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35D" w:rsidRPr="002D6C16" w:rsidRDefault="0064335D" w:rsidP="0064335D">
      <w:pPr>
        <w:pStyle w:val="Style1"/>
        <w:widowControl/>
        <w:spacing w:line="240" w:lineRule="auto"/>
        <w:rPr>
          <w:rStyle w:val="FontStyle160"/>
          <w:sz w:val="24"/>
          <w:szCs w:val="24"/>
        </w:rPr>
      </w:pPr>
      <w:bookmarkStart w:id="0" w:name="_GoBack"/>
      <w:bookmarkEnd w:id="0"/>
      <w:r w:rsidRPr="002D6C16">
        <w:rPr>
          <w:rStyle w:val="FontStyle160"/>
          <w:sz w:val="24"/>
          <w:szCs w:val="24"/>
        </w:rPr>
        <w:t xml:space="preserve">МУНИЦИПАЛЬНОЕ БЮДЖЕТНОЕ ОБЩЕОБРАЗОВАТЕЛЬНОЕ УЧРЕЖДЕНИЕ </w:t>
      </w:r>
    </w:p>
    <w:p w:rsidR="0064335D" w:rsidRPr="002D6C16" w:rsidRDefault="00BD291C" w:rsidP="0064335D">
      <w:pPr>
        <w:pStyle w:val="Style1"/>
        <w:widowControl/>
        <w:spacing w:line="240" w:lineRule="auto"/>
        <w:ind w:firstLine="667"/>
        <w:rPr>
          <w:rStyle w:val="FontStyle160"/>
          <w:bCs w:val="0"/>
          <w:sz w:val="24"/>
          <w:szCs w:val="24"/>
        </w:rPr>
      </w:pPr>
      <w:r>
        <w:rPr>
          <w:rStyle w:val="FontStyle160"/>
          <w:sz w:val="24"/>
          <w:szCs w:val="24"/>
        </w:rPr>
        <w:t>БЫСТРЯНСКАЯ</w:t>
      </w:r>
      <w:r w:rsidR="0064335D" w:rsidRPr="002D6C16">
        <w:rPr>
          <w:rStyle w:val="FontStyle160"/>
          <w:sz w:val="24"/>
          <w:szCs w:val="24"/>
        </w:rPr>
        <w:t xml:space="preserve"> СРЕД</w:t>
      </w:r>
      <w:r>
        <w:rPr>
          <w:rStyle w:val="FontStyle160"/>
          <w:sz w:val="24"/>
          <w:szCs w:val="24"/>
        </w:rPr>
        <w:t>НЯЯ ОБЩЕОБРАЗОВАТЕЛЬНАЯ ШКОЛА</w:t>
      </w:r>
    </w:p>
    <w:p w:rsidR="0064335D" w:rsidRPr="002D6C16" w:rsidRDefault="0064335D" w:rsidP="0064335D">
      <w:pPr>
        <w:pStyle w:val="Style1"/>
        <w:widowControl/>
        <w:spacing w:line="240" w:lineRule="auto"/>
        <w:ind w:firstLine="667"/>
        <w:rPr>
          <w:rStyle w:val="FontStyle160"/>
          <w:bCs w:val="0"/>
          <w:color w:val="FF0000"/>
          <w:sz w:val="24"/>
          <w:szCs w:val="24"/>
        </w:rPr>
      </w:pPr>
    </w:p>
    <w:p w:rsidR="0064335D" w:rsidRPr="002D6C16" w:rsidRDefault="0064335D" w:rsidP="0064335D">
      <w:pPr>
        <w:pStyle w:val="Style1"/>
        <w:widowControl/>
        <w:spacing w:line="240" w:lineRule="auto"/>
        <w:ind w:firstLine="667"/>
        <w:rPr>
          <w:rStyle w:val="FontStyle160"/>
          <w:bCs w:val="0"/>
          <w:color w:val="FF0000"/>
          <w:sz w:val="24"/>
          <w:szCs w:val="24"/>
        </w:rPr>
      </w:pPr>
    </w:p>
    <w:tbl>
      <w:tblPr>
        <w:tblpPr w:leftFromText="180" w:rightFromText="180" w:vertAnchor="text" w:horzAnchor="margin" w:tblpY="-65"/>
        <w:tblW w:w="9937" w:type="dxa"/>
        <w:tblLook w:val="00A0" w:firstRow="1" w:lastRow="0" w:firstColumn="1" w:lastColumn="0" w:noHBand="0" w:noVBand="0"/>
      </w:tblPr>
      <w:tblGrid>
        <w:gridCol w:w="4750"/>
        <w:gridCol w:w="5187"/>
      </w:tblGrid>
      <w:tr w:rsidR="008438FA" w:rsidRPr="00D40081" w:rsidTr="008438FA">
        <w:tc>
          <w:tcPr>
            <w:tcW w:w="4750" w:type="dxa"/>
          </w:tcPr>
          <w:p w:rsidR="008438FA" w:rsidRPr="008438FA" w:rsidRDefault="008438FA" w:rsidP="008438FA">
            <w:pPr>
              <w:pStyle w:val="Style3"/>
              <w:widowControl/>
              <w:spacing w:line="240" w:lineRule="auto"/>
              <w:ind w:firstLine="108"/>
              <w:rPr>
                <w:rStyle w:val="FontStyle161"/>
                <w:sz w:val="24"/>
              </w:rPr>
            </w:pPr>
            <w:r w:rsidRPr="008438FA">
              <w:rPr>
                <w:rStyle w:val="FontStyle161"/>
                <w:sz w:val="24"/>
              </w:rPr>
              <w:t>Принято</w:t>
            </w:r>
          </w:p>
          <w:p w:rsidR="008438FA" w:rsidRPr="008438FA" w:rsidRDefault="008438FA" w:rsidP="008438FA">
            <w:pPr>
              <w:pStyle w:val="Style3"/>
              <w:widowControl/>
              <w:spacing w:line="240" w:lineRule="auto"/>
              <w:ind w:firstLine="108"/>
              <w:rPr>
                <w:rStyle w:val="FontStyle161"/>
                <w:sz w:val="24"/>
              </w:rPr>
            </w:pPr>
            <w:r w:rsidRPr="008438FA">
              <w:rPr>
                <w:rStyle w:val="FontStyle161"/>
                <w:sz w:val="24"/>
              </w:rPr>
              <w:t>на заседании педагогического совета</w:t>
            </w:r>
          </w:p>
          <w:p w:rsidR="008438FA" w:rsidRPr="008438FA" w:rsidRDefault="008438FA" w:rsidP="008438FA">
            <w:pPr>
              <w:pStyle w:val="Style3"/>
              <w:widowControl/>
              <w:spacing w:line="240" w:lineRule="auto"/>
              <w:ind w:firstLine="108"/>
              <w:rPr>
                <w:rStyle w:val="FontStyle161"/>
                <w:sz w:val="24"/>
              </w:rPr>
            </w:pPr>
            <w:r w:rsidRPr="008438FA">
              <w:rPr>
                <w:rStyle w:val="FontStyle161"/>
                <w:sz w:val="24"/>
              </w:rPr>
              <w:t>протокол № 1</w:t>
            </w:r>
          </w:p>
          <w:p w:rsidR="008438FA" w:rsidRPr="008438FA" w:rsidRDefault="003A0ACA" w:rsidP="00FD0369">
            <w:pPr>
              <w:pStyle w:val="Style3"/>
              <w:widowControl/>
              <w:spacing w:line="240" w:lineRule="auto"/>
              <w:ind w:firstLine="108"/>
              <w:rPr>
                <w:rStyle w:val="FontStyle160"/>
                <w:b w:val="0"/>
                <w:sz w:val="24"/>
                <w:szCs w:val="24"/>
              </w:rPr>
            </w:pPr>
            <w:r>
              <w:rPr>
                <w:rStyle w:val="FontStyle161"/>
                <w:sz w:val="24"/>
              </w:rPr>
              <w:t xml:space="preserve">от </w:t>
            </w:r>
            <w:r w:rsidR="00FD0369">
              <w:rPr>
                <w:rStyle w:val="FontStyle161"/>
                <w:sz w:val="24"/>
              </w:rPr>
              <w:t>30</w:t>
            </w:r>
            <w:r>
              <w:rPr>
                <w:rStyle w:val="FontStyle161"/>
                <w:sz w:val="24"/>
              </w:rPr>
              <w:t>.08.201</w:t>
            </w:r>
            <w:r w:rsidR="00FD0369">
              <w:rPr>
                <w:rStyle w:val="FontStyle161"/>
                <w:sz w:val="24"/>
              </w:rPr>
              <w:t>9</w:t>
            </w:r>
            <w:r w:rsidR="008438FA" w:rsidRPr="008438FA">
              <w:rPr>
                <w:rStyle w:val="FontStyle161"/>
                <w:sz w:val="24"/>
              </w:rPr>
              <w:t xml:space="preserve"> года</w:t>
            </w:r>
          </w:p>
        </w:tc>
        <w:tc>
          <w:tcPr>
            <w:tcW w:w="5187" w:type="dxa"/>
          </w:tcPr>
          <w:p w:rsidR="008438FA" w:rsidRPr="008438FA" w:rsidRDefault="008438FA" w:rsidP="008438FA">
            <w:pPr>
              <w:pStyle w:val="Style3"/>
              <w:widowControl/>
              <w:spacing w:line="240" w:lineRule="auto"/>
              <w:ind w:left="212"/>
              <w:rPr>
                <w:rStyle w:val="FontStyle161"/>
                <w:sz w:val="24"/>
              </w:rPr>
            </w:pPr>
            <w:r w:rsidRPr="008438FA">
              <w:rPr>
                <w:rStyle w:val="FontStyle161"/>
                <w:sz w:val="24"/>
              </w:rPr>
              <w:t>Утверждено</w:t>
            </w:r>
          </w:p>
          <w:p w:rsidR="008438FA" w:rsidRPr="008438FA" w:rsidRDefault="003A0ACA" w:rsidP="008438FA">
            <w:pPr>
              <w:pStyle w:val="Style3"/>
              <w:widowControl/>
              <w:tabs>
                <w:tab w:val="left" w:leader="underscore" w:pos="1210"/>
              </w:tabs>
              <w:spacing w:line="240" w:lineRule="auto"/>
              <w:ind w:left="212"/>
              <w:rPr>
                <w:rStyle w:val="FontStyle161"/>
                <w:sz w:val="24"/>
              </w:rPr>
            </w:pPr>
            <w:r>
              <w:rPr>
                <w:rStyle w:val="FontStyle161"/>
                <w:sz w:val="24"/>
              </w:rPr>
              <w:t>приказом от 3</w:t>
            </w:r>
            <w:r w:rsidR="00FD0369">
              <w:rPr>
                <w:rStyle w:val="FontStyle161"/>
                <w:sz w:val="24"/>
              </w:rPr>
              <w:t>0</w:t>
            </w:r>
            <w:r>
              <w:rPr>
                <w:rStyle w:val="FontStyle161"/>
                <w:sz w:val="24"/>
              </w:rPr>
              <w:t>.08.201</w:t>
            </w:r>
            <w:r w:rsidR="00FD0369">
              <w:rPr>
                <w:rStyle w:val="FontStyle161"/>
                <w:sz w:val="24"/>
              </w:rPr>
              <w:t>9</w:t>
            </w:r>
            <w:r>
              <w:rPr>
                <w:rStyle w:val="FontStyle161"/>
                <w:sz w:val="24"/>
              </w:rPr>
              <w:t xml:space="preserve"> г. № 1</w:t>
            </w:r>
            <w:r w:rsidR="00FD0369">
              <w:rPr>
                <w:rStyle w:val="FontStyle161"/>
                <w:sz w:val="24"/>
              </w:rPr>
              <w:t>24</w:t>
            </w:r>
            <w:r w:rsidR="008438FA" w:rsidRPr="008438FA">
              <w:rPr>
                <w:rStyle w:val="FontStyle161"/>
                <w:sz w:val="24"/>
              </w:rPr>
              <w:br/>
              <w:t xml:space="preserve">директор </w:t>
            </w:r>
            <w:r>
              <w:rPr>
                <w:rStyle w:val="FontStyle161"/>
                <w:sz w:val="24"/>
              </w:rPr>
              <w:t>школы</w:t>
            </w:r>
          </w:p>
          <w:p w:rsidR="008438FA" w:rsidRPr="008438FA" w:rsidRDefault="008438FA" w:rsidP="008438FA">
            <w:pPr>
              <w:pStyle w:val="Style3"/>
              <w:widowControl/>
              <w:tabs>
                <w:tab w:val="left" w:leader="underscore" w:pos="1210"/>
              </w:tabs>
              <w:spacing w:line="240" w:lineRule="auto"/>
              <w:ind w:left="212"/>
              <w:rPr>
                <w:rStyle w:val="FontStyle161"/>
                <w:sz w:val="24"/>
              </w:rPr>
            </w:pPr>
            <w:r w:rsidRPr="008438FA">
              <w:rPr>
                <w:rStyle w:val="FontStyle161"/>
                <w:sz w:val="24"/>
              </w:rPr>
              <w:br/>
              <w:t>_________</w:t>
            </w:r>
            <w:r w:rsidR="003A0ACA">
              <w:rPr>
                <w:rStyle w:val="FontStyle161"/>
                <w:sz w:val="24"/>
              </w:rPr>
              <w:t>______О.Н.Чмелева</w:t>
            </w:r>
          </w:p>
          <w:p w:rsidR="008438FA" w:rsidRPr="008438FA" w:rsidRDefault="008438FA" w:rsidP="008438FA">
            <w:pPr>
              <w:pStyle w:val="Style1"/>
              <w:widowControl/>
              <w:spacing w:line="240" w:lineRule="auto"/>
              <w:ind w:left="212"/>
              <w:rPr>
                <w:rStyle w:val="FontStyle160"/>
                <w:bCs w:val="0"/>
                <w:sz w:val="24"/>
                <w:szCs w:val="24"/>
              </w:rPr>
            </w:pPr>
          </w:p>
        </w:tc>
      </w:tr>
    </w:tbl>
    <w:p w:rsidR="0064335D" w:rsidRPr="002D6C16" w:rsidRDefault="0064335D" w:rsidP="0064335D">
      <w:pPr>
        <w:pStyle w:val="Style4"/>
        <w:widowControl/>
        <w:spacing w:line="240" w:lineRule="auto"/>
        <w:ind w:right="1752" w:firstLine="667"/>
        <w:rPr>
          <w:rStyle w:val="FontStyle154"/>
          <w:color w:val="FF0000"/>
          <w:sz w:val="24"/>
        </w:rPr>
      </w:pPr>
    </w:p>
    <w:p w:rsidR="00BC763E" w:rsidRDefault="00BC763E" w:rsidP="00BC763E">
      <w:pPr>
        <w:pStyle w:val="Style4"/>
        <w:widowControl/>
        <w:spacing w:line="240" w:lineRule="auto"/>
        <w:ind w:right="1752" w:firstLine="667"/>
        <w:rPr>
          <w:rStyle w:val="FontStyle154"/>
          <w:color w:val="FF0000"/>
        </w:rPr>
      </w:pPr>
    </w:p>
    <w:p w:rsidR="00BC763E" w:rsidRDefault="00BC763E" w:rsidP="00BC763E">
      <w:pPr>
        <w:spacing w:after="0" w:line="240" w:lineRule="auto"/>
        <w:ind w:firstLine="426"/>
        <w:jc w:val="center"/>
        <w:rPr>
          <w:sz w:val="40"/>
          <w:szCs w:val="24"/>
        </w:rPr>
      </w:pPr>
    </w:p>
    <w:p w:rsidR="00BC763E" w:rsidRDefault="00BC763E" w:rsidP="00BC763E">
      <w:pPr>
        <w:spacing w:after="0" w:line="240" w:lineRule="auto"/>
        <w:ind w:firstLine="426"/>
        <w:jc w:val="center"/>
        <w:rPr>
          <w:rFonts w:ascii="Times New Roman" w:hAnsi="Times New Roman"/>
          <w:color w:val="FF0000"/>
          <w:sz w:val="40"/>
          <w:szCs w:val="24"/>
        </w:rPr>
      </w:pPr>
    </w:p>
    <w:p w:rsidR="00BC763E" w:rsidRDefault="00BC763E" w:rsidP="00BC763E">
      <w:pPr>
        <w:spacing w:after="0" w:line="240" w:lineRule="auto"/>
        <w:ind w:firstLine="426"/>
        <w:jc w:val="center"/>
        <w:rPr>
          <w:rFonts w:ascii="Times New Roman" w:hAnsi="Times New Roman"/>
          <w:color w:val="FF0000"/>
          <w:sz w:val="40"/>
          <w:szCs w:val="24"/>
        </w:rPr>
      </w:pPr>
    </w:p>
    <w:p w:rsidR="00BC763E" w:rsidRDefault="00BC763E" w:rsidP="00BC763E">
      <w:pPr>
        <w:spacing w:after="0" w:line="240" w:lineRule="auto"/>
        <w:ind w:firstLine="426"/>
        <w:jc w:val="center"/>
        <w:rPr>
          <w:rFonts w:ascii="Times New Roman" w:hAnsi="Times New Roman"/>
          <w:color w:val="FF0000"/>
          <w:sz w:val="40"/>
          <w:szCs w:val="24"/>
        </w:rPr>
      </w:pPr>
    </w:p>
    <w:p w:rsidR="0064335D" w:rsidRPr="00A03A43" w:rsidRDefault="0064335D" w:rsidP="0064335D">
      <w:pPr>
        <w:spacing w:after="0" w:line="240" w:lineRule="auto"/>
        <w:ind w:firstLine="426"/>
        <w:jc w:val="center"/>
        <w:rPr>
          <w:rFonts w:ascii="Times New Roman" w:hAnsi="Times New Roman"/>
          <w:b/>
          <w:sz w:val="56"/>
          <w:szCs w:val="56"/>
        </w:rPr>
      </w:pPr>
      <w:r w:rsidRPr="00A03A43">
        <w:rPr>
          <w:rFonts w:ascii="Times New Roman" w:hAnsi="Times New Roman"/>
          <w:b/>
          <w:sz w:val="56"/>
          <w:szCs w:val="56"/>
        </w:rPr>
        <w:t>Основная образовательная программа</w:t>
      </w:r>
    </w:p>
    <w:p w:rsidR="0064335D" w:rsidRDefault="0064335D" w:rsidP="0064335D">
      <w:pPr>
        <w:spacing w:after="0" w:line="240" w:lineRule="auto"/>
        <w:ind w:firstLine="426"/>
        <w:jc w:val="center"/>
        <w:rPr>
          <w:rFonts w:ascii="Times New Roman" w:hAnsi="Times New Roman"/>
          <w:b/>
          <w:sz w:val="56"/>
          <w:szCs w:val="56"/>
        </w:rPr>
      </w:pPr>
      <w:r>
        <w:rPr>
          <w:rFonts w:ascii="Times New Roman" w:hAnsi="Times New Roman"/>
          <w:b/>
          <w:sz w:val="56"/>
          <w:szCs w:val="56"/>
        </w:rPr>
        <w:t xml:space="preserve">среднего </w:t>
      </w:r>
      <w:r w:rsidRPr="00A03A43">
        <w:rPr>
          <w:rFonts w:ascii="Times New Roman" w:hAnsi="Times New Roman"/>
          <w:b/>
          <w:sz w:val="56"/>
          <w:szCs w:val="56"/>
        </w:rPr>
        <w:t xml:space="preserve"> общего образования</w:t>
      </w:r>
    </w:p>
    <w:p w:rsidR="0064335D" w:rsidRPr="00A03A43" w:rsidRDefault="0064335D" w:rsidP="0064335D">
      <w:pPr>
        <w:spacing w:after="0" w:line="240" w:lineRule="auto"/>
        <w:ind w:firstLine="426"/>
        <w:jc w:val="center"/>
        <w:rPr>
          <w:rFonts w:ascii="Times New Roman" w:hAnsi="Times New Roman"/>
          <w:b/>
          <w:sz w:val="56"/>
          <w:szCs w:val="56"/>
        </w:rPr>
      </w:pPr>
      <w:r>
        <w:rPr>
          <w:rFonts w:ascii="Times New Roman" w:hAnsi="Times New Roman"/>
          <w:b/>
          <w:sz w:val="56"/>
          <w:szCs w:val="56"/>
        </w:rPr>
        <w:t xml:space="preserve">для 10-11 </w:t>
      </w:r>
      <w:r w:rsidRPr="00A03A43">
        <w:rPr>
          <w:rFonts w:ascii="Times New Roman" w:hAnsi="Times New Roman"/>
          <w:b/>
          <w:sz w:val="56"/>
          <w:szCs w:val="56"/>
        </w:rPr>
        <w:t>классов</w:t>
      </w:r>
    </w:p>
    <w:p w:rsidR="00BC763E" w:rsidRDefault="0064335D" w:rsidP="0064335D">
      <w:pPr>
        <w:spacing w:after="0" w:line="240" w:lineRule="auto"/>
        <w:ind w:firstLine="426"/>
        <w:jc w:val="center"/>
        <w:rPr>
          <w:rFonts w:ascii="Times New Roman" w:hAnsi="Times New Roman"/>
          <w:color w:val="FF0000"/>
          <w:sz w:val="24"/>
          <w:szCs w:val="24"/>
        </w:rPr>
      </w:pPr>
      <w:r w:rsidRPr="00A03A43">
        <w:rPr>
          <w:rFonts w:ascii="Times New Roman" w:hAnsi="Times New Roman"/>
          <w:b/>
          <w:sz w:val="56"/>
          <w:szCs w:val="56"/>
        </w:rPr>
        <w:t xml:space="preserve">в соответствии </w:t>
      </w:r>
      <w:r w:rsidR="00A72C5C">
        <w:rPr>
          <w:rFonts w:ascii="Times New Roman" w:hAnsi="Times New Roman"/>
          <w:b/>
          <w:sz w:val="56"/>
          <w:szCs w:val="56"/>
        </w:rPr>
        <w:t xml:space="preserve"> </w:t>
      </w:r>
      <w:r w:rsidRPr="00A03A43">
        <w:rPr>
          <w:rFonts w:ascii="Times New Roman" w:hAnsi="Times New Roman"/>
          <w:b/>
          <w:sz w:val="56"/>
          <w:szCs w:val="56"/>
        </w:rPr>
        <w:t>ФКГОС</w:t>
      </w:r>
    </w:p>
    <w:p w:rsidR="00BC763E" w:rsidRDefault="00BC763E" w:rsidP="00BC763E">
      <w:pPr>
        <w:spacing w:after="0" w:line="240" w:lineRule="auto"/>
        <w:ind w:firstLine="426"/>
        <w:rPr>
          <w:rFonts w:ascii="Times New Roman" w:hAnsi="Times New Roman"/>
          <w:color w:val="FF0000"/>
          <w:sz w:val="24"/>
          <w:szCs w:val="24"/>
        </w:rPr>
      </w:pPr>
    </w:p>
    <w:p w:rsidR="00BC763E" w:rsidRDefault="00BC763E" w:rsidP="00BC763E">
      <w:pPr>
        <w:spacing w:after="0" w:line="240" w:lineRule="auto"/>
        <w:ind w:firstLine="426"/>
        <w:rPr>
          <w:rFonts w:ascii="Times New Roman" w:hAnsi="Times New Roman"/>
          <w:color w:val="FF0000"/>
          <w:sz w:val="24"/>
          <w:szCs w:val="24"/>
        </w:rPr>
      </w:pPr>
    </w:p>
    <w:p w:rsidR="00504D62" w:rsidRPr="00A03A43" w:rsidRDefault="003A0ACA" w:rsidP="00504D62">
      <w:pPr>
        <w:spacing w:after="0" w:line="240" w:lineRule="auto"/>
        <w:ind w:firstLine="426"/>
        <w:jc w:val="center"/>
        <w:rPr>
          <w:rFonts w:ascii="Times New Roman" w:hAnsi="Times New Roman"/>
          <w:b/>
          <w:sz w:val="32"/>
          <w:szCs w:val="32"/>
        </w:rPr>
      </w:pPr>
      <w:r>
        <w:rPr>
          <w:rFonts w:ascii="Times New Roman" w:hAnsi="Times New Roman"/>
          <w:b/>
          <w:sz w:val="32"/>
          <w:szCs w:val="32"/>
        </w:rPr>
        <w:t>на 201</w:t>
      </w:r>
      <w:r w:rsidR="00FD0369">
        <w:rPr>
          <w:rFonts w:ascii="Times New Roman" w:hAnsi="Times New Roman"/>
          <w:b/>
          <w:sz w:val="32"/>
          <w:szCs w:val="32"/>
        </w:rPr>
        <w:t>9</w:t>
      </w:r>
      <w:r>
        <w:rPr>
          <w:rFonts w:ascii="Times New Roman" w:hAnsi="Times New Roman"/>
          <w:b/>
          <w:sz w:val="32"/>
          <w:szCs w:val="32"/>
        </w:rPr>
        <w:t>-20</w:t>
      </w:r>
      <w:r w:rsidR="00FD0369">
        <w:rPr>
          <w:rFonts w:ascii="Times New Roman" w:hAnsi="Times New Roman"/>
          <w:b/>
          <w:sz w:val="32"/>
          <w:szCs w:val="32"/>
        </w:rPr>
        <w:t>20</w:t>
      </w:r>
      <w:r w:rsidR="00504D62" w:rsidRPr="00A03A43">
        <w:rPr>
          <w:rFonts w:ascii="Times New Roman" w:hAnsi="Times New Roman"/>
          <w:b/>
          <w:sz w:val="32"/>
          <w:szCs w:val="32"/>
        </w:rPr>
        <w:t xml:space="preserve"> учебный год</w:t>
      </w:r>
    </w:p>
    <w:p w:rsidR="00504D62" w:rsidRPr="00A03A43" w:rsidRDefault="00504D62" w:rsidP="00504D62">
      <w:pPr>
        <w:spacing w:after="0" w:line="240" w:lineRule="auto"/>
        <w:ind w:firstLine="426"/>
        <w:rPr>
          <w:rFonts w:ascii="Times New Roman" w:hAnsi="Times New Roman"/>
          <w:color w:val="FF0000"/>
          <w:sz w:val="32"/>
          <w:szCs w:val="32"/>
        </w:rPr>
      </w:pPr>
    </w:p>
    <w:p w:rsidR="00BC763E" w:rsidRDefault="00BC763E" w:rsidP="00BC763E">
      <w:pPr>
        <w:spacing w:after="0" w:line="240" w:lineRule="auto"/>
        <w:ind w:firstLine="426"/>
        <w:rPr>
          <w:rFonts w:ascii="Times New Roman" w:hAnsi="Times New Roman"/>
          <w:color w:val="FF0000"/>
          <w:sz w:val="24"/>
          <w:szCs w:val="24"/>
        </w:rPr>
      </w:pPr>
    </w:p>
    <w:p w:rsidR="00BC763E" w:rsidRDefault="00BC763E" w:rsidP="00BC763E">
      <w:pPr>
        <w:spacing w:after="0" w:line="240" w:lineRule="auto"/>
        <w:ind w:firstLine="426"/>
        <w:rPr>
          <w:rFonts w:ascii="Times New Roman" w:hAnsi="Times New Roman"/>
          <w:color w:val="FF0000"/>
          <w:sz w:val="24"/>
          <w:szCs w:val="24"/>
        </w:rPr>
      </w:pPr>
    </w:p>
    <w:p w:rsidR="00BC763E" w:rsidRDefault="00BC763E" w:rsidP="00BC763E">
      <w:pPr>
        <w:spacing w:after="0" w:line="240" w:lineRule="auto"/>
        <w:ind w:firstLine="426"/>
        <w:rPr>
          <w:rFonts w:ascii="Times New Roman" w:hAnsi="Times New Roman"/>
          <w:color w:val="FF0000"/>
          <w:sz w:val="24"/>
          <w:szCs w:val="24"/>
        </w:rPr>
      </w:pPr>
    </w:p>
    <w:p w:rsidR="00BC763E" w:rsidRDefault="00BC763E" w:rsidP="00BC763E">
      <w:pPr>
        <w:spacing w:after="0" w:line="240" w:lineRule="auto"/>
        <w:ind w:firstLine="426"/>
        <w:rPr>
          <w:rFonts w:ascii="Times New Roman" w:hAnsi="Times New Roman"/>
          <w:color w:val="FF0000"/>
          <w:sz w:val="24"/>
          <w:szCs w:val="24"/>
        </w:rPr>
      </w:pPr>
    </w:p>
    <w:p w:rsidR="00BC763E" w:rsidRDefault="00BC763E" w:rsidP="00BC763E">
      <w:pPr>
        <w:spacing w:after="0" w:line="240" w:lineRule="auto"/>
        <w:ind w:firstLine="426"/>
        <w:rPr>
          <w:rFonts w:ascii="Times New Roman" w:hAnsi="Times New Roman"/>
          <w:color w:val="FF0000"/>
          <w:sz w:val="24"/>
          <w:szCs w:val="24"/>
        </w:rPr>
      </w:pPr>
    </w:p>
    <w:p w:rsidR="005879CA" w:rsidRDefault="005879CA" w:rsidP="00BC763E">
      <w:pPr>
        <w:spacing w:after="0" w:line="240" w:lineRule="auto"/>
        <w:ind w:firstLine="426"/>
        <w:rPr>
          <w:rFonts w:ascii="Times New Roman" w:hAnsi="Times New Roman"/>
          <w:color w:val="FF0000"/>
          <w:sz w:val="24"/>
          <w:szCs w:val="24"/>
        </w:rPr>
      </w:pPr>
    </w:p>
    <w:p w:rsidR="005879CA" w:rsidRDefault="005879CA" w:rsidP="00BC763E">
      <w:pPr>
        <w:spacing w:after="0" w:line="240" w:lineRule="auto"/>
        <w:ind w:firstLine="426"/>
        <w:rPr>
          <w:rFonts w:ascii="Times New Roman" w:hAnsi="Times New Roman"/>
          <w:color w:val="FF0000"/>
          <w:sz w:val="24"/>
          <w:szCs w:val="24"/>
        </w:rPr>
      </w:pPr>
    </w:p>
    <w:p w:rsidR="005879CA" w:rsidRDefault="005879CA" w:rsidP="00BC763E">
      <w:pPr>
        <w:spacing w:after="0" w:line="240" w:lineRule="auto"/>
        <w:ind w:firstLine="426"/>
        <w:rPr>
          <w:rFonts w:ascii="Times New Roman" w:hAnsi="Times New Roman"/>
          <w:color w:val="FF0000"/>
          <w:sz w:val="24"/>
          <w:szCs w:val="24"/>
        </w:rPr>
      </w:pPr>
    </w:p>
    <w:p w:rsidR="005879CA" w:rsidRDefault="005879CA" w:rsidP="00BC763E">
      <w:pPr>
        <w:spacing w:after="0" w:line="240" w:lineRule="auto"/>
        <w:ind w:firstLine="426"/>
        <w:rPr>
          <w:rFonts w:ascii="Times New Roman" w:hAnsi="Times New Roman"/>
          <w:color w:val="FF0000"/>
          <w:sz w:val="24"/>
          <w:szCs w:val="24"/>
        </w:rPr>
      </w:pPr>
    </w:p>
    <w:p w:rsidR="005879CA" w:rsidRDefault="005879CA" w:rsidP="00BC763E">
      <w:pPr>
        <w:spacing w:after="0" w:line="240" w:lineRule="auto"/>
        <w:ind w:firstLine="426"/>
        <w:rPr>
          <w:rFonts w:ascii="Times New Roman" w:hAnsi="Times New Roman"/>
          <w:color w:val="FF0000"/>
          <w:sz w:val="24"/>
          <w:szCs w:val="24"/>
        </w:rPr>
      </w:pPr>
    </w:p>
    <w:p w:rsidR="005879CA" w:rsidRDefault="005879CA" w:rsidP="00BC763E">
      <w:pPr>
        <w:spacing w:after="0" w:line="240" w:lineRule="auto"/>
        <w:ind w:firstLine="426"/>
        <w:rPr>
          <w:rFonts w:ascii="Times New Roman" w:hAnsi="Times New Roman"/>
          <w:color w:val="FF0000"/>
          <w:sz w:val="24"/>
          <w:szCs w:val="24"/>
        </w:rPr>
      </w:pPr>
    </w:p>
    <w:p w:rsidR="005879CA" w:rsidRDefault="005879CA" w:rsidP="00BC763E">
      <w:pPr>
        <w:spacing w:after="0" w:line="240" w:lineRule="auto"/>
        <w:ind w:firstLine="426"/>
        <w:rPr>
          <w:rFonts w:ascii="Times New Roman" w:hAnsi="Times New Roman"/>
          <w:color w:val="FF0000"/>
          <w:sz w:val="24"/>
          <w:szCs w:val="24"/>
        </w:rPr>
      </w:pPr>
    </w:p>
    <w:p w:rsidR="005879CA" w:rsidRDefault="005879CA" w:rsidP="00BC763E">
      <w:pPr>
        <w:spacing w:after="0" w:line="240" w:lineRule="auto"/>
        <w:ind w:firstLine="426"/>
        <w:rPr>
          <w:rFonts w:ascii="Times New Roman" w:hAnsi="Times New Roman"/>
          <w:color w:val="FF0000"/>
          <w:sz w:val="24"/>
          <w:szCs w:val="24"/>
        </w:rPr>
      </w:pPr>
    </w:p>
    <w:p w:rsidR="005879CA" w:rsidRDefault="005879CA" w:rsidP="00BC763E">
      <w:pPr>
        <w:spacing w:after="0" w:line="240" w:lineRule="auto"/>
        <w:ind w:firstLine="426"/>
        <w:rPr>
          <w:rFonts w:ascii="Times New Roman" w:hAnsi="Times New Roman"/>
          <w:color w:val="FF0000"/>
          <w:sz w:val="24"/>
          <w:szCs w:val="24"/>
        </w:rPr>
      </w:pPr>
    </w:p>
    <w:p w:rsidR="005879CA" w:rsidRDefault="005879CA" w:rsidP="00BC763E">
      <w:pPr>
        <w:spacing w:after="0" w:line="240" w:lineRule="auto"/>
        <w:ind w:firstLine="426"/>
        <w:rPr>
          <w:rFonts w:ascii="Times New Roman" w:hAnsi="Times New Roman"/>
          <w:color w:val="FF0000"/>
          <w:sz w:val="24"/>
          <w:szCs w:val="24"/>
        </w:rPr>
      </w:pPr>
    </w:p>
    <w:p w:rsidR="005879CA" w:rsidRPr="005879CA" w:rsidRDefault="005879CA" w:rsidP="00BC763E">
      <w:pPr>
        <w:spacing w:after="0" w:line="240" w:lineRule="auto"/>
        <w:ind w:firstLine="426"/>
        <w:rPr>
          <w:rFonts w:ascii="Times New Roman" w:hAnsi="Times New Roman"/>
          <w:sz w:val="24"/>
          <w:szCs w:val="24"/>
        </w:rPr>
      </w:pPr>
      <w:r>
        <w:rPr>
          <w:rFonts w:ascii="Times New Roman" w:hAnsi="Times New Roman"/>
          <w:color w:val="FF0000"/>
          <w:sz w:val="24"/>
          <w:szCs w:val="24"/>
        </w:rPr>
        <w:t xml:space="preserve">                                                                 </w:t>
      </w:r>
      <w:r w:rsidRPr="005879CA">
        <w:rPr>
          <w:rFonts w:ascii="Times New Roman" w:hAnsi="Times New Roman"/>
          <w:sz w:val="24"/>
          <w:szCs w:val="24"/>
        </w:rPr>
        <w:t>201</w:t>
      </w:r>
      <w:r w:rsidR="00FD0369">
        <w:rPr>
          <w:rFonts w:ascii="Times New Roman" w:hAnsi="Times New Roman"/>
          <w:sz w:val="24"/>
          <w:szCs w:val="24"/>
        </w:rPr>
        <w:t>9</w:t>
      </w:r>
      <w:r w:rsidRPr="005879CA">
        <w:rPr>
          <w:rFonts w:ascii="Times New Roman" w:hAnsi="Times New Roman"/>
          <w:sz w:val="24"/>
          <w:szCs w:val="24"/>
        </w:rPr>
        <w:t>г</w:t>
      </w:r>
    </w:p>
    <w:p w:rsidR="00BC763E" w:rsidRDefault="00BC763E" w:rsidP="00BC763E">
      <w:pPr>
        <w:spacing w:after="0" w:line="240" w:lineRule="auto"/>
        <w:ind w:firstLine="426"/>
        <w:rPr>
          <w:rFonts w:ascii="Times New Roman" w:hAnsi="Times New Roman"/>
          <w:color w:val="FF0000"/>
          <w:sz w:val="24"/>
          <w:szCs w:val="24"/>
        </w:rPr>
      </w:pPr>
    </w:p>
    <w:p w:rsidR="00BC763E" w:rsidRDefault="00BC763E" w:rsidP="00BC763E">
      <w:pPr>
        <w:spacing w:after="0" w:line="240" w:lineRule="auto"/>
        <w:ind w:firstLine="426"/>
        <w:rPr>
          <w:rFonts w:ascii="Times New Roman" w:hAnsi="Times New Roman"/>
          <w:color w:val="FF0000"/>
          <w:sz w:val="24"/>
          <w:szCs w:val="24"/>
        </w:rPr>
      </w:pPr>
    </w:p>
    <w:p w:rsidR="0064335D" w:rsidRDefault="0064335D" w:rsidP="005879CA">
      <w:pPr>
        <w:spacing w:after="0" w:line="240" w:lineRule="auto"/>
        <w:rPr>
          <w:rFonts w:ascii="Times New Roman" w:hAnsi="Times New Roman"/>
          <w:b/>
          <w:sz w:val="24"/>
          <w:szCs w:val="24"/>
        </w:rPr>
      </w:pPr>
    </w:p>
    <w:p w:rsidR="00921DE3" w:rsidRPr="004B659F" w:rsidRDefault="00921DE3" w:rsidP="007D1568">
      <w:pPr>
        <w:spacing w:after="0" w:line="240" w:lineRule="auto"/>
        <w:jc w:val="center"/>
        <w:rPr>
          <w:rFonts w:ascii="Times New Roman" w:hAnsi="Times New Roman"/>
          <w:b/>
          <w:sz w:val="24"/>
          <w:szCs w:val="24"/>
        </w:rPr>
      </w:pPr>
      <w:r w:rsidRPr="004B659F">
        <w:rPr>
          <w:rFonts w:ascii="Times New Roman" w:hAnsi="Times New Roman"/>
          <w:b/>
          <w:sz w:val="24"/>
          <w:szCs w:val="24"/>
        </w:rPr>
        <w:t>СОДЕРЖАНИЕ ПРОГРАММЫ</w:t>
      </w:r>
    </w:p>
    <w:p w:rsidR="00921DE3" w:rsidRPr="004B659F" w:rsidRDefault="00921DE3" w:rsidP="00921DE3">
      <w:pPr>
        <w:spacing w:after="0" w:line="240" w:lineRule="auto"/>
        <w:jc w:val="center"/>
        <w:rPr>
          <w:rFonts w:ascii="Times New Roman" w:hAnsi="Times New Roman"/>
          <w:b/>
          <w:sz w:val="24"/>
          <w:szCs w:val="24"/>
        </w:rPr>
      </w:pPr>
    </w:p>
    <w:tbl>
      <w:tblPr>
        <w:tblW w:w="10283" w:type="dxa"/>
        <w:tblLook w:val="04A0" w:firstRow="1" w:lastRow="0" w:firstColumn="1" w:lastColumn="0" w:noHBand="0" w:noVBand="1"/>
      </w:tblPr>
      <w:tblGrid>
        <w:gridCol w:w="485"/>
        <w:gridCol w:w="616"/>
        <w:gridCol w:w="756"/>
        <w:gridCol w:w="7749"/>
        <w:gridCol w:w="677"/>
      </w:tblGrid>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rPr>
                <w:rFonts w:ascii="Times New Roman" w:hAnsi="Times New Roman"/>
                <w:sz w:val="24"/>
                <w:szCs w:val="24"/>
              </w:rPr>
            </w:pPr>
          </w:p>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1</w:t>
            </w:r>
          </w:p>
        </w:tc>
        <w:tc>
          <w:tcPr>
            <w:tcW w:w="9121" w:type="dxa"/>
            <w:gridSpan w:val="3"/>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rPr>
                <w:rFonts w:ascii="Times New Roman" w:hAnsi="Times New Roman"/>
                <w:sz w:val="24"/>
                <w:szCs w:val="24"/>
              </w:rPr>
            </w:pPr>
          </w:p>
          <w:p w:rsidR="00921DE3"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ОБЩИЕ ПОЛОЖЕНИЯ</w:t>
            </w:r>
          </w:p>
          <w:p w:rsidR="007D1568" w:rsidRPr="004B659F" w:rsidRDefault="007D1568" w:rsidP="00B96312">
            <w:pPr>
              <w:spacing w:after="0" w:line="240" w:lineRule="auto"/>
              <w:rPr>
                <w:rFonts w:ascii="Times New Roman" w:hAnsi="Times New Roman"/>
                <w:b/>
                <w:sz w:val="24"/>
                <w:szCs w:val="24"/>
              </w:rPr>
            </w:pPr>
          </w:p>
        </w:tc>
        <w:tc>
          <w:tcPr>
            <w:tcW w:w="677" w:type="dxa"/>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jc w:val="center"/>
              <w:rPr>
                <w:rFonts w:ascii="Times New Roman" w:hAnsi="Times New Roman"/>
                <w:sz w:val="24"/>
                <w:szCs w:val="24"/>
              </w:rPr>
            </w:pPr>
          </w:p>
          <w:p w:rsidR="00921DE3" w:rsidRPr="004B659F" w:rsidRDefault="00921DE3" w:rsidP="00B96312">
            <w:pPr>
              <w:spacing w:after="0" w:line="240" w:lineRule="auto"/>
              <w:jc w:val="center"/>
              <w:rPr>
                <w:rFonts w:ascii="Times New Roman" w:hAnsi="Times New Roman"/>
                <w:sz w:val="24"/>
                <w:szCs w:val="24"/>
              </w:rPr>
            </w:pPr>
            <w:r w:rsidRPr="004B659F">
              <w:rPr>
                <w:rFonts w:ascii="Times New Roman" w:hAnsi="Times New Roman"/>
                <w:sz w:val="24"/>
                <w:szCs w:val="24"/>
              </w:rPr>
              <w:t>2</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C943CE" w:rsidRDefault="00C943CE" w:rsidP="00B96312">
            <w:pPr>
              <w:spacing w:after="0" w:line="240" w:lineRule="auto"/>
              <w:rPr>
                <w:rFonts w:ascii="Times New Roman" w:hAnsi="Times New Roman"/>
                <w:sz w:val="24"/>
                <w:szCs w:val="24"/>
              </w:rPr>
            </w:pPr>
          </w:p>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1.1.</w:t>
            </w:r>
          </w:p>
        </w:tc>
        <w:tc>
          <w:tcPr>
            <w:tcW w:w="8505" w:type="dxa"/>
            <w:gridSpan w:val="2"/>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rPr>
                <w:rFonts w:ascii="Times New Roman" w:hAnsi="Times New Roman"/>
                <w:sz w:val="24"/>
                <w:szCs w:val="24"/>
              </w:rPr>
            </w:pPr>
          </w:p>
          <w:p w:rsidR="00921DE3" w:rsidRPr="004B659F"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ЦЕЛЕВОЙ РАЗДЕЛ ОСНОВНОЙ ОБРАЗОВАТЕЛЬНОЙ ПРОГРАММЫ</w:t>
            </w:r>
          </w:p>
          <w:p w:rsidR="00921DE3"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 xml:space="preserve"> СРЕДНЕГО ОБЩЕГО ОБРАЗОВАНИЯ</w:t>
            </w:r>
          </w:p>
          <w:p w:rsidR="007D1568" w:rsidRPr="004B659F" w:rsidRDefault="007D1568" w:rsidP="00B96312">
            <w:pPr>
              <w:spacing w:after="0" w:line="240" w:lineRule="auto"/>
              <w:rPr>
                <w:rFonts w:ascii="Times New Roman" w:hAnsi="Times New Roman"/>
                <w:b/>
                <w:sz w:val="24"/>
                <w:szCs w:val="24"/>
              </w:rPr>
            </w:pPr>
          </w:p>
        </w:tc>
        <w:tc>
          <w:tcPr>
            <w:tcW w:w="677" w:type="dxa"/>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jc w:val="center"/>
              <w:rPr>
                <w:rFonts w:ascii="Times New Roman" w:hAnsi="Times New Roman"/>
                <w:sz w:val="24"/>
                <w:szCs w:val="24"/>
              </w:rPr>
            </w:pPr>
          </w:p>
          <w:p w:rsidR="00921DE3" w:rsidRPr="004B659F" w:rsidRDefault="00921DE3" w:rsidP="00B96312">
            <w:pPr>
              <w:spacing w:after="0" w:line="240" w:lineRule="auto"/>
              <w:jc w:val="center"/>
              <w:rPr>
                <w:rFonts w:ascii="Times New Roman" w:hAnsi="Times New Roman"/>
                <w:sz w:val="24"/>
                <w:szCs w:val="24"/>
              </w:rPr>
            </w:pPr>
            <w:r w:rsidRPr="004B659F">
              <w:rPr>
                <w:rFonts w:ascii="Times New Roman" w:hAnsi="Times New Roman"/>
                <w:sz w:val="24"/>
                <w:szCs w:val="24"/>
              </w:rPr>
              <w:t>2</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75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1.1.1</w:t>
            </w:r>
          </w:p>
        </w:tc>
        <w:tc>
          <w:tcPr>
            <w:tcW w:w="7749"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Пояснительная записка</w:t>
            </w:r>
          </w:p>
        </w:tc>
        <w:tc>
          <w:tcPr>
            <w:tcW w:w="677" w:type="dxa"/>
            <w:tcBorders>
              <w:top w:val="single" w:sz="4" w:space="0" w:color="auto"/>
              <w:left w:val="single" w:sz="4" w:space="0" w:color="auto"/>
              <w:bottom w:val="single" w:sz="4" w:space="0" w:color="auto"/>
              <w:right w:val="single" w:sz="4" w:space="0" w:color="auto"/>
            </w:tcBorders>
          </w:tcPr>
          <w:p w:rsidR="00921DE3" w:rsidRPr="004B659F" w:rsidRDefault="004C0DCA" w:rsidP="00B96312">
            <w:pPr>
              <w:spacing w:after="0" w:line="240" w:lineRule="auto"/>
              <w:jc w:val="center"/>
              <w:rPr>
                <w:rFonts w:ascii="Times New Roman" w:hAnsi="Times New Roman"/>
                <w:sz w:val="24"/>
                <w:szCs w:val="24"/>
              </w:rPr>
            </w:pPr>
            <w:r>
              <w:rPr>
                <w:rFonts w:ascii="Times New Roman" w:hAnsi="Times New Roman"/>
                <w:sz w:val="24"/>
                <w:szCs w:val="24"/>
              </w:rPr>
              <w:t>3</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75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1.1.2.</w:t>
            </w:r>
          </w:p>
        </w:tc>
        <w:tc>
          <w:tcPr>
            <w:tcW w:w="7749"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Прогнозируемые результаты освоения программы</w:t>
            </w:r>
          </w:p>
        </w:tc>
        <w:tc>
          <w:tcPr>
            <w:tcW w:w="677" w:type="dxa"/>
            <w:tcBorders>
              <w:top w:val="single" w:sz="4" w:space="0" w:color="auto"/>
              <w:left w:val="single" w:sz="4" w:space="0" w:color="auto"/>
              <w:bottom w:val="single" w:sz="4" w:space="0" w:color="auto"/>
              <w:right w:val="single" w:sz="4" w:space="0" w:color="auto"/>
            </w:tcBorders>
          </w:tcPr>
          <w:p w:rsidR="00921DE3" w:rsidRPr="004B659F" w:rsidRDefault="004C0DCA" w:rsidP="00B96312">
            <w:pPr>
              <w:spacing w:after="0" w:line="240" w:lineRule="auto"/>
              <w:jc w:val="center"/>
              <w:rPr>
                <w:rFonts w:ascii="Times New Roman" w:hAnsi="Times New Roman"/>
                <w:sz w:val="24"/>
                <w:szCs w:val="24"/>
              </w:rPr>
            </w:pPr>
            <w:r>
              <w:rPr>
                <w:rFonts w:ascii="Times New Roman" w:hAnsi="Times New Roman"/>
                <w:sz w:val="24"/>
                <w:szCs w:val="24"/>
              </w:rPr>
              <w:t>6</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75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1.1.3</w:t>
            </w:r>
          </w:p>
        </w:tc>
        <w:tc>
          <w:tcPr>
            <w:tcW w:w="7749"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Измерители реализации образовательной программы</w:t>
            </w:r>
          </w:p>
        </w:tc>
        <w:tc>
          <w:tcPr>
            <w:tcW w:w="677" w:type="dxa"/>
            <w:tcBorders>
              <w:top w:val="single" w:sz="4" w:space="0" w:color="auto"/>
              <w:left w:val="single" w:sz="4" w:space="0" w:color="auto"/>
              <w:bottom w:val="single" w:sz="4" w:space="0" w:color="auto"/>
              <w:right w:val="single" w:sz="4" w:space="0" w:color="auto"/>
            </w:tcBorders>
          </w:tcPr>
          <w:p w:rsidR="00921DE3" w:rsidRPr="004B659F" w:rsidRDefault="004C0DCA" w:rsidP="00B96312">
            <w:pPr>
              <w:spacing w:after="0" w:line="240" w:lineRule="auto"/>
              <w:jc w:val="center"/>
              <w:rPr>
                <w:rFonts w:ascii="Times New Roman" w:hAnsi="Times New Roman"/>
                <w:sz w:val="24"/>
                <w:szCs w:val="24"/>
              </w:rPr>
            </w:pPr>
            <w:r>
              <w:rPr>
                <w:rFonts w:ascii="Times New Roman" w:hAnsi="Times New Roman"/>
                <w:sz w:val="24"/>
                <w:szCs w:val="24"/>
              </w:rPr>
              <w:t>8</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rPr>
                <w:rFonts w:ascii="Times New Roman" w:hAnsi="Times New Roman"/>
                <w:sz w:val="24"/>
                <w:szCs w:val="24"/>
              </w:rPr>
            </w:pPr>
          </w:p>
          <w:p w:rsidR="00921DE3" w:rsidRPr="004B659F"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1.2.</w:t>
            </w:r>
          </w:p>
          <w:p w:rsidR="00921DE3" w:rsidRPr="004B659F" w:rsidRDefault="00921DE3" w:rsidP="00B96312">
            <w:pPr>
              <w:spacing w:after="0" w:line="240" w:lineRule="auto"/>
              <w:rPr>
                <w:rFonts w:ascii="Times New Roman" w:hAnsi="Times New Roman"/>
                <w:b/>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rPr>
                <w:rFonts w:ascii="Times New Roman" w:hAnsi="Times New Roman"/>
                <w:sz w:val="24"/>
                <w:szCs w:val="24"/>
              </w:rPr>
            </w:pPr>
          </w:p>
          <w:p w:rsidR="00921DE3"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СОДЕРЖАТЕЛЬНЫЙ РАЗДЕЛ ОСНОВНОЙ ОБРАЗОВАТЕЛЬНОЙ ПРОГРАММЫ СРЕДНЕГО ОБЩЕГО ОБРАЗОВАНИЯ</w:t>
            </w:r>
          </w:p>
          <w:p w:rsidR="007D1568" w:rsidRPr="004B659F" w:rsidRDefault="007D1568" w:rsidP="00B96312">
            <w:pPr>
              <w:spacing w:after="0" w:line="240" w:lineRule="auto"/>
              <w:rPr>
                <w:rFonts w:ascii="Times New Roman" w:hAnsi="Times New Roman"/>
                <w:b/>
                <w:sz w:val="24"/>
                <w:szCs w:val="24"/>
              </w:rPr>
            </w:pPr>
          </w:p>
        </w:tc>
        <w:tc>
          <w:tcPr>
            <w:tcW w:w="677" w:type="dxa"/>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jc w:val="center"/>
              <w:rPr>
                <w:rFonts w:ascii="Times New Roman" w:hAnsi="Times New Roman"/>
                <w:sz w:val="24"/>
                <w:szCs w:val="24"/>
              </w:rPr>
            </w:pPr>
          </w:p>
          <w:p w:rsidR="00921DE3" w:rsidRPr="004B659F" w:rsidRDefault="00C943CE" w:rsidP="00B96312">
            <w:pPr>
              <w:spacing w:after="0" w:line="240" w:lineRule="auto"/>
              <w:jc w:val="center"/>
              <w:rPr>
                <w:rFonts w:ascii="Times New Roman" w:hAnsi="Times New Roman"/>
                <w:sz w:val="24"/>
                <w:szCs w:val="24"/>
              </w:rPr>
            </w:pPr>
            <w:r>
              <w:rPr>
                <w:rFonts w:ascii="Times New Roman" w:hAnsi="Times New Roman"/>
                <w:sz w:val="24"/>
                <w:szCs w:val="24"/>
              </w:rPr>
              <w:t>1</w:t>
            </w:r>
            <w:r w:rsidR="004C0DCA">
              <w:rPr>
                <w:rFonts w:ascii="Times New Roman" w:hAnsi="Times New Roman"/>
                <w:sz w:val="24"/>
                <w:szCs w:val="24"/>
              </w:rPr>
              <w:t>5</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1.2.1.</w:t>
            </w:r>
          </w:p>
        </w:tc>
        <w:tc>
          <w:tcPr>
            <w:tcW w:w="7749"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Структура образовательного процесса</w:t>
            </w:r>
          </w:p>
        </w:tc>
        <w:tc>
          <w:tcPr>
            <w:tcW w:w="677" w:type="dxa"/>
            <w:tcBorders>
              <w:top w:val="single" w:sz="4" w:space="0" w:color="auto"/>
              <w:left w:val="single" w:sz="4" w:space="0" w:color="auto"/>
              <w:bottom w:val="single" w:sz="4" w:space="0" w:color="auto"/>
              <w:right w:val="single" w:sz="4" w:space="0" w:color="auto"/>
            </w:tcBorders>
          </w:tcPr>
          <w:p w:rsidR="00921DE3" w:rsidRPr="004B659F" w:rsidRDefault="00C943CE" w:rsidP="00B96312">
            <w:pPr>
              <w:spacing w:after="0" w:line="240" w:lineRule="auto"/>
              <w:jc w:val="center"/>
              <w:rPr>
                <w:rFonts w:ascii="Times New Roman" w:hAnsi="Times New Roman"/>
                <w:sz w:val="24"/>
                <w:szCs w:val="24"/>
              </w:rPr>
            </w:pPr>
            <w:r>
              <w:rPr>
                <w:rFonts w:ascii="Times New Roman" w:hAnsi="Times New Roman"/>
                <w:sz w:val="24"/>
                <w:szCs w:val="24"/>
              </w:rPr>
              <w:t>16</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1.2.2.</w:t>
            </w:r>
          </w:p>
        </w:tc>
        <w:tc>
          <w:tcPr>
            <w:tcW w:w="7749"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Программы отдельных учебных предметов, курсов</w:t>
            </w:r>
          </w:p>
        </w:tc>
        <w:tc>
          <w:tcPr>
            <w:tcW w:w="677"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jc w:val="center"/>
              <w:rPr>
                <w:rFonts w:ascii="Times New Roman" w:hAnsi="Times New Roman"/>
                <w:sz w:val="24"/>
                <w:szCs w:val="24"/>
              </w:rPr>
            </w:pPr>
            <w:r w:rsidRPr="004B659F">
              <w:rPr>
                <w:rFonts w:ascii="Times New Roman" w:hAnsi="Times New Roman"/>
                <w:sz w:val="24"/>
                <w:szCs w:val="24"/>
              </w:rPr>
              <w:t>17</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1.2.3.</w:t>
            </w:r>
          </w:p>
        </w:tc>
        <w:tc>
          <w:tcPr>
            <w:tcW w:w="7749"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Учебно-методическое и методологическое обеспечение выполнения программ</w:t>
            </w:r>
          </w:p>
        </w:tc>
        <w:tc>
          <w:tcPr>
            <w:tcW w:w="677"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jc w:val="center"/>
              <w:rPr>
                <w:rFonts w:ascii="Times New Roman" w:hAnsi="Times New Roman"/>
                <w:sz w:val="24"/>
                <w:szCs w:val="24"/>
              </w:rPr>
            </w:pPr>
            <w:r w:rsidRPr="004B659F">
              <w:rPr>
                <w:rFonts w:ascii="Times New Roman" w:hAnsi="Times New Roman"/>
                <w:sz w:val="24"/>
                <w:szCs w:val="24"/>
              </w:rPr>
              <w:t>17</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rPr>
                <w:rFonts w:ascii="Times New Roman" w:hAnsi="Times New Roman"/>
                <w:sz w:val="24"/>
                <w:szCs w:val="24"/>
              </w:rPr>
            </w:pPr>
          </w:p>
          <w:p w:rsidR="00921DE3"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1.3.</w:t>
            </w:r>
          </w:p>
          <w:p w:rsidR="007D1568" w:rsidRPr="004B659F" w:rsidRDefault="007D1568" w:rsidP="00B96312">
            <w:pPr>
              <w:spacing w:after="0" w:line="240" w:lineRule="auto"/>
              <w:rPr>
                <w:rFonts w:ascii="Times New Roman" w:hAnsi="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rPr>
                <w:rFonts w:ascii="Times New Roman" w:hAnsi="Times New Roman"/>
                <w:sz w:val="24"/>
                <w:szCs w:val="24"/>
              </w:rPr>
            </w:pPr>
          </w:p>
          <w:p w:rsidR="00921DE3"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ОРГАНИЗАЦИОННЫЙ РАЗДЕЛ ОСНОВНОЙ ОБРАЗОВАТЕЛЬНОЙ ПРОГРАММЫ СРЕДНЕГО ОБЩЕГО ОБРАЗОВАНИЯ</w:t>
            </w:r>
          </w:p>
          <w:p w:rsidR="007D1568" w:rsidRPr="004B659F" w:rsidRDefault="007D1568" w:rsidP="00B96312">
            <w:pPr>
              <w:spacing w:after="0" w:line="240" w:lineRule="auto"/>
              <w:rPr>
                <w:rFonts w:ascii="Times New Roman" w:hAnsi="Times New Roman"/>
                <w:sz w:val="24"/>
                <w:szCs w:val="24"/>
              </w:rPr>
            </w:pPr>
          </w:p>
        </w:tc>
        <w:tc>
          <w:tcPr>
            <w:tcW w:w="677" w:type="dxa"/>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jc w:val="center"/>
              <w:rPr>
                <w:rFonts w:ascii="Times New Roman" w:hAnsi="Times New Roman"/>
                <w:sz w:val="24"/>
                <w:szCs w:val="24"/>
              </w:rPr>
            </w:pPr>
          </w:p>
          <w:p w:rsidR="00921DE3" w:rsidRPr="004B659F" w:rsidRDefault="004C0DCA" w:rsidP="00B96312">
            <w:pPr>
              <w:spacing w:after="0" w:line="240" w:lineRule="auto"/>
              <w:jc w:val="center"/>
              <w:rPr>
                <w:rFonts w:ascii="Times New Roman" w:hAnsi="Times New Roman"/>
                <w:sz w:val="24"/>
                <w:szCs w:val="24"/>
              </w:rPr>
            </w:pPr>
            <w:r>
              <w:rPr>
                <w:rFonts w:ascii="Times New Roman" w:hAnsi="Times New Roman"/>
                <w:sz w:val="24"/>
                <w:szCs w:val="24"/>
              </w:rPr>
              <w:t>19</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1.3.1.</w:t>
            </w:r>
          </w:p>
        </w:tc>
        <w:tc>
          <w:tcPr>
            <w:tcW w:w="7749"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Календарный учебный график</w:t>
            </w:r>
          </w:p>
        </w:tc>
        <w:tc>
          <w:tcPr>
            <w:tcW w:w="677" w:type="dxa"/>
            <w:tcBorders>
              <w:top w:val="single" w:sz="4" w:space="0" w:color="auto"/>
              <w:left w:val="single" w:sz="4" w:space="0" w:color="auto"/>
              <w:bottom w:val="single" w:sz="4" w:space="0" w:color="auto"/>
              <w:right w:val="single" w:sz="4" w:space="0" w:color="auto"/>
            </w:tcBorders>
          </w:tcPr>
          <w:p w:rsidR="00921DE3" w:rsidRPr="004B659F" w:rsidRDefault="004C0DCA" w:rsidP="00B96312">
            <w:pPr>
              <w:spacing w:after="0" w:line="240" w:lineRule="auto"/>
              <w:jc w:val="center"/>
              <w:rPr>
                <w:rFonts w:ascii="Times New Roman" w:hAnsi="Times New Roman"/>
                <w:sz w:val="24"/>
                <w:szCs w:val="24"/>
              </w:rPr>
            </w:pPr>
            <w:r>
              <w:rPr>
                <w:rFonts w:ascii="Times New Roman" w:hAnsi="Times New Roman"/>
                <w:sz w:val="24"/>
                <w:szCs w:val="24"/>
              </w:rPr>
              <w:t>19</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1.3.2.</w:t>
            </w:r>
          </w:p>
        </w:tc>
        <w:tc>
          <w:tcPr>
            <w:tcW w:w="7749" w:type="dxa"/>
            <w:tcBorders>
              <w:top w:val="single" w:sz="4" w:space="0" w:color="auto"/>
              <w:left w:val="single" w:sz="4" w:space="0" w:color="auto"/>
              <w:bottom w:val="single" w:sz="4" w:space="0" w:color="auto"/>
              <w:right w:val="single" w:sz="4" w:space="0" w:color="auto"/>
            </w:tcBorders>
          </w:tcPr>
          <w:p w:rsidR="00921DE3" w:rsidRPr="004B659F" w:rsidRDefault="00232C7B" w:rsidP="00B96312">
            <w:pPr>
              <w:spacing w:after="0" w:line="240" w:lineRule="auto"/>
              <w:rPr>
                <w:rFonts w:ascii="Times New Roman" w:hAnsi="Times New Roman"/>
                <w:sz w:val="24"/>
                <w:szCs w:val="24"/>
              </w:rPr>
            </w:pPr>
            <w:r>
              <w:rPr>
                <w:rFonts w:ascii="Times New Roman" w:hAnsi="Times New Roman"/>
                <w:sz w:val="24"/>
                <w:szCs w:val="24"/>
              </w:rPr>
              <w:t xml:space="preserve">Учебный план </w:t>
            </w:r>
            <w:r w:rsidR="00921DE3" w:rsidRPr="004B659F">
              <w:rPr>
                <w:rFonts w:ascii="Times New Roman" w:hAnsi="Times New Roman"/>
                <w:sz w:val="24"/>
                <w:szCs w:val="24"/>
              </w:rPr>
              <w:t>СОО</w:t>
            </w:r>
          </w:p>
        </w:tc>
        <w:tc>
          <w:tcPr>
            <w:tcW w:w="677" w:type="dxa"/>
            <w:tcBorders>
              <w:top w:val="single" w:sz="4" w:space="0" w:color="auto"/>
              <w:left w:val="single" w:sz="4" w:space="0" w:color="auto"/>
              <w:bottom w:val="single" w:sz="4" w:space="0" w:color="auto"/>
              <w:right w:val="single" w:sz="4" w:space="0" w:color="auto"/>
            </w:tcBorders>
          </w:tcPr>
          <w:p w:rsidR="00921DE3" w:rsidRPr="004B659F" w:rsidRDefault="004C0DCA" w:rsidP="00B96312">
            <w:pPr>
              <w:spacing w:after="0" w:line="240" w:lineRule="auto"/>
              <w:jc w:val="center"/>
              <w:rPr>
                <w:rFonts w:ascii="Times New Roman" w:hAnsi="Times New Roman"/>
                <w:sz w:val="24"/>
                <w:szCs w:val="24"/>
              </w:rPr>
            </w:pPr>
            <w:r>
              <w:rPr>
                <w:rFonts w:ascii="Times New Roman" w:hAnsi="Times New Roman"/>
                <w:sz w:val="24"/>
                <w:szCs w:val="24"/>
              </w:rPr>
              <w:t>19</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rPr>
                <w:rFonts w:ascii="Times New Roman" w:hAnsi="Times New Roman"/>
                <w:sz w:val="24"/>
                <w:szCs w:val="24"/>
              </w:rPr>
            </w:pPr>
          </w:p>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2.</w:t>
            </w:r>
          </w:p>
        </w:tc>
        <w:tc>
          <w:tcPr>
            <w:tcW w:w="9121" w:type="dxa"/>
            <w:gridSpan w:val="3"/>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rPr>
                <w:rFonts w:ascii="Times New Roman" w:hAnsi="Times New Roman"/>
                <w:sz w:val="24"/>
                <w:szCs w:val="24"/>
              </w:rPr>
            </w:pPr>
          </w:p>
          <w:p w:rsidR="00921DE3"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ПРОГРАММА СРЕДНЕГО ОБЩЕГО ОБРАЗОВАНИЯ</w:t>
            </w:r>
          </w:p>
          <w:p w:rsidR="007D1568" w:rsidRPr="004B659F" w:rsidRDefault="007D1568" w:rsidP="00B96312">
            <w:pPr>
              <w:spacing w:after="0" w:line="240" w:lineRule="auto"/>
              <w:rPr>
                <w:rFonts w:ascii="Times New Roman" w:hAnsi="Times New Roman"/>
                <w:sz w:val="24"/>
                <w:szCs w:val="24"/>
              </w:rPr>
            </w:pPr>
          </w:p>
        </w:tc>
        <w:tc>
          <w:tcPr>
            <w:tcW w:w="677" w:type="dxa"/>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jc w:val="center"/>
              <w:rPr>
                <w:rFonts w:ascii="Times New Roman" w:hAnsi="Times New Roman"/>
                <w:sz w:val="24"/>
                <w:szCs w:val="24"/>
              </w:rPr>
            </w:pPr>
          </w:p>
          <w:p w:rsidR="00921DE3" w:rsidRPr="004B659F" w:rsidRDefault="004C0DCA" w:rsidP="00B96312">
            <w:pPr>
              <w:spacing w:after="0" w:line="240" w:lineRule="auto"/>
              <w:jc w:val="center"/>
              <w:rPr>
                <w:rFonts w:ascii="Times New Roman" w:hAnsi="Times New Roman"/>
                <w:sz w:val="24"/>
                <w:szCs w:val="24"/>
              </w:rPr>
            </w:pPr>
            <w:r>
              <w:rPr>
                <w:rFonts w:ascii="Times New Roman" w:hAnsi="Times New Roman"/>
                <w:sz w:val="24"/>
                <w:szCs w:val="24"/>
              </w:rPr>
              <w:t>19</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2.1.</w:t>
            </w:r>
          </w:p>
        </w:tc>
        <w:tc>
          <w:tcPr>
            <w:tcW w:w="8505" w:type="dxa"/>
            <w:gridSpan w:val="2"/>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Целевой раздел программы ООО</w:t>
            </w:r>
          </w:p>
        </w:tc>
        <w:tc>
          <w:tcPr>
            <w:tcW w:w="677" w:type="dxa"/>
            <w:tcBorders>
              <w:top w:val="single" w:sz="4" w:space="0" w:color="auto"/>
              <w:left w:val="single" w:sz="4" w:space="0" w:color="auto"/>
              <w:bottom w:val="single" w:sz="4" w:space="0" w:color="auto"/>
              <w:right w:val="single" w:sz="4" w:space="0" w:color="auto"/>
            </w:tcBorders>
          </w:tcPr>
          <w:p w:rsidR="00921DE3" w:rsidRPr="004B659F" w:rsidRDefault="004C0DCA" w:rsidP="00B96312">
            <w:pPr>
              <w:spacing w:after="0" w:line="240" w:lineRule="auto"/>
              <w:jc w:val="center"/>
              <w:rPr>
                <w:rFonts w:ascii="Times New Roman" w:hAnsi="Times New Roman"/>
                <w:sz w:val="24"/>
                <w:szCs w:val="24"/>
              </w:rPr>
            </w:pPr>
            <w:r>
              <w:rPr>
                <w:rFonts w:ascii="Times New Roman" w:hAnsi="Times New Roman"/>
                <w:sz w:val="24"/>
                <w:szCs w:val="24"/>
              </w:rPr>
              <w:t>19</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2.1.1</w:t>
            </w:r>
          </w:p>
        </w:tc>
        <w:tc>
          <w:tcPr>
            <w:tcW w:w="7749"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Требования к подготовке выпускников при освоении ООП СОО</w:t>
            </w:r>
          </w:p>
        </w:tc>
        <w:tc>
          <w:tcPr>
            <w:tcW w:w="677" w:type="dxa"/>
            <w:tcBorders>
              <w:top w:val="single" w:sz="4" w:space="0" w:color="auto"/>
              <w:left w:val="single" w:sz="4" w:space="0" w:color="auto"/>
              <w:bottom w:val="single" w:sz="4" w:space="0" w:color="auto"/>
              <w:right w:val="single" w:sz="4" w:space="0" w:color="auto"/>
            </w:tcBorders>
          </w:tcPr>
          <w:p w:rsidR="00921DE3" w:rsidRPr="004B659F" w:rsidRDefault="004C0DCA" w:rsidP="00B96312">
            <w:pPr>
              <w:spacing w:after="0" w:line="240" w:lineRule="auto"/>
              <w:jc w:val="center"/>
              <w:rPr>
                <w:rFonts w:ascii="Times New Roman" w:hAnsi="Times New Roman"/>
                <w:sz w:val="24"/>
                <w:szCs w:val="24"/>
              </w:rPr>
            </w:pPr>
            <w:r>
              <w:rPr>
                <w:rFonts w:ascii="Times New Roman" w:hAnsi="Times New Roman"/>
                <w:sz w:val="24"/>
                <w:szCs w:val="24"/>
              </w:rPr>
              <w:t>20</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2.2.</w:t>
            </w:r>
          </w:p>
        </w:tc>
        <w:tc>
          <w:tcPr>
            <w:tcW w:w="8505" w:type="dxa"/>
            <w:gridSpan w:val="2"/>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Содержательный раздел программы ООО</w:t>
            </w:r>
          </w:p>
        </w:tc>
        <w:tc>
          <w:tcPr>
            <w:tcW w:w="677" w:type="dxa"/>
            <w:tcBorders>
              <w:top w:val="single" w:sz="4" w:space="0" w:color="auto"/>
              <w:left w:val="single" w:sz="4" w:space="0" w:color="auto"/>
              <w:bottom w:val="single" w:sz="4" w:space="0" w:color="auto"/>
              <w:right w:val="single" w:sz="4" w:space="0" w:color="auto"/>
            </w:tcBorders>
          </w:tcPr>
          <w:p w:rsidR="00921DE3" w:rsidRPr="004B659F" w:rsidRDefault="004B659F" w:rsidP="00B96312">
            <w:pPr>
              <w:spacing w:after="0" w:line="240" w:lineRule="auto"/>
              <w:jc w:val="center"/>
              <w:rPr>
                <w:rFonts w:ascii="Times New Roman" w:hAnsi="Times New Roman"/>
                <w:sz w:val="24"/>
                <w:szCs w:val="24"/>
              </w:rPr>
            </w:pPr>
            <w:r>
              <w:rPr>
                <w:rFonts w:ascii="Times New Roman" w:hAnsi="Times New Roman"/>
                <w:sz w:val="24"/>
                <w:szCs w:val="24"/>
              </w:rPr>
              <w:t>3</w:t>
            </w:r>
            <w:r w:rsidR="004C0DCA">
              <w:rPr>
                <w:rFonts w:ascii="Times New Roman" w:hAnsi="Times New Roman"/>
                <w:sz w:val="24"/>
                <w:szCs w:val="24"/>
              </w:rPr>
              <w:t>1</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2.2.1.</w:t>
            </w:r>
          </w:p>
        </w:tc>
        <w:tc>
          <w:tcPr>
            <w:tcW w:w="7749" w:type="dxa"/>
            <w:tcBorders>
              <w:top w:val="single" w:sz="4" w:space="0" w:color="auto"/>
              <w:left w:val="single" w:sz="4" w:space="0" w:color="auto"/>
              <w:bottom w:val="single" w:sz="4" w:space="0" w:color="auto"/>
              <w:right w:val="single" w:sz="4" w:space="0" w:color="auto"/>
            </w:tcBorders>
          </w:tcPr>
          <w:p w:rsidR="00921DE3" w:rsidRPr="00504D62" w:rsidRDefault="00921DE3" w:rsidP="00B96312">
            <w:pPr>
              <w:spacing w:after="0" w:line="240" w:lineRule="auto"/>
              <w:rPr>
                <w:rFonts w:ascii="Times New Roman" w:hAnsi="Times New Roman"/>
                <w:sz w:val="24"/>
                <w:szCs w:val="24"/>
              </w:rPr>
            </w:pPr>
            <w:r w:rsidRPr="00504D62">
              <w:rPr>
                <w:rFonts w:ascii="Times New Roman" w:hAnsi="Times New Roman"/>
                <w:sz w:val="24"/>
                <w:szCs w:val="24"/>
              </w:rPr>
              <w:t>Программы учебных курсов, предметов, учебно-методическое</w:t>
            </w:r>
            <w:r w:rsidR="00232C7B">
              <w:rPr>
                <w:rFonts w:ascii="Times New Roman" w:hAnsi="Times New Roman"/>
                <w:sz w:val="24"/>
                <w:szCs w:val="24"/>
              </w:rPr>
              <w:t xml:space="preserve"> обеспечение программы среднего</w:t>
            </w:r>
            <w:r w:rsidRPr="00504D62">
              <w:rPr>
                <w:rFonts w:ascii="Times New Roman" w:hAnsi="Times New Roman"/>
                <w:sz w:val="24"/>
                <w:szCs w:val="24"/>
              </w:rPr>
              <w:t xml:space="preserve"> общего образования</w:t>
            </w:r>
          </w:p>
        </w:tc>
        <w:tc>
          <w:tcPr>
            <w:tcW w:w="677" w:type="dxa"/>
            <w:tcBorders>
              <w:top w:val="single" w:sz="4" w:space="0" w:color="auto"/>
              <w:left w:val="single" w:sz="4" w:space="0" w:color="auto"/>
              <w:bottom w:val="single" w:sz="4" w:space="0" w:color="auto"/>
              <w:right w:val="single" w:sz="4" w:space="0" w:color="auto"/>
            </w:tcBorders>
          </w:tcPr>
          <w:p w:rsidR="00921DE3" w:rsidRPr="004B659F" w:rsidRDefault="004C0DCA" w:rsidP="00B96312">
            <w:pPr>
              <w:spacing w:after="0" w:line="240" w:lineRule="auto"/>
              <w:jc w:val="center"/>
              <w:rPr>
                <w:rFonts w:ascii="Times New Roman" w:hAnsi="Times New Roman"/>
                <w:sz w:val="24"/>
                <w:szCs w:val="24"/>
              </w:rPr>
            </w:pPr>
            <w:r>
              <w:rPr>
                <w:rFonts w:ascii="Times New Roman" w:hAnsi="Times New Roman"/>
                <w:sz w:val="24"/>
                <w:szCs w:val="24"/>
              </w:rPr>
              <w:t>57</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2.2.2.</w:t>
            </w:r>
          </w:p>
        </w:tc>
        <w:tc>
          <w:tcPr>
            <w:tcW w:w="7749" w:type="dxa"/>
            <w:tcBorders>
              <w:top w:val="single" w:sz="4" w:space="0" w:color="auto"/>
              <w:left w:val="single" w:sz="4" w:space="0" w:color="auto"/>
              <w:bottom w:val="single" w:sz="4" w:space="0" w:color="auto"/>
              <w:right w:val="single" w:sz="4" w:space="0" w:color="auto"/>
            </w:tcBorders>
          </w:tcPr>
          <w:p w:rsidR="00921DE3" w:rsidRPr="00504D62" w:rsidRDefault="00921DE3" w:rsidP="00B96312">
            <w:pPr>
              <w:spacing w:after="0" w:line="240" w:lineRule="auto"/>
              <w:rPr>
                <w:rFonts w:ascii="Times New Roman" w:hAnsi="Times New Roman"/>
                <w:sz w:val="24"/>
                <w:szCs w:val="24"/>
              </w:rPr>
            </w:pPr>
            <w:r w:rsidRPr="00504D62">
              <w:rPr>
                <w:rStyle w:val="FontStyle161"/>
                <w:sz w:val="24"/>
                <w:szCs w:val="24"/>
              </w:rPr>
              <w:t>Психолого-педагогические условия реализации основной образовательной программы</w:t>
            </w:r>
          </w:p>
        </w:tc>
        <w:tc>
          <w:tcPr>
            <w:tcW w:w="677" w:type="dxa"/>
            <w:tcBorders>
              <w:top w:val="single" w:sz="4" w:space="0" w:color="auto"/>
              <w:left w:val="single" w:sz="4" w:space="0" w:color="auto"/>
              <w:bottom w:val="single" w:sz="4" w:space="0" w:color="auto"/>
              <w:right w:val="single" w:sz="4" w:space="0" w:color="auto"/>
            </w:tcBorders>
          </w:tcPr>
          <w:p w:rsidR="00921DE3" w:rsidRPr="004B659F" w:rsidRDefault="004C0DCA" w:rsidP="00B96312">
            <w:pPr>
              <w:spacing w:after="0" w:line="240" w:lineRule="auto"/>
              <w:jc w:val="center"/>
              <w:rPr>
                <w:rFonts w:ascii="Times New Roman" w:hAnsi="Times New Roman"/>
                <w:sz w:val="24"/>
                <w:szCs w:val="24"/>
              </w:rPr>
            </w:pPr>
            <w:r>
              <w:rPr>
                <w:rFonts w:ascii="Times New Roman" w:hAnsi="Times New Roman"/>
                <w:sz w:val="24"/>
                <w:szCs w:val="24"/>
              </w:rPr>
              <w:t>58</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2.2.3.</w:t>
            </w:r>
          </w:p>
        </w:tc>
        <w:tc>
          <w:tcPr>
            <w:tcW w:w="7749" w:type="dxa"/>
            <w:tcBorders>
              <w:top w:val="single" w:sz="4" w:space="0" w:color="auto"/>
              <w:left w:val="single" w:sz="4" w:space="0" w:color="auto"/>
              <w:bottom w:val="single" w:sz="4" w:space="0" w:color="auto"/>
              <w:right w:val="single" w:sz="4" w:space="0" w:color="auto"/>
            </w:tcBorders>
          </w:tcPr>
          <w:p w:rsidR="00921DE3" w:rsidRPr="00504D62" w:rsidRDefault="00921DE3" w:rsidP="00B96312">
            <w:pPr>
              <w:spacing w:after="0" w:line="240" w:lineRule="auto"/>
              <w:rPr>
                <w:rFonts w:ascii="Times New Roman" w:hAnsi="Times New Roman"/>
                <w:b/>
                <w:sz w:val="24"/>
                <w:szCs w:val="24"/>
              </w:rPr>
            </w:pPr>
            <w:r w:rsidRPr="00504D62">
              <w:rPr>
                <w:rStyle w:val="FontStyle160"/>
                <w:b w:val="0"/>
                <w:bCs w:val="0"/>
                <w:sz w:val="24"/>
                <w:szCs w:val="24"/>
              </w:rPr>
              <w:t>Материально-технические условия реализации основной образовательной программы</w:t>
            </w:r>
          </w:p>
        </w:tc>
        <w:tc>
          <w:tcPr>
            <w:tcW w:w="677" w:type="dxa"/>
            <w:tcBorders>
              <w:top w:val="single" w:sz="4" w:space="0" w:color="auto"/>
              <w:left w:val="single" w:sz="4" w:space="0" w:color="auto"/>
              <w:bottom w:val="single" w:sz="4" w:space="0" w:color="auto"/>
              <w:right w:val="single" w:sz="4" w:space="0" w:color="auto"/>
            </w:tcBorders>
          </w:tcPr>
          <w:p w:rsidR="00921DE3" w:rsidRPr="004B659F" w:rsidRDefault="004C0DCA" w:rsidP="00B96312">
            <w:pPr>
              <w:spacing w:after="0" w:line="240" w:lineRule="auto"/>
              <w:jc w:val="center"/>
              <w:rPr>
                <w:rFonts w:ascii="Times New Roman" w:hAnsi="Times New Roman"/>
                <w:sz w:val="24"/>
                <w:szCs w:val="24"/>
              </w:rPr>
            </w:pPr>
            <w:r>
              <w:rPr>
                <w:rFonts w:ascii="Times New Roman" w:hAnsi="Times New Roman"/>
                <w:sz w:val="24"/>
                <w:szCs w:val="24"/>
              </w:rPr>
              <w:t>58</w:t>
            </w:r>
          </w:p>
        </w:tc>
      </w:tr>
      <w:tr w:rsidR="004B659F" w:rsidRPr="004B659F" w:rsidTr="007D1568">
        <w:trPr>
          <w:trHeight w:val="544"/>
        </w:trPr>
        <w:tc>
          <w:tcPr>
            <w:tcW w:w="485" w:type="dxa"/>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rPr>
                <w:rFonts w:ascii="Times New Roman" w:hAnsi="Times New Roman"/>
                <w:sz w:val="24"/>
                <w:szCs w:val="24"/>
              </w:rPr>
            </w:pPr>
          </w:p>
          <w:p w:rsidR="00921DE3" w:rsidRPr="004B659F"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3.</w:t>
            </w:r>
          </w:p>
          <w:p w:rsidR="00921DE3" w:rsidRPr="004B659F" w:rsidRDefault="00921DE3" w:rsidP="00B96312">
            <w:pPr>
              <w:spacing w:after="0" w:line="240" w:lineRule="auto"/>
              <w:rPr>
                <w:rFonts w:ascii="Times New Roman" w:hAnsi="Times New Roman"/>
                <w:b/>
                <w:sz w:val="24"/>
                <w:szCs w:val="24"/>
              </w:rPr>
            </w:pPr>
          </w:p>
        </w:tc>
        <w:tc>
          <w:tcPr>
            <w:tcW w:w="9121" w:type="dxa"/>
            <w:gridSpan w:val="3"/>
            <w:tcBorders>
              <w:top w:val="single" w:sz="4" w:space="0" w:color="auto"/>
              <w:left w:val="single" w:sz="4" w:space="0" w:color="auto"/>
              <w:bottom w:val="single" w:sz="4" w:space="0" w:color="auto"/>
              <w:right w:val="single" w:sz="4" w:space="0" w:color="auto"/>
            </w:tcBorders>
          </w:tcPr>
          <w:p w:rsidR="007D1568" w:rsidRPr="00504D62" w:rsidRDefault="007D1568" w:rsidP="00B96312">
            <w:pPr>
              <w:spacing w:after="0" w:line="240" w:lineRule="auto"/>
              <w:rPr>
                <w:rFonts w:ascii="Times New Roman" w:hAnsi="Times New Roman"/>
                <w:sz w:val="24"/>
                <w:szCs w:val="24"/>
              </w:rPr>
            </w:pPr>
          </w:p>
          <w:p w:rsidR="00921DE3" w:rsidRPr="00504D62" w:rsidRDefault="00921DE3" w:rsidP="00B96312">
            <w:pPr>
              <w:spacing w:after="0" w:line="240" w:lineRule="auto"/>
              <w:rPr>
                <w:rFonts w:ascii="Times New Roman" w:hAnsi="Times New Roman"/>
                <w:sz w:val="24"/>
                <w:szCs w:val="24"/>
              </w:rPr>
            </w:pPr>
            <w:r w:rsidRPr="00504D62">
              <w:rPr>
                <w:rFonts w:ascii="Times New Roman" w:hAnsi="Times New Roman"/>
                <w:sz w:val="24"/>
                <w:szCs w:val="24"/>
              </w:rPr>
              <w:t>УПРАВЛЕНИЕ РЕАЛИЗАЦИЕЙ ОСНОВНОЙ ОБРАЗОВАТЕЛЬНОЙ ПРОГРАММЫ</w:t>
            </w:r>
          </w:p>
          <w:p w:rsidR="00921DE3" w:rsidRPr="00504D62" w:rsidRDefault="00921DE3" w:rsidP="00B96312">
            <w:pPr>
              <w:rPr>
                <w:rFonts w:ascii="Times New Roman" w:hAnsi="Times New Roman"/>
                <w:sz w:val="24"/>
                <w:szCs w:val="24"/>
              </w:rPr>
            </w:pPr>
            <w:r w:rsidRPr="00504D62">
              <w:rPr>
                <w:rFonts w:ascii="Times New Roman" w:hAnsi="Times New Roman"/>
                <w:sz w:val="24"/>
                <w:szCs w:val="24"/>
              </w:rPr>
              <w:t>ОСНОВНОГО И СРЕДНЕГО ОБЩЕГО ОБРАЗОВАНИЯ</w:t>
            </w:r>
          </w:p>
        </w:tc>
        <w:tc>
          <w:tcPr>
            <w:tcW w:w="677" w:type="dxa"/>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jc w:val="center"/>
              <w:rPr>
                <w:rFonts w:ascii="Times New Roman" w:hAnsi="Times New Roman"/>
                <w:sz w:val="24"/>
                <w:szCs w:val="24"/>
              </w:rPr>
            </w:pPr>
          </w:p>
          <w:p w:rsidR="00921DE3" w:rsidRPr="004B659F" w:rsidRDefault="004C0DCA" w:rsidP="00B96312">
            <w:pPr>
              <w:spacing w:after="0" w:line="240" w:lineRule="auto"/>
              <w:jc w:val="center"/>
              <w:rPr>
                <w:rFonts w:ascii="Times New Roman" w:hAnsi="Times New Roman"/>
                <w:sz w:val="24"/>
                <w:szCs w:val="24"/>
              </w:rPr>
            </w:pPr>
            <w:r>
              <w:rPr>
                <w:rFonts w:ascii="Times New Roman" w:hAnsi="Times New Roman"/>
                <w:sz w:val="24"/>
                <w:szCs w:val="24"/>
              </w:rPr>
              <w:t>62</w:t>
            </w:r>
          </w:p>
          <w:p w:rsidR="00921DE3" w:rsidRPr="004B659F" w:rsidRDefault="00921DE3" w:rsidP="00B96312">
            <w:pPr>
              <w:spacing w:after="0" w:line="240" w:lineRule="auto"/>
              <w:jc w:val="center"/>
              <w:rPr>
                <w:rFonts w:ascii="Times New Roman" w:hAnsi="Times New Roman"/>
                <w:sz w:val="24"/>
                <w:szCs w:val="24"/>
              </w:rPr>
            </w:pPr>
          </w:p>
        </w:tc>
      </w:tr>
      <w:tr w:rsidR="007D1568" w:rsidRPr="004B659F" w:rsidTr="007D1568">
        <w:trPr>
          <w:trHeight w:val="434"/>
        </w:trPr>
        <w:tc>
          <w:tcPr>
            <w:tcW w:w="485" w:type="dxa"/>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rPr>
                <w:rFonts w:ascii="Times New Roman" w:hAnsi="Times New Roman"/>
                <w:sz w:val="24"/>
                <w:szCs w:val="24"/>
              </w:rPr>
            </w:pPr>
          </w:p>
          <w:p w:rsidR="007D1568" w:rsidRPr="004B659F" w:rsidRDefault="007D1568" w:rsidP="00B96312">
            <w:pPr>
              <w:spacing w:after="0" w:line="240" w:lineRule="auto"/>
              <w:rPr>
                <w:rFonts w:ascii="Times New Roman" w:hAnsi="Times New Roman"/>
                <w:sz w:val="24"/>
                <w:szCs w:val="24"/>
              </w:rPr>
            </w:pPr>
            <w:r w:rsidRPr="004B659F">
              <w:rPr>
                <w:rFonts w:ascii="Times New Roman" w:hAnsi="Times New Roman"/>
                <w:sz w:val="24"/>
                <w:szCs w:val="24"/>
              </w:rPr>
              <w:t>4.</w:t>
            </w:r>
          </w:p>
          <w:p w:rsidR="007D1568" w:rsidRPr="004B659F" w:rsidRDefault="007D1568" w:rsidP="00B96312">
            <w:pPr>
              <w:rPr>
                <w:rFonts w:ascii="Times New Roman" w:hAnsi="Times New Roman"/>
                <w:sz w:val="24"/>
                <w:szCs w:val="24"/>
              </w:rPr>
            </w:pPr>
          </w:p>
        </w:tc>
        <w:tc>
          <w:tcPr>
            <w:tcW w:w="9121" w:type="dxa"/>
            <w:gridSpan w:val="3"/>
            <w:tcBorders>
              <w:top w:val="single" w:sz="4" w:space="0" w:color="auto"/>
              <w:left w:val="single" w:sz="4" w:space="0" w:color="auto"/>
              <w:bottom w:val="single" w:sz="4" w:space="0" w:color="auto"/>
              <w:right w:val="single" w:sz="4" w:space="0" w:color="auto"/>
            </w:tcBorders>
          </w:tcPr>
          <w:p w:rsidR="007D1568" w:rsidRPr="00504D62" w:rsidRDefault="007D1568" w:rsidP="00B96312">
            <w:pPr>
              <w:spacing w:after="0" w:line="240" w:lineRule="auto"/>
              <w:rPr>
                <w:rFonts w:ascii="Times New Roman" w:hAnsi="Times New Roman"/>
                <w:sz w:val="24"/>
                <w:szCs w:val="24"/>
              </w:rPr>
            </w:pPr>
          </w:p>
          <w:p w:rsidR="007D1568" w:rsidRPr="00504D62" w:rsidRDefault="007D1568" w:rsidP="00B96312">
            <w:pPr>
              <w:spacing w:after="0" w:line="240" w:lineRule="auto"/>
              <w:rPr>
                <w:rFonts w:ascii="Times New Roman" w:hAnsi="Times New Roman"/>
                <w:sz w:val="24"/>
                <w:szCs w:val="24"/>
              </w:rPr>
            </w:pPr>
            <w:r w:rsidRPr="00504D62">
              <w:rPr>
                <w:rFonts w:ascii="Times New Roman" w:hAnsi="Times New Roman"/>
                <w:sz w:val="24"/>
                <w:szCs w:val="24"/>
              </w:rPr>
              <w:t>ФИНАНСОВОЕ ОБЕСПЕЧЕНИЕ ОСНОВНОЙ ПРОГРАММЫ ОСНОВНОГО И</w:t>
            </w:r>
          </w:p>
          <w:p w:rsidR="007D1568" w:rsidRPr="00504D62" w:rsidRDefault="007D1568" w:rsidP="00B96312">
            <w:pPr>
              <w:rPr>
                <w:rFonts w:ascii="Times New Roman" w:hAnsi="Times New Roman"/>
                <w:sz w:val="24"/>
                <w:szCs w:val="24"/>
              </w:rPr>
            </w:pPr>
            <w:r w:rsidRPr="00504D62">
              <w:rPr>
                <w:rFonts w:ascii="Times New Roman" w:hAnsi="Times New Roman"/>
                <w:sz w:val="24"/>
                <w:szCs w:val="24"/>
              </w:rPr>
              <w:t>СРЕДНЕГО ОБЩЕГО ОБРАЗОВАНИЯ</w:t>
            </w:r>
          </w:p>
        </w:tc>
        <w:tc>
          <w:tcPr>
            <w:tcW w:w="677" w:type="dxa"/>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jc w:val="center"/>
              <w:rPr>
                <w:rFonts w:ascii="Times New Roman" w:hAnsi="Times New Roman"/>
                <w:sz w:val="24"/>
                <w:szCs w:val="24"/>
              </w:rPr>
            </w:pPr>
          </w:p>
          <w:p w:rsidR="007D1568" w:rsidRPr="004B659F" w:rsidRDefault="004C0DCA" w:rsidP="00B96312">
            <w:pPr>
              <w:spacing w:after="0" w:line="240" w:lineRule="auto"/>
              <w:jc w:val="center"/>
              <w:rPr>
                <w:rFonts w:ascii="Times New Roman" w:hAnsi="Times New Roman"/>
                <w:sz w:val="24"/>
                <w:szCs w:val="24"/>
              </w:rPr>
            </w:pPr>
            <w:r>
              <w:rPr>
                <w:rFonts w:ascii="Times New Roman" w:hAnsi="Times New Roman"/>
                <w:sz w:val="24"/>
                <w:szCs w:val="24"/>
              </w:rPr>
              <w:t>72</w:t>
            </w:r>
          </w:p>
          <w:p w:rsidR="007D1568" w:rsidRDefault="007D1568" w:rsidP="00B96312">
            <w:pPr>
              <w:jc w:val="center"/>
              <w:rPr>
                <w:rFonts w:ascii="Times New Roman" w:hAnsi="Times New Roman"/>
                <w:sz w:val="24"/>
                <w:szCs w:val="24"/>
              </w:rPr>
            </w:pPr>
          </w:p>
        </w:tc>
      </w:tr>
    </w:tbl>
    <w:p w:rsidR="007D1568" w:rsidRDefault="007D1568" w:rsidP="007D1568">
      <w:pPr>
        <w:spacing w:after="0" w:line="240" w:lineRule="auto"/>
        <w:jc w:val="both"/>
        <w:rPr>
          <w:rFonts w:ascii="Times New Roman" w:hAnsi="Times New Roman"/>
          <w:sz w:val="24"/>
          <w:szCs w:val="24"/>
        </w:rPr>
      </w:pPr>
    </w:p>
    <w:p w:rsidR="007D1568" w:rsidRDefault="007D1568" w:rsidP="007D1568">
      <w:pPr>
        <w:spacing w:after="0" w:line="240" w:lineRule="auto"/>
        <w:jc w:val="both"/>
        <w:rPr>
          <w:rFonts w:ascii="Times New Roman" w:hAnsi="Times New Roman"/>
          <w:sz w:val="24"/>
          <w:szCs w:val="24"/>
        </w:rPr>
      </w:pPr>
    </w:p>
    <w:p w:rsidR="007D1568" w:rsidRDefault="007D1568" w:rsidP="007D1568">
      <w:pPr>
        <w:spacing w:after="0" w:line="240" w:lineRule="auto"/>
        <w:jc w:val="both"/>
        <w:rPr>
          <w:rFonts w:ascii="Times New Roman" w:hAnsi="Times New Roman"/>
          <w:sz w:val="24"/>
          <w:szCs w:val="24"/>
        </w:rPr>
      </w:pPr>
    </w:p>
    <w:p w:rsidR="004C0DCA" w:rsidRDefault="004C0DCA" w:rsidP="007D1568">
      <w:pPr>
        <w:spacing w:after="0" w:line="240" w:lineRule="auto"/>
        <w:jc w:val="both"/>
        <w:rPr>
          <w:rFonts w:ascii="Times New Roman" w:hAnsi="Times New Roman"/>
          <w:b/>
          <w:sz w:val="24"/>
          <w:szCs w:val="24"/>
        </w:rPr>
      </w:pPr>
    </w:p>
    <w:p w:rsidR="005879CA" w:rsidRDefault="005879CA" w:rsidP="007D1568">
      <w:pPr>
        <w:spacing w:after="0" w:line="240" w:lineRule="auto"/>
        <w:jc w:val="both"/>
        <w:rPr>
          <w:rFonts w:ascii="Times New Roman" w:hAnsi="Times New Roman"/>
          <w:b/>
          <w:sz w:val="24"/>
          <w:szCs w:val="24"/>
        </w:rPr>
      </w:pPr>
    </w:p>
    <w:p w:rsidR="005879CA" w:rsidRDefault="005879CA" w:rsidP="007D1568">
      <w:pPr>
        <w:spacing w:after="0" w:line="240" w:lineRule="auto"/>
        <w:jc w:val="both"/>
        <w:rPr>
          <w:rFonts w:ascii="Times New Roman" w:hAnsi="Times New Roman"/>
          <w:b/>
          <w:sz w:val="24"/>
          <w:szCs w:val="24"/>
        </w:rPr>
      </w:pPr>
    </w:p>
    <w:p w:rsidR="004C0DCA" w:rsidRDefault="004C0DCA" w:rsidP="007D1568">
      <w:pPr>
        <w:spacing w:after="0" w:line="240" w:lineRule="auto"/>
        <w:jc w:val="both"/>
        <w:rPr>
          <w:rFonts w:ascii="Times New Roman" w:hAnsi="Times New Roman"/>
          <w:b/>
          <w:sz w:val="24"/>
          <w:szCs w:val="24"/>
        </w:rPr>
      </w:pPr>
    </w:p>
    <w:p w:rsidR="00EE5043" w:rsidRPr="007D1568" w:rsidRDefault="00EE5043" w:rsidP="007D1568">
      <w:pPr>
        <w:spacing w:after="0" w:line="240" w:lineRule="auto"/>
        <w:jc w:val="both"/>
        <w:rPr>
          <w:rFonts w:ascii="Times New Roman" w:hAnsi="Times New Roman"/>
          <w:b/>
          <w:sz w:val="24"/>
          <w:szCs w:val="24"/>
        </w:rPr>
      </w:pPr>
      <w:r w:rsidRPr="007D1568">
        <w:rPr>
          <w:rFonts w:ascii="Times New Roman" w:hAnsi="Times New Roman"/>
          <w:b/>
          <w:sz w:val="24"/>
          <w:szCs w:val="24"/>
        </w:rPr>
        <w:t xml:space="preserve">1. ОБЩИЕ ПОЛОЖЕНИЯ </w:t>
      </w:r>
    </w:p>
    <w:p w:rsidR="00EE5043" w:rsidRPr="00554287" w:rsidRDefault="00EE5043" w:rsidP="004B659F">
      <w:pPr>
        <w:spacing w:after="0" w:line="240" w:lineRule="auto"/>
        <w:ind w:firstLine="426"/>
        <w:jc w:val="both"/>
        <w:rPr>
          <w:rFonts w:ascii="Times New Roman" w:hAnsi="Times New Roman"/>
          <w:sz w:val="24"/>
          <w:szCs w:val="24"/>
        </w:rPr>
      </w:pPr>
    </w:p>
    <w:p w:rsidR="00EE5043" w:rsidRPr="00554287" w:rsidRDefault="00EE5043" w:rsidP="004B659F">
      <w:pPr>
        <w:spacing w:after="0" w:line="240" w:lineRule="auto"/>
        <w:ind w:firstLine="426"/>
        <w:jc w:val="both"/>
        <w:rPr>
          <w:rFonts w:ascii="Times New Roman" w:hAnsi="Times New Roman"/>
          <w:sz w:val="24"/>
          <w:szCs w:val="24"/>
        </w:rPr>
      </w:pPr>
      <w:r w:rsidRPr="00554287">
        <w:rPr>
          <w:rFonts w:ascii="Times New Roman" w:hAnsi="Times New Roman"/>
          <w:sz w:val="24"/>
          <w:szCs w:val="24"/>
        </w:rPr>
        <w:t xml:space="preserve">Составлена на основе Федерального компонента государственного стандарта общего </w:t>
      </w:r>
    </w:p>
    <w:p w:rsidR="00EE5043" w:rsidRPr="00554287" w:rsidRDefault="00EE5043" w:rsidP="004B659F">
      <w:pPr>
        <w:spacing w:after="0" w:line="240" w:lineRule="auto"/>
        <w:jc w:val="both"/>
        <w:rPr>
          <w:rFonts w:ascii="Times New Roman" w:hAnsi="Times New Roman"/>
          <w:sz w:val="24"/>
          <w:szCs w:val="24"/>
        </w:rPr>
      </w:pPr>
      <w:r w:rsidRPr="00554287">
        <w:rPr>
          <w:rFonts w:ascii="Times New Roman" w:hAnsi="Times New Roman"/>
          <w:sz w:val="24"/>
          <w:szCs w:val="24"/>
        </w:rPr>
        <w:t xml:space="preserve">образования, утвержденного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w:t>
      </w:r>
      <w:smartTag w:uri="urn:schemas-microsoft-com:office:smarttags" w:element="metricconverter">
        <w:smartTagPr>
          <w:attr w:name="ProductID" w:val="2004 г"/>
        </w:smartTagPr>
        <w:r w:rsidRPr="00554287">
          <w:rPr>
            <w:rFonts w:ascii="Times New Roman" w:hAnsi="Times New Roman"/>
            <w:sz w:val="24"/>
            <w:szCs w:val="24"/>
          </w:rPr>
          <w:t>2004 г</w:t>
        </w:r>
      </w:smartTag>
      <w:r w:rsidRPr="00554287">
        <w:rPr>
          <w:rFonts w:ascii="Times New Roman" w:hAnsi="Times New Roman"/>
          <w:sz w:val="24"/>
          <w:szCs w:val="24"/>
        </w:rPr>
        <w:t xml:space="preserve">. № 1089. </w:t>
      </w:r>
    </w:p>
    <w:p w:rsidR="00EE5043" w:rsidRPr="00554287" w:rsidRDefault="00EE5043" w:rsidP="004B659F">
      <w:pPr>
        <w:spacing w:after="0" w:line="240" w:lineRule="auto"/>
        <w:ind w:firstLine="426"/>
        <w:jc w:val="both"/>
        <w:rPr>
          <w:rFonts w:ascii="Times New Roman" w:hAnsi="Times New Roman"/>
          <w:sz w:val="24"/>
          <w:szCs w:val="24"/>
        </w:rPr>
      </w:pPr>
    </w:p>
    <w:p w:rsidR="00EE5043" w:rsidRPr="007D1568" w:rsidRDefault="00EE5043" w:rsidP="004B659F">
      <w:pPr>
        <w:spacing w:after="0" w:line="240" w:lineRule="auto"/>
        <w:ind w:firstLine="426"/>
        <w:jc w:val="both"/>
        <w:rPr>
          <w:rFonts w:ascii="Times New Roman" w:hAnsi="Times New Roman"/>
          <w:b/>
          <w:sz w:val="24"/>
          <w:szCs w:val="24"/>
        </w:rPr>
      </w:pPr>
      <w:r w:rsidRPr="007D1568">
        <w:rPr>
          <w:rFonts w:ascii="Times New Roman" w:hAnsi="Times New Roman"/>
          <w:b/>
          <w:sz w:val="24"/>
          <w:szCs w:val="24"/>
        </w:rPr>
        <w:t xml:space="preserve"> 1.1. ЦЕЛЕВОЙ РАЗДЕЛ ОСНОВНОЙ ОБРАЗОВАТЕЛЬ</w:t>
      </w:r>
      <w:r w:rsidR="00C90A79" w:rsidRPr="007D1568">
        <w:rPr>
          <w:rFonts w:ascii="Times New Roman" w:hAnsi="Times New Roman"/>
          <w:b/>
          <w:sz w:val="24"/>
          <w:szCs w:val="24"/>
        </w:rPr>
        <w:t xml:space="preserve">НОЙ ПРОГРАММЫ </w:t>
      </w:r>
      <w:r w:rsidRPr="007D1568">
        <w:rPr>
          <w:rFonts w:ascii="Times New Roman" w:hAnsi="Times New Roman"/>
          <w:b/>
          <w:sz w:val="24"/>
          <w:szCs w:val="24"/>
        </w:rPr>
        <w:t xml:space="preserve"> СРЕДНЕГО ОБЩЕГО ОБРАЗОВАНИЯ </w:t>
      </w:r>
    </w:p>
    <w:p w:rsidR="00EE5043" w:rsidRPr="007D1568" w:rsidRDefault="00EE5043" w:rsidP="00BE2645">
      <w:pPr>
        <w:spacing w:after="0" w:line="240" w:lineRule="auto"/>
        <w:ind w:firstLine="426"/>
        <w:rPr>
          <w:rFonts w:ascii="Times New Roman" w:hAnsi="Times New Roman"/>
          <w:b/>
          <w:color w:val="FF0000"/>
          <w:sz w:val="24"/>
          <w:szCs w:val="24"/>
        </w:rPr>
      </w:pPr>
    </w:p>
    <w:p w:rsidR="00EE5043" w:rsidRPr="007D1568" w:rsidRDefault="00EE5043" w:rsidP="00BE2645">
      <w:pPr>
        <w:spacing w:after="0" w:line="240" w:lineRule="auto"/>
        <w:ind w:firstLine="426"/>
        <w:rPr>
          <w:rFonts w:ascii="Times New Roman" w:hAnsi="Times New Roman"/>
          <w:b/>
          <w:sz w:val="24"/>
          <w:szCs w:val="24"/>
        </w:rPr>
      </w:pPr>
      <w:r w:rsidRPr="007D1568">
        <w:rPr>
          <w:rFonts w:ascii="Times New Roman" w:hAnsi="Times New Roman"/>
          <w:b/>
          <w:sz w:val="24"/>
          <w:szCs w:val="24"/>
        </w:rPr>
        <w:t xml:space="preserve">1.1.1. Пояснительная записка </w:t>
      </w:r>
    </w:p>
    <w:p w:rsidR="00EE5043" w:rsidRPr="00554287" w:rsidRDefault="00EE5043" w:rsidP="00BE2645">
      <w:pPr>
        <w:spacing w:after="0" w:line="240" w:lineRule="auto"/>
        <w:ind w:firstLine="426"/>
        <w:rPr>
          <w:rFonts w:ascii="Times New Roman" w:hAnsi="Times New Roman"/>
          <w:sz w:val="24"/>
          <w:szCs w:val="24"/>
        </w:rPr>
      </w:pPr>
    </w:p>
    <w:p w:rsidR="00EE5043" w:rsidRPr="00554287" w:rsidRDefault="00EE5043" w:rsidP="00554287">
      <w:pPr>
        <w:spacing w:after="0" w:line="240" w:lineRule="auto"/>
        <w:ind w:firstLine="426"/>
        <w:jc w:val="both"/>
        <w:rPr>
          <w:rFonts w:ascii="Times New Roman" w:hAnsi="Times New Roman"/>
          <w:sz w:val="24"/>
          <w:szCs w:val="24"/>
        </w:rPr>
      </w:pPr>
      <w:r w:rsidRPr="00554287">
        <w:rPr>
          <w:rFonts w:ascii="Times New Roman" w:hAnsi="Times New Roman"/>
          <w:sz w:val="24"/>
          <w:szCs w:val="24"/>
        </w:rPr>
        <w:t xml:space="preserve">В соответствии с п. 9 ст. 2 Федерального закона от 29 декабря </w:t>
      </w:r>
      <w:smartTag w:uri="urn:schemas-microsoft-com:office:smarttags" w:element="metricconverter">
        <w:smartTagPr>
          <w:attr w:name="ProductID" w:val="2012 г"/>
        </w:smartTagPr>
        <w:r w:rsidRPr="00554287">
          <w:rPr>
            <w:rFonts w:ascii="Times New Roman" w:hAnsi="Times New Roman"/>
            <w:sz w:val="24"/>
            <w:szCs w:val="24"/>
          </w:rPr>
          <w:t>2012 г</w:t>
        </w:r>
      </w:smartTag>
      <w:r w:rsidRPr="00554287">
        <w:rPr>
          <w:rFonts w:ascii="Times New Roman" w:hAnsi="Times New Roman"/>
          <w:sz w:val="24"/>
          <w:szCs w:val="24"/>
        </w:rPr>
        <w:t xml:space="preserve">. № 273-ФЗ "Об </w:t>
      </w:r>
    </w:p>
    <w:p w:rsidR="00EE5043" w:rsidRPr="00554287" w:rsidRDefault="00EE5043" w:rsidP="00554287">
      <w:pPr>
        <w:spacing w:after="0" w:line="240" w:lineRule="auto"/>
        <w:jc w:val="both"/>
        <w:rPr>
          <w:rFonts w:ascii="Times New Roman" w:hAnsi="Times New Roman"/>
          <w:sz w:val="24"/>
          <w:szCs w:val="24"/>
        </w:rPr>
      </w:pPr>
      <w:r w:rsidRPr="00554287">
        <w:rPr>
          <w:rFonts w:ascii="Times New Roman" w:hAnsi="Times New Roman"/>
          <w:sz w:val="24"/>
          <w:szCs w:val="24"/>
        </w:rPr>
        <w:t xml:space="preserve">образовании в Российской Федерации" (Собрание законодательства Российской Федерации, 2012, № 53, ст. 7598; 2013, N 19, ст. 2326) образовательная программа - комплекс основных характеристик образования (объем, содержание, планируемые результаты), организационно - 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которую в соответствии с ст. 12 Федерального закона от 29 декабря </w:t>
      </w:r>
      <w:smartTag w:uri="urn:schemas-microsoft-com:office:smarttags" w:element="metricconverter">
        <w:smartTagPr>
          <w:attr w:name="ProductID" w:val="2012 г"/>
        </w:smartTagPr>
        <w:r w:rsidRPr="00554287">
          <w:rPr>
            <w:rFonts w:ascii="Times New Roman" w:hAnsi="Times New Roman"/>
            <w:sz w:val="24"/>
            <w:szCs w:val="24"/>
          </w:rPr>
          <w:t>2012 г</w:t>
        </w:r>
      </w:smartTag>
      <w:r w:rsidRPr="00554287">
        <w:rPr>
          <w:rFonts w:ascii="Times New Roman" w:hAnsi="Times New Roman"/>
          <w:sz w:val="24"/>
          <w:szCs w:val="24"/>
        </w:rPr>
        <w:t xml:space="preserve">. № 273-ФЗ "Об образовании в Российской Федерации" самостоятельно разрабатывает и утверждает образовательная организация, осуществляющая образовательную деятельность. Образовательная программа является нормативно-управленческим документом муниципального бюджетного образовательного учреждения </w:t>
      </w:r>
      <w:r w:rsidR="00504D62">
        <w:rPr>
          <w:rFonts w:ascii="Times New Roman" w:hAnsi="Times New Roman"/>
          <w:sz w:val="24"/>
          <w:szCs w:val="24"/>
        </w:rPr>
        <w:t>Орловской</w:t>
      </w:r>
      <w:r w:rsidRPr="00554287">
        <w:rPr>
          <w:rFonts w:ascii="Times New Roman" w:hAnsi="Times New Roman"/>
          <w:sz w:val="24"/>
          <w:szCs w:val="24"/>
        </w:rPr>
        <w:t xml:space="preserve"> </w:t>
      </w:r>
      <w:r w:rsidR="0000095A" w:rsidRPr="00554287">
        <w:rPr>
          <w:rFonts w:ascii="Times New Roman" w:hAnsi="Times New Roman"/>
          <w:sz w:val="24"/>
          <w:szCs w:val="24"/>
        </w:rPr>
        <w:t>средней общеобразовательной школы</w:t>
      </w:r>
      <w:r w:rsidR="00504D62">
        <w:rPr>
          <w:rFonts w:ascii="Times New Roman" w:hAnsi="Times New Roman"/>
          <w:sz w:val="24"/>
          <w:szCs w:val="24"/>
        </w:rPr>
        <w:t xml:space="preserve"> №2</w:t>
      </w:r>
      <w:r w:rsidRPr="00554287">
        <w:rPr>
          <w:rFonts w:ascii="Times New Roman" w:hAnsi="Times New Roman"/>
          <w:sz w:val="24"/>
          <w:szCs w:val="24"/>
        </w:rPr>
        <w:t xml:space="preserve"> и характеризует специфику содержания образования и особенности организации образовательной деятельности. </w:t>
      </w:r>
    </w:p>
    <w:p w:rsidR="00EE5043" w:rsidRPr="00554287" w:rsidRDefault="00EE5043" w:rsidP="0000095A">
      <w:pPr>
        <w:spacing w:after="0" w:line="240" w:lineRule="auto"/>
        <w:ind w:firstLine="426"/>
        <w:jc w:val="both"/>
        <w:rPr>
          <w:rFonts w:ascii="Times New Roman" w:hAnsi="Times New Roman"/>
          <w:sz w:val="24"/>
          <w:szCs w:val="24"/>
        </w:rPr>
      </w:pPr>
      <w:r w:rsidRPr="00554287">
        <w:rPr>
          <w:rFonts w:ascii="Times New Roman" w:hAnsi="Times New Roman"/>
          <w:sz w:val="24"/>
          <w:szCs w:val="24"/>
        </w:rPr>
        <w:t>Основная образовательная Программа принимается сроком на 2 учебных года. ОУ оставляет за собой п</w:t>
      </w:r>
      <w:r w:rsidR="00F70E33" w:rsidRPr="00554287">
        <w:rPr>
          <w:rFonts w:ascii="Times New Roman" w:hAnsi="Times New Roman"/>
          <w:sz w:val="24"/>
          <w:szCs w:val="24"/>
        </w:rPr>
        <w:t>раво корректировать отдельные её</w:t>
      </w:r>
      <w:r w:rsidRPr="00554287">
        <w:rPr>
          <w:rFonts w:ascii="Times New Roman" w:hAnsi="Times New Roman"/>
          <w:sz w:val="24"/>
          <w:szCs w:val="24"/>
        </w:rPr>
        <w:t xml:space="preserve"> разделы по мере необходимости. Разделы «Учебный план» и «Календарный учебный график» обновляются ежегодно. </w:t>
      </w:r>
    </w:p>
    <w:p w:rsidR="00EE5043" w:rsidRPr="00554287" w:rsidRDefault="00EE5043" w:rsidP="0000095A">
      <w:pPr>
        <w:spacing w:after="0" w:line="240" w:lineRule="auto"/>
        <w:ind w:firstLine="426"/>
        <w:jc w:val="both"/>
        <w:rPr>
          <w:rFonts w:ascii="Times New Roman" w:hAnsi="Times New Roman"/>
          <w:sz w:val="24"/>
          <w:szCs w:val="24"/>
        </w:rPr>
      </w:pPr>
      <w:r w:rsidRPr="00554287">
        <w:rPr>
          <w:rFonts w:ascii="Times New Roman" w:hAnsi="Times New Roman"/>
          <w:sz w:val="24"/>
          <w:szCs w:val="24"/>
        </w:rPr>
        <w:t xml:space="preserve">Образовательная программа - это нормативный документ, определяющий приоритетные </w:t>
      </w:r>
    </w:p>
    <w:p w:rsidR="00EE5043" w:rsidRPr="00554287" w:rsidRDefault="00EE5043" w:rsidP="0000095A">
      <w:pPr>
        <w:spacing w:after="0" w:line="240" w:lineRule="auto"/>
        <w:jc w:val="both"/>
        <w:rPr>
          <w:rFonts w:ascii="Times New Roman" w:hAnsi="Times New Roman"/>
          <w:sz w:val="24"/>
          <w:szCs w:val="24"/>
        </w:rPr>
      </w:pPr>
      <w:r w:rsidRPr="00554287">
        <w:rPr>
          <w:rFonts w:ascii="Times New Roman" w:hAnsi="Times New Roman"/>
          <w:sz w:val="24"/>
          <w:szCs w:val="24"/>
        </w:rPr>
        <w:t xml:space="preserve">ценности и цели, особенности содержания, организации учебно-методического </w:t>
      </w:r>
      <w:r w:rsidR="00BE2645" w:rsidRPr="00554287">
        <w:rPr>
          <w:rFonts w:ascii="Times New Roman" w:hAnsi="Times New Roman"/>
          <w:sz w:val="24"/>
          <w:szCs w:val="24"/>
        </w:rPr>
        <w:t>о</w:t>
      </w:r>
      <w:r w:rsidRPr="00554287">
        <w:rPr>
          <w:rFonts w:ascii="Times New Roman" w:hAnsi="Times New Roman"/>
          <w:sz w:val="24"/>
          <w:szCs w:val="24"/>
        </w:rPr>
        <w:t xml:space="preserve">беспечения </w:t>
      </w:r>
    </w:p>
    <w:p w:rsidR="00EE5043" w:rsidRPr="00554287" w:rsidRDefault="00EE5043" w:rsidP="0000095A">
      <w:pPr>
        <w:spacing w:after="0" w:line="240" w:lineRule="auto"/>
        <w:jc w:val="both"/>
        <w:rPr>
          <w:rFonts w:ascii="Times New Roman" w:hAnsi="Times New Roman"/>
          <w:sz w:val="24"/>
          <w:szCs w:val="24"/>
        </w:rPr>
      </w:pPr>
      <w:r w:rsidRPr="00554287">
        <w:rPr>
          <w:rFonts w:ascii="Times New Roman" w:hAnsi="Times New Roman"/>
          <w:sz w:val="24"/>
          <w:szCs w:val="24"/>
        </w:rPr>
        <w:t xml:space="preserve">образовательного процесса. Образовательная программа регламентирует организацию деятельности учащихся, учителей и администрации. </w:t>
      </w:r>
    </w:p>
    <w:p w:rsidR="00EE5043" w:rsidRPr="00236002" w:rsidRDefault="00EE5043" w:rsidP="0000095A">
      <w:pPr>
        <w:spacing w:after="0" w:line="240" w:lineRule="auto"/>
        <w:ind w:firstLine="426"/>
        <w:jc w:val="both"/>
        <w:rPr>
          <w:rFonts w:ascii="Times New Roman" w:hAnsi="Times New Roman"/>
          <w:sz w:val="24"/>
          <w:szCs w:val="24"/>
        </w:rPr>
      </w:pPr>
      <w:r w:rsidRPr="00554287">
        <w:rPr>
          <w:rFonts w:ascii="Times New Roman" w:hAnsi="Times New Roman"/>
          <w:sz w:val="24"/>
          <w:szCs w:val="24"/>
        </w:rPr>
        <w:t xml:space="preserve">Образовательная программа способствует: эффективной организации учебно-воспитательного процесса, реализации права родителей на информацию об образовательных услугах, реализуемых в МБОУ </w:t>
      </w:r>
      <w:r w:rsidR="00236002">
        <w:rPr>
          <w:rFonts w:ascii="Times New Roman" w:hAnsi="Times New Roman"/>
          <w:sz w:val="24"/>
          <w:szCs w:val="24"/>
        </w:rPr>
        <w:t>Быстрянской СОШ</w:t>
      </w:r>
    </w:p>
    <w:p w:rsidR="00EE5043" w:rsidRPr="00554287" w:rsidRDefault="00BE2645" w:rsidP="00BE2645">
      <w:pPr>
        <w:spacing w:after="0" w:line="240" w:lineRule="auto"/>
        <w:ind w:firstLine="426"/>
        <w:jc w:val="both"/>
        <w:rPr>
          <w:rFonts w:ascii="Times New Roman" w:hAnsi="Times New Roman"/>
          <w:sz w:val="24"/>
          <w:szCs w:val="24"/>
        </w:rPr>
      </w:pPr>
      <w:r w:rsidRPr="00554287">
        <w:rPr>
          <w:rFonts w:ascii="Times New Roman" w:hAnsi="Times New Roman"/>
          <w:sz w:val="24"/>
          <w:szCs w:val="24"/>
        </w:rPr>
        <w:t>МБОУ</w:t>
      </w:r>
      <w:r w:rsidR="00504D62">
        <w:rPr>
          <w:rFonts w:ascii="Times New Roman" w:hAnsi="Times New Roman"/>
          <w:sz w:val="24"/>
          <w:szCs w:val="24"/>
        </w:rPr>
        <w:t xml:space="preserve"> </w:t>
      </w:r>
      <w:r w:rsidR="00236002">
        <w:rPr>
          <w:rFonts w:ascii="Times New Roman" w:hAnsi="Times New Roman"/>
          <w:sz w:val="24"/>
          <w:szCs w:val="24"/>
        </w:rPr>
        <w:t>Быстрянская СОШ</w:t>
      </w:r>
      <w:r w:rsidR="00EE5043" w:rsidRPr="00554287">
        <w:rPr>
          <w:rFonts w:ascii="Times New Roman" w:hAnsi="Times New Roman"/>
          <w:sz w:val="24"/>
          <w:szCs w:val="24"/>
        </w:rPr>
        <w:t xml:space="preserve"> является частью образовательной системы Орловского района. Деятельность школы регулируется Уставом и нормативными документами органов управления образованием; она исходит из принципа неукоснительного соблюдения законных прав участников образовательных отношений. Образовательное учреждение стремится к максимальному учету потребностей и склонностей учащихся, интересов родителей в целях наиболее полного удовлетворения запросов указанных категорий потребителей и повышения качества оказываемых образовательных услуг. </w:t>
      </w:r>
    </w:p>
    <w:p w:rsidR="00EE5043" w:rsidRPr="00554287" w:rsidRDefault="00EE5043" w:rsidP="0000095A">
      <w:pPr>
        <w:spacing w:after="0" w:line="240" w:lineRule="auto"/>
        <w:ind w:firstLine="426"/>
        <w:jc w:val="both"/>
        <w:rPr>
          <w:rFonts w:ascii="Times New Roman" w:hAnsi="Times New Roman"/>
          <w:sz w:val="24"/>
          <w:szCs w:val="24"/>
        </w:rPr>
      </w:pPr>
      <w:r w:rsidRPr="00554287">
        <w:rPr>
          <w:rFonts w:ascii="Times New Roman" w:hAnsi="Times New Roman"/>
          <w:sz w:val="24"/>
          <w:szCs w:val="24"/>
        </w:rPr>
        <w:t xml:space="preserve">Приоритетное внимание администрации и сотрудников школы направлено на создание комфортных условий для обучения и воспитания детей. Настоящая Программа </w:t>
      </w:r>
      <w:r w:rsidR="00BE2645" w:rsidRPr="00554287">
        <w:rPr>
          <w:rFonts w:ascii="Times New Roman" w:hAnsi="Times New Roman"/>
          <w:sz w:val="24"/>
          <w:szCs w:val="24"/>
        </w:rPr>
        <w:t>о</w:t>
      </w:r>
      <w:r w:rsidRPr="00554287">
        <w:rPr>
          <w:rFonts w:ascii="Times New Roman" w:hAnsi="Times New Roman"/>
          <w:sz w:val="24"/>
          <w:szCs w:val="24"/>
        </w:rPr>
        <w:t>бразовательного учреждения строится на основе преемственности задач и проектов по отношению к ранее выполненным программам. Основная образовательная Программа шко</w:t>
      </w:r>
      <w:r w:rsidR="00554287">
        <w:rPr>
          <w:rFonts w:ascii="Times New Roman" w:hAnsi="Times New Roman"/>
          <w:sz w:val="24"/>
          <w:szCs w:val="24"/>
        </w:rPr>
        <w:t xml:space="preserve">лы </w:t>
      </w:r>
      <w:r w:rsidRPr="00554287">
        <w:rPr>
          <w:rFonts w:ascii="Times New Roman" w:hAnsi="Times New Roman"/>
          <w:sz w:val="24"/>
          <w:szCs w:val="24"/>
        </w:rPr>
        <w:t xml:space="preserve"> разработана в целях повышения качества оказываемых потребителям образовательных услуг и создания необходимых условий для поступательного развития образовательного учреждения. </w:t>
      </w:r>
    </w:p>
    <w:p w:rsidR="00EE5043" w:rsidRPr="00554287" w:rsidRDefault="00EE5043" w:rsidP="0000095A">
      <w:pPr>
        <w:spacing w:after="0" w:line="240" w:lineRule="auto"/>
        <w:ind w:firstLine="426"/>
        <w:jc w:val="both"/>
        <w:rPr>
          <w:rFonts w:ascii="Times New Roman" w:hAnsi="Times New Roman"/>
          <w:sz w:val="24"/>
          <w:szCs w:val="24"/>
        </w:rPr>
      </w:pPr>
      <w:r w:rsidRPr="00554287">
        <w:rPr>
          <w:rFonts w:ascii="Times New Roman" w:hAnsi="Times New Roman"/>
          <w:sz w:val="24"/>
          <w:szCs w:val="24"/>
        </w:rPr>
        <w:t>Педагогический коллектив ОУ ра</w:t>
      </w:r>
      <w:r w:rsidR="005E2875">
        <w:rPr>
          <w:rFonts w:ascii="Times New Roman" w:hAnsi="Times New Roman"/>
          <w:sz w:val="24"/>
          <w:szCs w:val="24"/>
        </w:rPr>
        <w:t xml:space="preserve">ботает над реализацией следующей </w:t>
      </w:r>
      <w:r w:rsidRPr="00554287">
        <w:rPr>
          <w:rFonts w:ascii="Times New Roman" w:hAnsi="Times New Roman"/>
          <w:sz w:val="24"/>
          <w:szCs w:val="24"/>
        </w:rPr>
        <w:t xml:space="preserve"> </w:t>
      </w:r>
      <w:r w:rsidR="00BE2645" w:rsidRPr="00554287">
        <w:rPr>
          <w:rFonts w:ascii="Times New Roman" w:hAnsi="Times New Roman"/>
          <w:sz w:val="24"/>
          <w:szCs w:val="24"/>
        </w:rPr>
        <w:t>о</w:t>
      </w:r>
      <w:r w:rsidR="005E2875">
        <w:rPr>
          <w:rFonts w:ascii="Times New Roman" w:hAnsi="Times New Roman"/>
          <w:sz w:val="24"/>
          <w:szCs w:val="24"/>
        </w:rPr>
        <w:t>бразовательной</w:t>
      </w:r>
      <w:r w:rsidRPr="00554287">
        <w:rPr>
          <w:rFonts w:ascii="Times New Roman" w:hAnsi="Times New Roman"/>
          <w:sz w:val="24"/>
          <w:szCs w:val="24"/>
        </w:rPr>
        <w:t xml:space="preserve"> программ</w:t>
      </w:r>
      <w:r w:rsidR="005E2875">
        <w:rPr>
          <w:rFonts w:ascii="Times New Roman" w:hAnsi="Times New Roman"/>
          <w:sz w:val="24"/>
          <w:szCs w:val="24"/>
        </w:rPr>
        <w:t>ы</w:t>
      </w:r>
      <w:r w:rsidRPr="00554287">
        <w:rPr>
          <w:rFonts w:ascii="Times New Roman" w:hAnsi="Times New Roman"/>
          <w:sz w:val="24"/>
          <w:szCs w:val="24"/>
        </w:rPr>
        <w:t xml:space="preserve">: </w:t>
      </w:r>
    </w:p>
    <w:p w:rsidR="00686153" w:rsidRPr="00554287" w:rsidRDefault="00EE5043" w:rsidP="0000095A">
      <w:pPr>
        <w:spacing w:after="0" w:line="240" w:lineRule="auto"/>
        <w:ind w:firstLine="426"/>
        <w:jc w:val="both"/>
        <w:rPr>
          <w:rFonts w:ascii="Times New Roman" w:hAnsi="Times New Roman"/>
          <w:i/>
          <w:sz w:val="24"/>
          <w:szCs w:val="24"/>
        </w:rPr>
      </w:pPr>
      <w:r w:rsidRPr="00554287">
        <w:rPr>
          <w:rFonts w:ascii="Times New Roman" w:hAnsi="Times New Roman"/>
          <w:i/>
          <w:sz w:val="24"/>
          <w:szCs w:val="24"/>
        </w:rPr>
        <w:t xml:space="preserve"> </w:t>
      </w:r>
    </w:p>
    <w:p w:rsidR="00EE5043" w:rsidRPr="00554287" w:rsidRDefault="00EE5043" w:rsidP="0000095A">
      <w:pPr>
        <w:spacing w:after="0" w:line="240" w:lineRule="auto"/>
        <w:ind w:firstLine="426"/>
        <w:jc w:val="both"/>
        <w:rPr>
          <w:rFonts w:ascii="Times New Roman" w:hAnsi="Times New Roman"/>
          <w:i/>
          <w:sz w:val="24"/>
          <w:szCs w:val="24"/>
        </w:rPr>
      </w:pPr>
      <w:r w:rsidRPr="00554287">
        <w:rPr>
          <w:rFonts w:ascii="Times New Roman" w:hAnsi="Times New Roman"/>
          <w:i/>
          <w:sz w:val="24"/>
          <w:szCs w:val="24"/>
        </w:rPr>
        <w:t xml:space="preserve">образовательная </w:t>
      </w:r>
      <w:r w:rsidR="00686153" w:rsidRPr="00554287">
        <w:rPr>
          <w:rFonts w:ascii="Times New Roman" w:hAnsi="Times New Roman"/>
          <w:i/>
          <w:sz w:val="24"/>
          <w:szCs w:val="24"/>
        </w:rPr>
        <w:t xml:space="preserve"> </w:t>
      </w:r>
      <w:r w:rsidRPr="00554287">
        <w:rPr>
          <w:rFonts w:ascii="Times New Roman" w:hAnsi="Times New Roman"/>
          <w:i/>
          <w:sz w:val="24"/>
          <w:szCs w:val="24"/>
        </w:rPr>
        <w:t xml:space="preserve">программа среднего общего </w:t>
      </w:r>
      <w:r w:rsidR="00554287" w:rsidRPr="00554287">
        <w:rPr>
          <w:rFonts w:ascii="Times New Roman" w:hAnsi="Times New Roman"/>
          <w:i/>
          <w:sz w:val="24"/>
          <w:szCs w:val="24"/>
        </w:rPr>
        <w:t>об</w:t>
      </w:r>
      <w:r w:rsidR="00686153" w:rsidRPr="00554287">
        <w:rPr>
          <w:rFonts w:ascii="Times New Roman" w:hAnsi="Times New Roman"/>
          <w:i/>
          <w:sz w:val="24"/>
          <w:szCs w:val="24"/>
        </w:rPr>
        <w:t>разования</w:t>
      </w:r>
    </w:p>
    <w:p w:rsidR="00EE5043" w:rsidRPr="00554287" w:rsidRDefault="00EE5043" w:rsidP="0000095A">
      <w:pPr>
        <w:spacing w:after="0" w:line="240" w:lineRule="auto"/>
        <w:ind w:firstLine="426"/>
        <w:jc w:val="both"/>
        <w:rPr>
          <w:rFonts w:ascii="Times New Roman" w:hAnsi="Times New Roman"/>
          <w:sz w:val="24"/>
          <w:szCs w:val="24"/>
        </w:rPr>
      </w:pPr>
      <w:r w:rsidRPr="00554287">
        <w:rPr>
          <w:rFonts w:ascii="Times New Roman" w:hAnsi="Times New Roman"/>
          <w:sz w:val="24"/>
          <w:szCs w:val="24"/>
        </w:rPr>
        <w:t>Основная образовательна</w:t>
      </w:r>
      <w:r w:rsidR="00504D62">
        <w:rPr>
          <w:rFonts w:ascii="Times New Roman" w:hAnsi="Times New Roman"/>
          <w:sz w:val="24"/>
          <w:szCs w:val="24"/>
        </w:rPr>
        <w:t xml:space="preserve">я программа </w:t>
      </w:r>
      <w:r w:rsidRPr="00554287">
        <w:rPr>
          <w:rFonts w:ascii="Times New Roman" w:hAnsi="Times New Roman"/>
          <w:sz w:val="24"/>
          <w:szCs w:val="24"/>
        </w:rPr>
        <w:t xml:space="preserve"> среднего общего образования разработана в соответствии с требованиями государственного образовательно</w:t>
      </w:r>
      <w:r w:rsidR="00504D62">
        <w:rPr>
          <w:rFonts w:ascii="Times New Roman" w:hAnsi="Times New Roman"/>
          <w:sz w:val="24"/>
          <w:szCs w:val="24"/>
        </w:rPr>
        <w:t xml:space="preserve">го стандарта </w:t>
      </w:r>
      <w:r w:rsidRPr="00554287">
        <w:rPr>
          <w:rFonts w:ascii="Times New Roman" w:hAnsi="Times New Roman"/>
          <w:sz w:val="24"/>
          <w:szCs w:val="24"/>
        </w:rPr>
        <w:t xml:space="preserve">среднего общего образования и базируется на следующих нормативно- правовых документах: </w:t>
      </w:r>
    </w:p>
    <w:p w:rsidR="00EE5043" w:rsidRPr="00554287" w:rsidRDefault="00EE5043" w:rsidP="00474958">
      <w:pPr>
        <w:numPr>
          <w:ilvl w:val="0"/>
          <w:numId w:val="21"/>
        </w:numPr>
        <w:spacing w:after="0" w:line="240" w:lineRule="auto"/>
        <w:jc w:val="both"/>
        <w:rPr>
          <w:rFonts w:ascii="Times New Roman" w:hAnsi="Times New Roman"/>
          <w:sz w:val="24"/>
          <w:szCs w:val="24"/>
        </w:rPr>
      </w:pPr>
      <w:r w:rsidRPr="00554287">
        <w:rPr>
          <w:rFonts w:ascii="Times New Roman" w:hAnsi="Times New Roman"/>
          <w:sz w:val="24"/>
          <w:szCs w:val="24"/>
        </w:rPr>
        <w:t xml:space="preserve">Конституция РФ </w:t>
      </w:r>
    </w:p>
    <w:p w:rsidR="00EE5043" w:rsidRPr="00554287" w:rsidRDefault="00EE5043" w:rsidP="00474958">
      <w:pPr>
        <w:numPr>
          <w:ilvl w:val="0"/>
          <w:numId w:val="21"/>
        </w:numPr>
        <w:spacing w:after="0" w:line="240" w:lineRule="auto"/>
        <w:jc w:val="both"/>
        <w:rPr>
          <w:rFonts w:ascii="Times New Roman" w:hAnsi="Times New Roman"/>
          <w:sz w:val="24"/>
          <w:szCs w:val="24"/>
        </w:rPr>
      </w:pPr>
      <w:r w:rsidRPr="00554287">
        <w:rPr>
          <w:rFonts w:ascii="Times New Roman" w:hAnsi="Times New Roman"/>
          <w:sz w:val="24"/>
          <w:szCs w:val="24"/>
        </w:rPr>
        <w:t xml:space="preserve">Закон РФ </w:t>
      </w:r>
      <w:r w:rsidR="00BE2645" w:rsidRPr="00554287">
        <w:rPr>
          <w:rFonts w:ascii="Times New Roman" w:hAnsi="Times New Roman"/>
          <w:sz w:val="24"/>
          <w:szCs w:val="24"/>
        </w:rPr>
        <w:t>«Об основных гарантиях прав ребе</w:t>
      </w:r>
      <w:r w:rsidRPr="00554287">
        <w:rPr>
          <w:rFonts w:ascii="Times New Roman" w:hAnsi="Times New Roman"/>
          <w:sz w:val="24"/>
          <w:szCs w:val="24"/>
        </w:rPr>
        <w:t xml:space="preserve">нка в Российской Федерации» </w:t>
      </w:r>
    </w:p>
    <w:p w:rsidR="00EE5043" w:rsidRPr="00554287" w:rsidRDefault="00EE5043" w:rsidP="00474958">
      <w:pPr>
        <w:numPr>
          <w:ilvl w:val="0"/>
          <w:numId w:val="21"/>
        </w:numPr>
        <w:spacing w:after="0" w:line="240" w:lineRule="auto"/>
        <w:jc w:val="both"/>
        <w:rPr>
          <w:rFonts w:ascii="Times New Roman" w:hAnsi="Times New Roman"/>
          <w:sz w:val="24"/>
          <w:szCs w:val="24"/>
        </w:rPr>
      </w:pPr>
      <w:r w:rsidRPr="00554287">
        <w:rPr>
          <w:rFonts w:ascii="Times New Roman" w:hAnsi="Times New Roman"/>
          <w:sz w:val="24"/>
          <w:szCs w:val="24"/>
        </w:rPr>
        <w:t xml:space="preserve">Важнейшие положения Конвенции о правах ребенка </w:t>
      </w:r>
    </w:p>
    <w:p w:rsidR="00EE5043" w:rsidRPr="00554287" w:rsidRDefault="00EE5043" w:rsidP="00474958">
      <w:pPr>
        <w:numPr>
          <w:ilvl w:val="0"/>
          <w:numId w:val="21"/>
        </w:numPr>
        <w:spacing w:after="0" w:line="240" w:lineRule="auto"/>
        <w:jc w:val="both"/>
        <w:rPr>
          <w:rFonts w:ascii="Times New Roman" w:hAnsi="Times New Roman"/>
          <w:sz w:val="24"/>
          <w:szCs w:val="24"/>
        </w:rPr>
      </w:pPr>
      <w:r w:rsidRPr="00554287">
        <w:rPr>
          <w:rFonts w:ascii="Times New Roman" w:hAnsi="Times New Roman"/>
          <w:sz w:val="24"/>
          <w:szCs w:val="24"/>
        </w:rPr>
        <w:t xml:space="preserve">Концепция «Российское образование 2020» </w:t>
      </w:r>
    </w:p>
    <w:p w:rsidR="00EE5043" w:rsidRPr="00554287" w:rsidRDefault="00EE5043" w:rsidP="00474958">
      <w:pPr>
        <w:numPr>
          <w:ilvl w:val="0"/>
          <w:numId w:val="21"/>
        </w:numPr>
        <w:spacing w:after="0" w:line="240" w:lineRule="auto"/>
        <w:jc w:val="both"/>
        <w:rPr>
          <w:rFonts w:ascii="Times New Roman" w:hAnsi="Times New Roman"/>
          <w:sz w:val="24"/>
          <w:szCs w:val="24"/>
        </w:rPr>
      </w:pPr>
      <w:r w:rsidRPr="00554287">
        <w:rPr>
          <w:rFonts w:ascii="Times New Roman" w:hAnsi="Times New Roman"/>
          <w:sz w:val="24"/>
          <w:szCs w:val="24"/>
        </w:rPr>
        <w:t xml:space="preserve">Федеральный закон от 29 декабря </w:t>
      </w:r>
      <w:smartTag w:uri="urn:schemas-microsoft-com:office:smarttags" w:element="metricconverter">
        <w:smartTagPr>
          <w:attr w:name="ProductID" w:val="2012 г"/>
        </w:smartTagPr>
        <w:r w:rsidRPr="00554287">
          <w:rPr>
            <w:rFonts w:ascii="Times New Roman" w:hAnsi="Times New Roman"/>
            <w:sz w:val="24"/>
            <w:szCs w:val="24"/>
          </w:rPr>
          <w:t>2012 г</w:t>
        </w:r>
      </w:smartTag>
      <w:r w:rsidRPr="00554287">
        <w:rPr>
          <w:rFonts w:ascii="Times New Roman" w:hAnsi="Times New Roman"/>
          <w:sz w:val="24"/>
          <w:szCs w:val="24"/>
        </w:rPr>
        <w:t xml:space="preserve">. № 273-ФЗ "Об образовании в Российской Федерации" (Собрание законодательства Российской Федерации, 2012, № 53, ст. 7598; 2013, № 19, ст. 2326) </w:t>
      </w:r>
    </w:p>
    <w:p w:rsidR="00EE5043" w:rsidRPr="00554287" w:rsidRDefault="00EE5043" w:rsidP="00474958">
      <w:pPr>
        <w:numPr>
          <w:ilvl w:val="0"/>
          <w:numId w:val="21"/>
        </w:numPr>
        <w:spacing w:after="0" w:line="240" w:lineRule="auto"/>
        <w:jc w:val="both"/>
        <w:rPr>
          <w:rFonts w:ascii="Times New Roman" w:hAnsi="Times New Roman"/>
          <w:sz w:val="24"/>
          <w:szCs w:val="24"/>
        </w:rPr>
      </w:pPr>
      <w:r w:rsidRPr="00554287">
        <w:rPr>
          <w:rFonts w:ascii="Times New Roman" w:hAnsi="Times New Roman"/>
          <w:sz w:val="24"/>
          <w:szCs w:val="24"/>
        </w:rPr>
        <w:t xml:space="preserve">Национальная образовательная инициатива «Наша новая школа», утвержденная Президентом Российской Федерации от 04.02.2010 № Пр-271 </w:t>
      </w:r>
    </w:p>
    <w:p w:rsidR="00EE5043" w:rsidRPr="005315DC" w:rsidRDefault="00EE5043" w:rsidP="00474958">
      <w:pPr>
        <w:numPr>
          <w:ilvl w:val="0"/>
          <w:numId w:val="21"/>
        </w:numPr>
        <w:spacing w:after="0" w:line="240" w:lineRule="auto"/>
        <w:jc w:val="both"/>
        <w:rPr>
          <w:rFonts w:ascii="Times New Roman" w:hAnsi="Times New Roman"/>
          <w:sz w:val="24"/>
          <w:szCs w:val="24"/>
        </w:rPr>
      </w:pPr>
      <w:r w:rsidRPr="005315DC">
        <w:rPr>
          <w:rFonts w:ascii="Times New Roman" w:hAnsi="Times New Roman"/>
          <w:sz w:val="24"/>
          <w:szCs w:val="24"/>
        </w:rPr>
        <w:t xml:space="preserve">Распоряжение правительства РФ от 07.02.2011 №2 163-р «О концепции Федеральной целевой программы развития образования на 2011-2015 годы» </w:t>
      </w:r>
    </w:p>
    <w:p w:rsidR="00EE5043" w:rsidRPr="005315DC" w:rsidRDefault="00EE5043" w:rsidP="00474958">
      <w:pPr>
        <w:numPr>
          <w:ilvl w:val="0"/>
          <w:numId w:val="21"/>
        </w:numPr>
        <w:spacing w:after="0" w:line="240" w:lineRule="auto"/>
        <w:jc w:val="both"/>
        <w:rPr>
          <w:rFonts w:ascii="Times New Roman" w:hAnsi="Times New Roman"/>
          <w:sz w:val="24"/>
          <w:szCs w:val="24"/>
        </w:rPr>
      </w:pPr>
      <w:r w:rsidRPr="005315DC">
        <w:rPr>
          <w:rFonts w:ascii="Times New Roman" w:hAnsi="Times New Roman"/>
          <w:sz w:val="24"/>
          <w:szCs w:val="24"/>
        </w:rPr>
        <w:t xml:space="preserve">Постановление Правительства РФ от 07.02.2011 №61 «Федеральная целевая программа «План действий по модернизации общего образования на 2011-2015 гг.», утвержденный Распоряжением Правительства Российской Федерации от 07.09.2010 № 1507-р. </w:t>
      </w:r>
    </w:p>
    <w:p w:rsidR="00EE5043" w:rsidRPr="005315DC" w:rsidRDefault="00EE5043" w:rsidP="00474958">
      <w:pPr>
        <w:numPr>
          <w:ilvl w:val="0"/>
          <w:numId w:val="21"/>
        </w:numPr>
        <w:spacing w:after="0" w:line="240" w:lineRule="auto"/>
        <w:jc w:val="both"/>
        <w:rPr>
          <w:rFonts w:ascii="Times New Roman" w:hAnsi="Times New Roman"/>
          <w:sz w:val="24"/>
          <w:szCs w:val="24"/>
        </w:rPr>
      </w:pPr>
      <w:r w:rsidRPr="005315DC">
        <w:rPr>
          <w:rFonts w:ascii="Times New Roman" w:hAnsi="Times New Roman"/>
          <w:sz w:val="24"/>
          <w:szCs w:val="24"/>
        </w:rPr>
        <w:t xml:space="preserve">«Об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среднего общего образования» (приказ Минобрнауки от30.08.2013 1015) </w:t>
      </w:r>
    </w:p>
    <w:p w:rsidR="00EE5043" w:rsidRPr="00B51110" w:rsidRDefault="00EE5043" w:rsidP="00474958">
      <w:pPr>
        <w:numPr>
          <w:ilvl w:val="0"/>
          <w:numId w:val="21"/>
        </w:numPr>
        <w:spacing w:after="0" w:line="240" w:lineRule="auto"/>
        <w:jc w:val="both"/>
        <w:rPr>
          <w:rFonts w:ascii="Times New Roman" w:hAnsi="Times New Roman"/>
        </w:rPr>
      </w:pPr>
      <w:r w:rsidRPr="005315DC">
        <w:rPr>
          <w:rFonts w:ascii="Times New Roman" w:hAnsi="Times New Roman"/>
          <w:sz w:val="24"/>
          <w:szCs w:val="24"/>
        </w:rPr>
        <w:t>Постановления Федеральной службы по надзору в сфере защиты прав потребителей и благополучия человека и Главного государственного санитарного врача РФ от 29.12.2010№189 «Об утверждении СанПиН 2.4.2.2821-10 «Санитарно-эпидемиологические требования к условиям и организации обучения в общеобразовательных уч</w:t>
      </w:r>
      <w:r w:rsidR="00F61B16" w:rsidRPr="005315DC">
        <w:rPr>
          <w:rFonts w:ascii="Times New Roman" w:hAnsi="Times New Roman"/>
          <w:sz w:val="24"/>
          <w:szCs w:val="24"/>
        </w:rPr>
        <w:t xml:space="preserve">реждениях » с изменениями, </w:t>
      </w:r>
      <w:r w:rsidR="00F61B16" w:rsidRPr="00B51110">
        <w:rPr>
          <w:rFonts w:ascii="Times New Roman" w:hAnsi="Times New Roman"/>
        </w:rPr>
        <w:t>внесё</w:t>
      </w:r>
      <w:r w:rsidRPr="00B51110">
        <w:rPr>
          <w:rFonts w:ascii="Times New Roman" w:hAnsi="Times New Roman"/>
        </w:rPr>
        <w:t xml:space="preserve">нными постановлением Главного государственного санитарного врача РФ от 29.06.2011 № 85. </w:t>
      </w:r>
    </w:p>
    <w:p w:rsidR="00EE5043" w:rsidRPr="005315DC" w:rsidRDefault="00EE5043" w:rsidP="00474958">
      <w:pPr>
        <w:numPr>
          <w:ilvl w:val="0"/>
          <w:numId w:val="21"/>
        </w:numPr>
        <w:spacing w:after="0" w:line="240" w:lineRule="auto"/>
        <w:jc w:val="both"/>
        <w:rPr>
          <w:rFonts w:ascii="Times New Roman" w:hAnsi="Times New Roman"/>
          <w:sz w:val="24"/>
          <w:szCs w:val="24"/>
        </w:rPr>
      </w:pPr>
      <w:r w:rsidRPr="005315DC">
        <w:rPr>
          <w:rFonts w:ascii="Times New Roman" w:hAnsi="Times New Roman"/>
          <w:sz w:val="24"/>
          <w:szCs w:val="24"/>
        </w:rPr>
        <w:t xml:space="preserve">«Об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 (приказ Минобрнауки от 19.12.2012 №1067) </w:t>
      </w:r>
    </w:p>
    <w:p w:rsidR="00EE5043" w:rsidRPr="005315DC" w:rsidRDefault="00EE5043" w:rsidP="00474958">
      <w:pPr>
        <w:numPr>
          <w:ilvl w:val="0"/>
          <w:numId w:val="21"/>
        </w:numPr>
        <w:spacing w:after="0" w:line="240" w:lineRule="auto"/>
        <w:jc w:val="both"/>
        <w:rPr>
          <w:rFonts w:ascii="Times New Roman" w:hAnsi="Times New Roman"/>
          <w:sz w:val="24"/>
          <w:szCs w:val="24"/>
        </w:rPr>
      </w:pPr>
      <w:r w:rsidRPr="005315DC">
        <w:rPr>
          <w:rFonts w:ascii="Times New Roman" w:hAnsi="Times New Roman"/>
          <w:sz w:val="24"/>
          <w:szCs w:val="24"/>
        </w:rPr>
        <w:t xml:space="preserve">Приказ Министерства образования Российской Федерации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от 09.03.2004 г. №1312 (с изменениями, внесенными приказом Минобрнауки России от 20 августа </w:t>
      </w:r>
      <w:smartTag w:uri="urn:schemas-microsoft-com:office:smarttags" w:element="metricconverter">
        <w:smartTagPr>
          <w:attr w:name="ProductID" w:val="2008 г"/>
        </w:smartTagPr>
        <w:r w:rsidRPr="005315DC">
          <w:rPr>
            <w:rFonts w:ascii="Times New Roman" w:hAnsi="Times New Roman"/>
            <w:sz w:val="24"/>
            <w:szCs w:val="24"/>
          </w:rPr>
          <w:t>2008 г</w:t>
        </w:r>
      </w:smartTag>
      <w:r w:rsidRPr="005315DC">
        <w:rPr>
          <w:rFonts w:ascii="Times New Roman" w:hAnsi="Times New Roman"/>
          <w:sz w:val="24"/>
          <w:szCs w:val="24"/>
        </w:rPr>
        <w:t xml:space="preserve">. №241) </w:t>
      </w:r>
    </w:p>
    <w:p w:rsidR="00EE5043" w:rsidRPr="005315DC" w:rsidRDefault="00EE5043" w:rsidP="00474958">
      <w:pPr>
        <w:numPr>
          <w:ilvl w:val="0"/>
          <w:numId w:val="21"/>
        </w:numPr>
        <w:spacing w:after="0" w:line="240" w:lineRule="auto"/>
        <w:jc w:val="both"/>
        <w:rPr>
          <w:rFonts w:ascii="Times New Roman" w:hAnsi="Times New Roman"/>
          <w:sz w:val="24"/>
          <w:szCs w:val="24"/>
        </w:rPr>
      </w:pPr>
      <w:r w:rsidRPr="005315DC">
        <w:rPr>
          <w:rFonts w:ascii="Times New Roman" w:hAnsi="Times New Roman"/>
          <w:sz w:val="24"/>
          <w:szCs w:val="24"/>
        </w:rPr>
        <w:t xml:space="preserve">Приказ Минобрнауки России от 30 августа 2010 года №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МО РФ от 09.03.2004 года №№ 1312 «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EE5043" w:rsidRPr="005315DC" w:rsidRDefault="00EE5043" w:rsidP="00474958">
      <w:pPr>
        <w:numPr>
          <w:ilvl w:val="0"/>
          <w:numId w:val="21"/>
        </w:numPr>
        <w:spacing w:after="0" w:line="240" w:lineRule="auto"/>
        <w:jc w:val="both"/>
        <w:rPr>
          <w:rFonts w:ascii="Times New Roman" w:hAnsi="Times New Roman"/>
          <w:sz w:val="24"/>
          <w:szCs w:val="24"/>
        </w:rPr>
      </w:pPr>
      <w:r w:rsidRPr="005315DC">
        <w:rPr>
          <w:rFonts w:ascii="Times New Roman" w:hAnsi="Times New Roman"/>
          <w:sz w:val="24"/>
          <w:szCs w:val="24"/>
        </w:rPr>
        <w:t xml:space="preserve">Приказ Минобрнауки России от 01.02.2012 №74 «О внесении изменений в федеральный базисный учебный план для образовательных учреждений Российской федерации, </w:t>
      </w:r>
      <w:r w:rsidR="0000095A" w:rsidRPr="005315DC">
        <w:rPr>
          <w:rFonts w:ascii="Times New Roman" w:hAnsi="Times New Roman"/>
          <w:sz w:val="24"/>
          <w:szCs w:val="24"/>
        </w:rPr>
        <w:t>р</w:t>
      </w:r>
      <w:r w:rsidRPr="005315DC">
        <w:rPr>
          <w:rFonts w:ascii="Times New Roman" w:hAnsi="Times New Roman"/>
          <w:sz w:val="24"/>
          <w:szCs w:val="24"/>
        </w:rPr>
        <w:t xml:space="preserve">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5315DC">
          <w:rPr>
            <w:rFonts w:ascii="Times New Roman" w:hAnsi="Times New Roman"/>
            <w:sz w:val="24"/>
            <w:szCs w:val="24"/>
          </w:rPr>
          <w:t>2004 г</w:t>
        </w:r>
      </w:smartTag>
      <w:r w:rsidRPr="005315DC">
        <w:rPr>
          <w:rFonts w:ascii="Times New Roman" w:hAnsi="Times New Roman"/>
          <w:sz w:val="24"/>
          <w:szCs w:val="24"/>
        </w:rPr>
        <w:t xml:space="preserve">. № 1312» </w:t>
      </w:r>
    </w:p>
    <w:p w:rsidR="00F3130F" w:rsidRPr="005315DC" w:rsidRDefault="00EE5043" w:rsidP="00474958">
      <w:pPr>
        <w:numPr>
          <w:ilvl w:val="0"/>
          <w:numId w:val="21"/>
        </w:numPr>
        <w:spacing w:after="0" w:line="240" w:lineRule="auto"/>
        <w:jc w:val="both"/>
        <w:rPr>
          <w:rFonts w:ascii="Times New Roman" w:hAnsi="Times New Roman"/>
          <w:sz w:val="24"/>
          <w:szCs w:val="24"/>
        </w:rPr>
      </w:pPr>
      <w:r w:rsidRPr="005315DC">
        <w:rPr>
          <w:rFonts w:ascii="Times New Roman" w:hAnsi="Times New Roman"/>
          <w:sz w:val="24"/>
          <w:szCs w:val="24"/>
        </w:rPr>
        <w:t xml:space="preserve">Приказ Минобрнауки от 30.08.2013 №1015 «Об утверждении Порядка организации и осуществления деятельности по основным общеобразовательным программам - </w:t>
      </w:r>
      <w:r w:rsidR="0000095A" w:rsidRPr="005315DC">
        <w:rPr>
          <w:rFonts w:ascii="Times New Roman" w:hAnsi="Times New Roman"/>
          <w:sz w:val="24"/>
          <w:szCs w:val="24"/>
        </w:rPr>
        <w:t>о</w:t>
      </w:r>
      <w:r w:rsidRPr="005315DC">
        <w:rPr>
          <w:rFonts w:ascii="Times New Roman" w:hAnsi="Times New Roman"/>
          <w:sz w:val="24"/>
          <w:szCs w:val="24"/>
        </w:rPr>
        <w:t xml:space="preserve">бразовательным программам начального общего, основного общего и среднего общего образования». </w:t>
      </w:r>
    </w:p>
    <w:p w:rsidR="00686153" w:rsidRPr="005315DC" w:rsidRDefault="00EE5043" w:rsidP="00474958">
      <w:pPr>
        <w:numPr>
          <w:ilvl w:val="0"/>
          <w:numId w:val="21"/>
        </w:numPr>
        <w:spacing w:after="0" w:line="240" w:lineRule="auto"/>
        <w:jc w:val="both"/>
        <w:rPr>
          <w:rFonts w:ascii="Times New Roman" w:hAnsi="Times New Roman"/>
          <w:sz w:val="24"/>
          <w:szCs w:val="24"/>
        </w:rPr>
      </w:pPr>
      <w:r w:rsidRPr="005315DC">
        <w:rPr>
          <w:rFonts w:ascii="Times New Roman" w:hAnsi="Times New Roman"/>
          <w:sz w:val="24"/>
          <w:szCs w:val="24"/>
        </w:rPr>
        <w:t xml:space="preserve">Нормативно-правовые акты ОУ </w:t>
      </w:r>
    </w:p>
    <w:p w:rsidR="00EE5043"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ЦЕЛЬ ОБЩЕОБРАЗОВАТЕЛЬНОГО УЧРЕЖДЕНИЯ </w:t>
      </w:r>
    </w:p>
    <w:p w:rsidR="00EE5043" w:rsidRPr="005315DC" w:rsidRDefault="00EE5043" w:rsidP="00474958">
      <w:pPr>
        <w:numPr>
          <w:ilvl w:val="0"/>
          <w:numId w:val="19"/>
        </w:numPr>
        <w:spacing w:after="0" w:line="240" w:lineRule="auto"/>
        <w:jc w:val="both"/>
        <w:rPr>
          <w:rFonts w:ascii="Times New Roman" w:hAnsi="Times New Roman"/>
          <w:sz w:val="24"/>
          <w:szCs w:val="24"/>
        </w:rPr>
      </w:pPr>
      <w:r w:rsidRPr="005315DC">
        <w:rPr>
          <w:rFonts w:ascii="Times New Roman" w:hAnsi="Times New Roman"/>
          <w:sz w:val="24"/>
          <w:szCs w:val="24"/>
        </w:rPr>
        <w:t>основная цель деятельности - образовательная деятельность по образовательны</w:t>
      </w:r>
      <w:r w:rsidR="00504D62">
        <w:rPr>
          <w:rFonts w:ascii="Times New Roman" w:hAnsi="Times New Roman"/>
          <w:sz w:val="24"/>
          <w:szCs w:val="24"/>
        </w:rPr>
        <w:t xml:space="preserve">м программам </w:t>
      </w:r>
      <w:r w:rsidRPr="005315DC">
        <w:rPr>
          <w:rFonts w:ascii="Times New Roman" w:hAnsi="Times New Roman"/>
          <w:sz w:val="24"/>
          <w:szCs w:val="24"/>
        </w:rPr>
        <w:t xml:space="preserve">среднего общего образования; </w:t>
      </w:r>
    </w:p>
    <w:p w:rsidR="00EE5043" w:rsidRPr="005315DC" w:rsidRDefault="00EE5043" w:rsidP="00474958">
      <w:pPr>
        <w:numPr>
          <w:ilvl w:val="0"/>
          <w:numId w:val="19"/>
        </w:numPr>
        <w:spacing w:after="0" w:line="240" w:lineRule="auto"/>
        <w:jc w:val="both"/>
        <w:rPr>
          <w:rFonts w:ascii="Times New Roman" w:hAnsi="Times New Roman"/>
          <w:sz w:val="24"/>
          <w:szCs w:val="24"/>
        </w:rPr>
      </w:pPr>
      <w:r w:rsidRPr="005315DC">
        <w:rPr>
          <w:rFonts w:ascii="Times New Roman" w:hAnsi="Times New Roman"/>
          <w:sz w:val="24"/>
          <w:szCs w:val="24"/>
        </w:rPr>
        <w:t xml:space="preserve">развитие личности и приобретение в процессе усвоения государственных </w:t>
      </w:r>
      <w:r w:rsidR="0000095A" w:rsidRPr="005315DC">
        <w:rPr>
          <w:rFonts w:ascii="Times New Roman" w:hAnsi="Times New Roman"/>
          <w:sz w:val="24"/>
          <w:szCs w:val="24"/>
        </w:rPr>
        <w:t>о</w:t>
      </w:r>
      <w:r w:rsidRPr="005315DC">
        <w:rPr>
          <w:rFonts w:ascii="Times New Roman" w:hAnsi="Times New Roman"/>
          <w:sz w:val="24"/>
          <w:szCs w:val="24"/>
        </w:rPr>
        <w:t xml:space="preserve">бразовательных стандартов и освоения основных общеобразовательных программ знаний, умений, навыков и формирование компетенций, необходимых для жизни человека в обществе, осознанного выбора профессии и получения профессионального образования; </w:t>
      </w:r>
    </w:p>
    <w:p w:rsidR="00EE5043" w:rsidRPr="005315DC" w:rsidRDefault="00EE5043" w:rsidP="00474958">
      <w:pPr>
        <w:numPr>
          <w:ilvl w:val="0"/>
          <w:numId w:val="19"/>
        </w:numPr>
        <w:spacing w:after="0" w:line="240" w:lineRule="auto"/>
        <w:jc w:val="both"/>
        <w:rPr>
          <w:rFonts w:ascii="Times New Roman" w:hAnsi="Times New Roman"/>
          <w:sz w:val="24"/>
          <w:szCs w:val="24"/>
        </w:rPr>
      </w:pPr>
      <w:r w:rsidRPr="005315DC">
        <w:rPr>
          <w:rFonts w:ascii="Times New Roman" w:hAnsi="Times New Roman"/>
          <w:sz w:val="24"/>
          <w:szCs w:val="24"/>
        </w:rPr>
        <w:t xml:space="preserve">создание условий для самоопределения и социализации учащегося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rsidR="00EE5043" w:rsidRPr="00554287" w:rsidRDefault="00EE5043" w:rsidP="00CD77B3">
      <w:pPr>
        <w:spacing w:after="0" w:line="240" w:lineRule="auto"/>
        <w:ind w:firstLine="426"/>
        <w:jc w:val="both"/>
        <w:rPr>
          <w:rFonts w:ascii="Times New Roman" w:hAnsi="Times New Roman"/>
          <w:color w:val="FF0000"/>
          <w:sz w:val="24"/>
          <w:szCs w:val="24"/>
        </w:rPr>
      </w:pPr>
    </w:p>
    <w:p w:rsidR="00EE5043" w:rsidRPr="005315DC"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ЗАДАЧИ ОБЩЕОБРАЗОВАТЕЛЬНОГО УЧРЕЖДЕНИЯ </w:t>
      </w:r>
    </w:p>
    <w:p w:rsidR="00EE5043" w:rsidRPr="00554287" w:rsidRDefault="00EE5043" w:rsidP="00CD77B3">
      <w:pPr>
        <w:spacing w:after="0" w:line="240" w:lineRule="auto"/>
        <w:ind w:firstLine="426"/>
        <w:jc w:val="both"/>
        <w:rPr>
          <w:rFonts w:ascii="Times New Roman" w:hAnsi="Times New Roman"/>
          <w:color w:val="FF0000"/>
          <w:sz w:val="24"/>
          <w:szCs w:val="24"/>
        </w:rPr>
      </w:pPr>
    </w:p>
    <w:p w:rsidR="00EE5043" w:rsidRPr="005315DC" w:rsidRDefault="00EE5043" w:rsidP="00474958">
      <w:pPr>
        <w:numPr>
          <w:ilvl w:val="0"/>
          <w:numId w:val="23"/>
        </w:numPr>
        <w:spacing w:after="0" w:line="240" w:lineRule="auto"/>
        <w:jc w:val="both"/>
        <w:rPr>
          <w:rFonts w:ascii="Times New Roman" w:hAnsi="Times New Roman"/>
          <w:sz w:val="24"/>
          <w:szCs w:val="24"/>
        </w:rPr>
      </w:pPr>
      <w:r w:rsidRPr="005315DC">
        <w:rPr>
          <w:rFonts w:ascii="Times New Roman" w:hAnsi="Times New Roman"/>
          <w:sz w:val="24"/>
          <w:szCs w:val="24"/>
        </w:rPr>
        <w:t xml:space="preserve">формирование системы непрерывного образования, предполагающей постоянное обновление, индивидуализацию спроса и возможностей его удовлетворения; передача знаний и технологий, формирование ключевых компетентностей учащихся, их готовности к самообразованию, самосовершенствованию, переобучению; </w:t>
      </w:r>
    </w:p>
    <w:p w:rsidR="00EE5043" w:rsidRPr="005315DC" w:rsidRDefault="00EE5043" w:rsidP="00474958">
      <w:pPr>
        <w:numPr>
          <w:ilvl w:val="0"/>
          <w:numId w:val="23"/>
        </w:numPr>
        <w:spacing w:after="0" w:line="240" w:lineRule="auto"/>
        <w:jc w:val="both"/>
        <w:rPr>
          <w:rFonts w:ascii="Times New Roman" w:hAnsi="Times New Roman"/>
          <w:sz w:val="24"/>
          <w:szCs w:val="24"/>
        </w:rPr>
      </w:pPr>
      <w:r w:rsidRPr="005315DC">
        <w:rPr>
          <w:rFonts w:ascii="Times New Roman" w:hAnsi="Times New Roman"/>
          <w:sz w:val="24"/>
          <w:szCs w:val="24"/>
        </w:rPr>
        <w:t xml:space="preserve">формирование целостной системы, включающей обучение, воспитание и развитие, как процесса, направленного на подготовку школьников не только с определенным </w:t>
      </w:r>
      <w:r w:rsidR="0000095A" w:rsidRPr="005315DC">
        <w:rPr>
          <w:rFonts w:ascii="Times New Roman" w:hAnsi="Times New Roman"/>
          <w:sz w:val="24"/>
          <w:szCs w:val="24"/>
        </w:rPr>
        <w:t>о</w:t>
      </w:r>
      <w:r w:rsidRPr="005315DC">
        <w:rPr>
          <w:rFonts w:ascii="Times New Roman" w:hAnsi="Times New Roman"/>
          <w:sz w:val="24"/>
          <w:szCs w:val="24"/>
        </w:rPr>
        <w:t xml:space="preserve">бразовательным цензом, но и способных к самореализации, социально активных и ответственных, граждански зрелых, с высоким уровнем правовой и коммуникативной культуры. </w:t>
      </w:r>
    </w:p>
    <w:p w:rsidR="00EE5043" w:rsidRPr="005315DC" w:rsidRDefault="00EE5043" w:rsidP="00474958">
      <w:pPr>
        <w:numPr>
          <w:ilvl w:val="0"/>
          <w:numId w:val="23"/>
        </w:numPr>
        <w:spacing w:after="0" w:line="240" w:lineRule="auto"/>
        <w:jc w:val="both"/>
        <w:rPr>
          <w:rFonts w:ascii="Times New Roman" w:hAnsi="Times New Roman"/>
          <w:sz w:val="24"/>
          <w:szCs w:val="24"/>
        </w:rPr>
      </w:pPr>
      <w:r w:rsidRPr="005315DC">
        <w:rPr>
          <w:rFonts w:ascii="Times New Roman" w:hAnsi="Times New Roman"/>
          <w:sz w:val="24"/>
          <w:szCs w:val="24"/>
        </w:rPr>
        <w:t xml:space="preserve">обеспечение доступного и качественного основного общего и среднего общего </w:t>
      </w:r>
      <w:r w:rsidR="0000095A" w:rsidRPr="005315DC">
        <w:rPr>
          <w:rFonts w:ascii="Times New Roman" w:hAnsi="Times New Roman"/>
          <w:sz w:val="24"/>
          <w:szCs w:val="24"/>
        </w:rPr>
        <w:t>о</w:t>
      </w:r>
      <w:r w:rsidRPr="005315DC">
        <w:rPr>
          <w:rFonts w:ascii="Times New Roman" w:hAnsi="Times New Roman"/>
          <w:sz w:val="24"/>
          <w:szCs w:val="24"/>
        </w:rPr>
        <w:t xml:space="preserve">бразования в условиях новых государственных стандартов; формирование среды, благоприятствующей становлению и росту развивающейся личности в соответствии со своими способностями и потребностями; </w:t>
      </w:r>
    </w:p>
    <w:p w:rsidR="00EE5043" w:rsidRPr="005315DC" w:rsidRDefault="00EE5043" w:rsidP="00474958">
      <w:pPr>
        <w:numPr>
          <w:ilvl w:val="0"/>
          <w:numId w:val="23"/>
        </w:numPr>
        <w:spacing w:after="0" w:line="240" w:lineRule="auto"/>
        <w:jc w:val="both"/>
        <w:rPr>
          <w:rFonts w:ascii="Times New Roman" w:hAnsi="Times New Roman"/>
          <w:sz w:val="24"/>
          <w:szCs w:val="24"/>
        </w:rPr>
      </w:pPr>
      <w:r w:rsidRPr="005315DC">
        <w:rPr>
          <w:rFonts w:ascii="Times New Roman" w:hAnsi="Times New Roman"/>
          <w:sz w:val="24"/>
          <w:szCs w:val="24"/>
        </w:rPr>
        <w:t xml:space="preserve">обеспечение соответствия учебно-методических и дидактических комплектов, профессионального уровня педагогов образовательным программам, реализуемым в школе; </w:t>
      </w:r>
    </w:p>
    <w:p w:rsidR="00EE5043" w:rsidRPr="005315DC" w:rsidRDefault="00EE5043" w:rsidP="00474958">
      <w:pPr>
        <w:numPr>
          <w:ilvl w:val="0"/>
          <w:numId w:val="23"/>
        </w:numPr>
        <w:spacing w:after="0" w:line="240" w:lineRule="auto"/>
        <w:jc w:val="both"/>
        <w:rPr>
          <w:rFonts w:ascii="Times New Roman" w:hAnsi="Times New Roman"/>
          <w:sz w:val="24"/>
          <w:szCs w:val="24"/>
        </w:rPr>
      </w:pPr>
      <w:r w:rsidRPr="005315DC">
        <w:rPr>
          <w:rFonts w:ascii="Times New Roman" w:hAnsi="Times New Roman"/>
          <w:sz w:val="24"/>
          <w:szCs w:val="24"/>
        </w:rPr>
        <w:t xml:space="preserve">развитие учительского потенциала; </w:t>
      </w:r>
    </w:p>
    <w:p w:rsidR="00EE5043" w:rsidRPr="005315DC" w:rsidRDefault="00EE5043" w:rsidP="00474958">
      <w:pPr>
        <w:numPr>
          <w:ilvl w:val="0"/>
          <w:numId w:val="23"/>
        </w:numPr>
        <w:spacing w:after="0" w:line="240" w:lineRule="auto"/>
        <w:jc w:val="both"/>
        <w:rPr>
          <w:rFonts w:ascii="Times New Roman" w:hAnsi="Times New Roman"/>
          <w:sz w:val="24"/>
          <w:szCs w:val="24"/>
        </w:rPr>
      </w:pPr>
      <w:r w:rsidRPr="005315DC">
        <w:rPr>
          <w:rFonts w:ascii="Times New Roman" w:hAnsi="Times New Roman"/>
          <w:sz w:val="24"/>
          <w:szCs w:val="24"/>
        </w:rPr>
        <w:t xml:space="preserve">развитие школьной инфраструктуры; </w:t>
      </w:r>
    </w:p>
    <w:p w:rsidR="00474958" w:rsidRDefault="00EE5043" w:rsidP="00474958">
      <w:pPr>
        <w:numPr>
          <w:ilvl w:val="0"/>
          <w:numId w:val="23"/>
        </w:numPr>
        <w:spacing w:after="0" w:line="240" w:lineRule="auto"/>
        <w:jc w:val="both"/>
        <w:rPr>
          <w:rFonts w:ascii="Times New Roman" w:hAnsi="Times New Roman"/>
          <w:sz w:val="24"/>
          <w:szCs w:val="24"/>
        </w:rPr>
      </w:pPr>
      <w:r w:rsidRPr="005315DC">
        <w:rPr>
          <w:rFonts w:ascii="Times New Roman" w:hAnsi="Times New Roman"/>
          <w:sz w:val="24"/>
          <w:szCs w:val="24"/>
        </w:rPr>
        <w:t>обеспечение доступа обучающихся к образовательным ресурсам за сч</w:t>
      </w:r>
      <w:r w:rsidR="0000095A" w:rsidRPr="005315DC">
        <w:rPr>
          <w:rFonts w:ascii="Times New Roman" w:hAnsi="Times New Roman"/>
          <w:sz w:val="24"/>
          <w:szCs w:val="24"/>
        </w:rPr>
        <w:t>ет</w:t>
      </w:r>
      <w:r w:rsidRPr="005315DC">
        <w:rPr>
          <w:rFonts w:ascii="Times New Roman" w:hAnsi="Times New Roman"/>
          <w:sz w:val="24"/>
          <w:szCs w:val="24"/>
        </w:rPr>
        <w:t xml:space="preserve"> использования дистанционных форм обучения; </w:t>
      </w:r>
    </w:p>
    <w:p w:rsidR="00EE5043" w:rsidRPr="00474958" w:rsidRDefault="00EE5043" w:rsidP="00474958">
      <w:pPr>
        <w:numPr>
          <w:ilvl w:val="0"/>
          <w:numId w:val="23"/>
        </w:numPr>
        <w:spacing w:after="0" w:line="240" w:lineRule="auto"/>
        <w:jc w:val="both"/>
        <w:rPr>
          <w:rFonts w:ascii="Times New Roman" w:hAnsi="Times New Roman"/>
          <w:sz w:val="24"/>
          <w:szCs w:val="24"/>
        </w:rPr>
      </w:pPr>
      <w:r w:rsidRPr="00474958">
        <w:rPr>
          <w:rFonts w:ascii="Times New Roman" w:hAnsi="Times New Roman"/>
          <w:sz w:val="24"/>
          <w:szCs w:val="24"/>
        </w:rPr>
        <w:t xml:space="preserve">обеспечение новыми технологиями и методиками здоровьесберегающего обучения, формирование заинтересованного отношения к собственному здоровью, здорового образа жизни всех участников образовательного процесса. </w:t>
      </w:r>
    </w:p>
    <w:p w:rsidR="00EE5043" w:rsidRPr="005315DC"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Основные категории потребителей, для которых предназначена образовательная программа: </w:t>
      </w:r>
    </w:p>
    <w:p w:rsidR="00EE5043" w:rsidRPr="005315DC"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i/>
          <w:sz w:val="24"/>
          <w:szCs w:val="24"/>
        </w:rPr>
        <w:t>Первая категория</w:t>
      </w:r>
      <w:r w:rsidRPr="005315DC">
        <w:rPr>
          <w:rFonts w:ascii="Times New Roman" w:hAnsi="Times New Roman"/>
          <w:sz w:val="24"/>
          <w:szCs w:val="24"/>
        </w:rPr>
        <w:t xml:space="preserve"> - родители учащихся и родители (законные представители) детей школьного возраста, которые могут стать учащимися ОУ. Образовательная программа способствует обеспечению реализации права родителей (законных представителей) на информацию об образовательных услугах, предоставляемых ОУ, права на выбор</w:t>
      </w:r>
      <w:r w:rsidRPr="00554287">
        <w:rPr>
          <w:rFonts w:ascii="Times New Roman" w:hAnsi="Times New Roman"/>
          <w:color w:val="FF0000"/>
          <w:sz w:val="24"/>
          <w:szCs w:val="24"/>
        </w:rPr>
        <w:t xml:space="preserve"> </w:t>
      </w:r>
      <w:r w:rsidR="005315DC" w:rsidRPr="005315DC">
        <w:rPr>
          <w:rFonts w:ascii="Times New Roman" w:hAnsi="Times New Roman"/>
          <w:sz w:val="24"/>
          <w:szCs w:val="24"/>
        </w:rPr>
        <w:t>о</w:t>
      </w:r>
      <w:r w:rsidRPr="005315DC">
        <w:rPr>
          <w:rFonts w:ascii="Times New Roman" w:hAnsi="Times New Roman"/>
          <w:sz w:val="24"/>
          <w:szCs w:val="24"/>
        </w:rPr>
        <w:t xml:space="preserve">бразовательных услуг и права на гарантию качества получаемых услуг. </w:t>
      </w:r>
    </w:p>
    <w:p w:rsidR="00EE5043" w:rsidRPr="005315DC"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i/>
          <w:sz w:val="24"/>
          <w:szCs w:val="24"/>
        </w:rPr>
        <w:t>Вторая категория</w:t>
      </w:r>
      <w:r w:rsidRPr="005315DC">
        <w:rPr>
          <w:rFonts w:ascii="Times New Roman" w:hAnsi="Times New Roman"/>
          <w:sz w:val="24"/>
          <w:szCs w:val="24"/>
        </w:rPr>
        <w:t xml:space="preserve"> - педагогический коллектив, для которого образовательная программа определяет приоритеты в содержании образования и способствует интеграции и координации деятельности всех педагогов. Образовательная программа позволяет показать конкурентоспособность ОУ и его взаимодействие с другими образовательными учреждениями, определяет взаимодополняемость образовательных услуг. </w:t>
      </w:r>
    </w:p>
    <w:p w:rsidR="00EE5043" w:rsidRPr="005315DC"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i/>
          <w:sz w:val="24"/>
          <w:szCs w:val="24"/>
        </w:rPr>
        <w:t>Третья категория</w:t>
      </w:r>
      <w:r w:rsidRPr="005315DC">
        <w:rPr>
          <w:rFonts w:ascii="Times New Roman" w:hAnsi="Times New Roman"/>
          <w:sz w:val="24"/>
          <w:szCs w:val="24"/>
        </w:rPr>
        <w:t xml:space="preserve"> - муниципальные органы управления образования, для них </w:t>
      </w:r>
      <w:r w:rsidR="00CD77B3" w:rsidRPr="005315DC">
        <w:rPr>
          <w:rFonts w:ascii="Times New Roman" w:hAnsi="Times New Roman"/>
          <w:sz w:val="24"/>
          <w:szCs w:val="24"/>
        </w:rPr>
        <w:t>о</w:t>
      </w:r>
      <w:r w:rsidRPr="005315DC">
        <w:rPr>
          <w:rFonts w:ascii="Times New Roman" w:hAnsi="Times New Roman"/>
          <w:sz w:val="24"/>
          <w:szCs w:val="24"/>
        </w:rPr>
        <w:t xml:space="preserve">бразовательная программа является основанием для определения качества реализации государственного образовательного стандарта. </w:t>
      </w:r>
    </w:p>
    <w:p w:rsidR="00CD77B3" w:rsidRPr="005315DC"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Образовательная программа, таким образом, выполняет следующие функции:</w:t>
      </w:r>
    </w:p>
    <w:p w:rsidR="00EE5043" w:rsidRPr="005315DC"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 во-первых, регламентирует приоритетные стратегические цели образовательного процесса в школе, то есть убеждения педагогического коллектива о назначении образовательного учреждения, основных направлениях и средствах, которые позволяют это назначение реализовать; </w:t>
      </w:r>
    </w:p>
    <w:p w:rsidR="00EE5043" w:rsidRPr="005315DC"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во-вторых, определяет особенности содержания образования и организации образовательного процесса через характеристику совокупности программ обучения, воспитания</w:t>
      </w:r>
      <w:r w:rsidRPr="00554287">
        <w:rPr>
          <w:rFonts w:ascii="Times New Roman" w:hAnsi="Times New Roman"/>
          <w:color w:val="FF0000"/>
          <w:sz w:val="24"/>
          <w:szCs w:val="24"/>
        </w:rPr>
        <w:t xml:space="preserve"> </w:t>
      </w:r>
      <w:r w:rsidRPr="005315DC">
        <w:rPr>
          <w:rFonts w:ascii="Times New Roman" w:hAnsi="Times New Roman"/>
          <w:sz w:val="24"/>
          <w:szCs w:val="24"/>
        </w:rPr>
        <w:t xml:space="preserve">и развития детей, а также описание организации и учебно-методического обеспечения образовательного процесса. </w:t>
      </w:r>
    </w:p>
    <w:p w:rsidR="00EE5043" w:rsidRPr="005315DC"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Образовательная программа является важнейшим документом, дополняющим учебный план школы. Учебный план является несущей конструкцией образовательной программы, ее </w:t>
      </w:r>
      <w:r w:rsidR="00CD77B3" w:rsidRPr="005315DC">
        <w:rPr>
          <w:rFonts w:ascii="Times New Roman" w:hAnsi="Times New Roman"/>
          <w:sz w:val="24"/>
          <w:szCs w:val="24"/>
        </w:rPr>
        <w:t>в</w:t>
      </w:r>
      <w:r w:rsidRPr="005315DC">
        <w:rPr>
          <w:rFonts w:ascii="Times New Roman" w:hAnsi="Times New Roman"/>
          <w:sz w:val="24"/>
          <w:szCs w:val="24"/>
        </w:rPr>
        <w:t xml:space="preserve">нутренней формой. Образовательная программа наполняет учебный план конкретным содержанием, описывает учебно-методическое обеспечение его выполнения. </w:t>
      </w:r>
    </w:p>
    <w:p w:rsidR="00EE5043" w:rsidRPr="005315DC"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Федеральный компонент государственного образовательного стандарта базовых образовательных областей являются внешним стандартом, а данная образовательная программа является внутренним стандартом образовательного учреждения. Она показывает, через какие учебные программы реализуется содержание образовательных стандартов. </w:t>
      </w:r>
    </w:p>
    <w:p w:rsidR="00EE5043" w:rsidRPr="00474958" w:rsidRDefault="00EE5043" w:rsidP="00CD77B3">
      <w:pPr>
        <w:spacing w:after="0" w:line="240" w:lineRule="auto"/>
        <w:ind w:firstLine="426"/>
        <w:jc w:val="both"/>
        <w:rPr>
          <w:rFonts w:ascii="Times New Roman" w:hAnsi="Times New Roman"/>
          <w:b/>
          <w:sz w:val="24"/>
          <w:szCs w:val="24"/>
        </w:rPr>
      </w:pPr>
      <w:r w:rsidRPr="00474958">
        <w:rPr>
          <w:rFonts w:ascii="Times New Roman" w:hAnsi="Times New Roman"/>
          <w:b/>
          <w:sz w:val="24"/>
          <w:szCs w:val="24"/>
        </w:rPr>
        <w:t xml:space="preserve">Общая характеристика образовательных услуг школы. </w:t>
      </w:r>
    </w:p>
    <w:p w:rsidR="00EE5043" w:rsidRPr="005315DC"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В образовательной деятельности ОУ представлены новейшие технологии обучения, в том числе ИКТ. Используются инновационные учебно-методические материалы и система диагностики развития детей, обеспечивающие индивидуализацию обучения. Развита система дополнительного образования. Ученики школы участвуют в региональных творческих смотрах, побеждают в предметных олимпиадах, фестивалях, конкурсах. </w:t>
      </w:r>
    </w:p>
    <w:p w:rsidR="00EE5043" w:rsidRPr="005315DC"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Комфортность образовательной среды обеспечивается наличием учебных кабинетов; деятельностью психолого-педагогической поддержки. Школа сотрудничает с </w:t>
      </w:r>
      <w:r w:rsidR="00CD77B3" w:rsidRPr="005315DC">
        <w:rPr>
          <w:rFonts w:ascii="Times New Roman" w:hAnsi="Times New Roman"/>
          <w:sz w:val="24"/>
          <w:szCs w:val="24"/>
        </w:rPr>
        <w:t>м</w:t>
      </w:r>
      <w:r w:rsidRPr="005315DC">
        <w:rPr>
          <w:rFonts w:ascii="Times New Roman" w:hAnsi="Times New Roman"/>
          <w:sz w:val="24"/>
          <w:szCs w:val="24"/>
        </w:rPr>
        <w:t xml:space="preserve">ногочисленными организациями-партнерами (учреждениями дополнительного образования, управлением культуры, районными общественными организациями, управлением социальной защиты, районным образовательным учреждением профессиональной подготовки). Действует система информирования родителей о работе школы, на постоянной основе проводится изучение их мнения и обеспечивается участие в управлении. </w:t>
      </w:r>
    </w:p>
    <w:p w:rsidR="00EE5043" w:rsidRPr="005315DC"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В учреждении отмечается положительная динамика укрепления материально-технического состояния. Материально-техническая база образовательной деятельности школы существенно обновлена за счет приобретения современных технических средств обучения и учебных пособий, учебной мебели (обновлено </w:t>
      </w:r>
      <w:r w:rsidR="00474958" w:rsidRPr="00474958">
        <w:rPr>
          <w:rFonts w:ascii="Times New Roman" w:hAnsi="Times New Roman"/>
          <w:sz w:val="24"/>
          <w:szCs w:val="24"/>
        </w:rPr>
        <w:t>35</w:t>
      </w:r>
      <w:r w:rsidRPr="00474958">
        <w:rPr>
          <w:rFonts w:ascii="Times New Roman" w:hAnsi="Times New Roman"/>
          <w:sz w:val="24"/>
          <w:szCs w:val="24"/>
        </w:rPr>
        <w:t xml:space="preserve">%), </w:t>
      </w:r>
      <w:r w:rsidRPr="005315DC">
        <w:rPr>
          <w:rFonts w:ascii="Times New Roman" w:hAnsi="Times New Roman"/>
          <w:sz w:val="24"/>
          <w:szCs w:val="24"/>
        </w:rPr>
        <w:t xml:space="preserve">библиотечного фонда и оснащения кабинетов. Перед администрацией учреждения стоит важнейшая задача - обеспечение текущего содержания учреждения в режиме стабильного функционирования. </w:t>
      </w:r>
    </w:p>
    <w:p w:rsidR="00EE5043" w:rsidRPr="005315DC"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В ОУ все предметы ведут специалисты, имеющие соответствующие образование и уровень квалификации, что говорит о том, что коллектив способен решать творческие задачи. </w:t>
      </w:r>
    </w:p>
    <w:p w:rsidR="00EE5043" w:rsidRPr="00554287" w:rsidRDefault="00EE5043" w:rsidP="00CD77B3">
      <w:pPr>
        <w:spacing w:after="0" w:line="240" w:lineRule="auto"/>
        <w:ind w:firstLine="426"/>
        <w:jc w:val="both"/>
        <w:rPr>
          <w:rFonts w:ascii="Times New Roman" w:hAnsi="Times New Roman"/>
          <w:b/>
          <w:color w:val="FF0000"/>
          <w:sz w:val="24"/>
          <w:szCs w:val="24"/>
        </w:rPr>
      </w:pPr>
    </w:p>
    <w:p w:rsidR="00CD77B3" w:rsidRPr="005315DC" w:rsidRDefault="00C90A79" w:rsidP="00CD77B3">
      <w:pPr>
        <w:spacing w:after="0" w:line="240" w:lineRule="auto"/>
        <w:ind w:firstLine="426"/>
        <w:jc w:val="both"/>
        <w:rPr>
          <w:rFonts w:ascii="Times New Roman" w:hAnsi="Times New Roman"/>
          <w:b/>
          <w:sz w:val="24"/>
          <w:szCs w:val="24"/>
        </w:rPr>
      </w:pPr>
      <w:r>
        <w:rPr>
          <w:rFonts w:ascii="Times New Roman" w:hAnsi="Times New Roman"/>
          <w:b/>
          <w:sz w:val="24"/>
          <w:szCs w:val="24"/>
        </w:rPr>
        <w:t>1.1.2. Прогнозируемые результаты освоения программы</w:t>
      </w:r>
      <w:r w:rsidR="00604D69">
        <w:rPr>
          <w:rFonts w:ascii="Times New Roman" w:hAnsi="Times New Roman"/>
          <w:b/>
          <w:sz w:val="24"/>
          <w:szCs w:val="24"/>
        </w:rPr>
        <w:t>. Общие учебные умения, навыки и способы деятельности.</w:t>
      </w:r>
    </w:p>
    <w:p w:rsidR="00EE5043" w:rsidRPr="005315DC" w:rsidRDefault="005315DC"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w:t>
      </w:r>
      <w:r w:rsidR="00EE5043" w:rsidRPr="005315DC">
        <w:rPr>
          <w:rFonts w:ascii="Times New Roman" w:hAnsi="Times New Roman"/>
          <w:sz w:val="24"/>
          <w:szCs w:val="24"/>
        </w:rPr>
        <w:t xml:space="preserve"> повышение качества образования, успешное освоение обучающимися системного содержания образования; </w:t>
      </w:r>
    </w:p>
    <w:p w:rsidR="00CD77B3" w:rsidRPr="005315DC" w:rsidRDefault="005315DC"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 </w:t>
      </w:r>
      <w:r w:rsidR="00EE5043" w:rsidRPr="005315DC">
        <w:rPr>
          <w:rFonts w:ascii="Times New Roman" w:hAnsi="Times New Roman"/>
          <w:sz w:val="24"/>
          <w:szCs w:val="24"/>
        </w:rPr>
        <w:t>проявление признаков самоопределения, саморегуляции, самопознания, самореализации личности школьника;</w:t>
      </w:r>
    </w:p>
    <w:p w:rsidR="00EE5043" w:rsidRPr="005315DC" w:rsidRDefault="005315DC"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 </w:t>
      </w:r>
      <w:r w:rsidR="00EE5043" w:rsidRPr="005315DC">
        <w:rPr>
          <w:rFonts w:ascii="Times New Roman" w:hAnsi="Times New Roman"/>
          <w:sz w:val="24"/>
          <w:szCs w:val="24"/>
        </w:rPr>
        <w:t xml:space="preserve">обретение качеств: ответственности, самостоятельности, инициативности, развитого чувства собственного достоинства, конструктивности поведения; </w:t>
      </w:r>
    </w:p>
    <w:p w:rsidR="00EE5043" w:rsidRPr="005315DC" w:rsidRDefault="005315DC"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 </w:t>
      </w:r>
      <w:r w:rsidR="00EE5043" w:rsidRPr="005315DC">
        <w:rPr>
          <w:rFonts w:ascii="Times New Roman" w:hAnsi="Times New Roman"/>
          <w:sz w:val="24"/>
          <w:szCs w:val="24"/>
        </w:rPr>
        <w:t xml:space="preserve">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осуществлять ее на практике; </w:t>
      </w:r>
    </w:p>
    <w:p w:rsidR="00EE5043" w:rsidRPr="005315DC" w:rsidRDefault="005315DC"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 </w:t>
      </w:r>
      <w:r w:rsidR="00EE5043" w:rsidRPr="005315DC">
        <w:rPr>
          <w:rFonts w:ascii="Times New Roman" w:hAnsi="Times New Roman"/>
          <w:sz w:val="24"/>
          <w:szCs w:val="24"/>
        </w:rPr>
        <w:t xml:space="preserve">удовлетворенность трудом всех участников педагогического процесса. </w:t>
      </w:r>
    </w:p>
    <w:p w:rsidR="00604D69" w:rsidRDefault="00EE5043" w:rsidP="00604D69">
      <w:pPr>
        <w:spacing w:after="0" w:line="240" w:lineRule="auto"/>
        <w:ind w:firstLine="426"/>
        <w:jc w:val="both"/>
      </w:pPr>
      <w:r w:rsidRPr="005315DC">
        <w:rPr>
          <w:rFonts w:ascii="Times New Roman" w:hAnsi="Times New Roman"/>
          <w:sz w:val="24"/>
          <w:szCs w:val="24"/>
        </w:rPr>
        <w:t xml:space="preserve">Родители учащихся школы хотят видеть своих детей с высоким образовательным цензом, способных к самореализации, социально активных, граждански зрелых, с высоким уровнем правовой и коммуникативной культуры, умеющих принимать решения с учетом жизненных обстоятельств. </w:t>
      </w:r>
      <w:r w:rsidR="00604D69" w:rsidRPr="00604D69">
        <w:rPr>
          <w:rFonts w:ascii="Times New Roman" w:hAnsi="Times New Roman"/>
          <w:sz w:val="24"/>
          <w:szCs w:val="24"/>
        </w:rPr>
        <w:t>В результате освоения содержания среднего (полного) общего</w:t>
      </w:r>
      <w:r w:rsidR="00604D69">
        <w:rPr>
          <w:rFonts w:ascii="Times New Roman" w:hAnsi="Times New Roman"/>
          <w:sz w:val="24"/>
          <w:szCs w:val="24"/>
        </w:rPr>
        <w:t xml:space="preserve"> образования учащийся получает </w:t>
      </w:r>
      <w:r w:rsidR="00604D69" w:rsidRPr="00604D69">
        <w:rPr>
          <w:rFonts w:ascii="Times New Roman" w:hAnsi="Times New Roman"/>
          <w:sz w:val="24"/>
          <w:szCs w:val="24"/>
        </w:rPr>
        <w:t>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r w:rsidR="00604D69" w:rsidRPr="00604D69">
        <w:t xml:space="preserve"> </w:t>
      </w:r>
    </w:p>
    <w:p w:rsidR="00604D69" w:rsidRPr="00604D69" w:rsidRDefault="00604D69" w:rsidP="00604D69">
      <w:pPr>
        <w:spacing w:after="0" w:line="240" w:lineRule="auto"/>
        <w:ind w:firstLine="426"/>
        <w:jc w:val="both"/>
        <w:rPr>
          <w:rFonts w:ascii="Times New Roman" w:hAnsi="Times New Roman"/>
          <w:sz w:val="24"/>
          <w:szCs w:val="24"/>
        </w:rPr>
      </w:pPr>
      <w:r w:rsidRPr="00604D69">
        <w:rPr>
          <w:rFonts w:ascii="Times New Roman" w:hAnsi="Times New Roman"/>
          <w:sz w:val="24"/>
          <w:szCs w:val="24"/>
        </w:rPr>
        <w:t>Познавательная деятельность</w:t>
      </w:r>
      <w:r>
        <w:rPr>
          <w:rFonts w:ascii="Times New Roman" w:hAnsi="Times New Roman"/>
          <w:sz w:val="24"/>
          <w:szCs w:val="24"/>
        </w:rPr>
        <w:t>.</w:t>
      </w:r>
    </w:p>
    <w:p w:rsidR="00604D69" w:rsidRPr="00604D69" w:rsidRDefault="00604D69" w:rsidP="00604D69">
      <w:pPr>
        <w:spacing w:after="0" w:line="240" w:lineRule="auto"/>
        <w:ind w:firstLine="426"/>
        <w:jc w:val="both"/>
        <w:rPr>
          <w:rFonts w:ascii="Times New Roman" w:hAnsi="Times New Roman"/>
          <w:sz w:val="24"/>
          <w:szCs w:val="24"/>
        </w:rPr>
      </w:pPr>
      <w:r w:rsidRPr="00604D69">
        <w:rPr>
          <w:rFonts w:ascii="Times New Roman" w:hAnsi="Times New Roman"/>
          <w:sz w:val="24"/>
          <w:szCs w:val="24"/>
        </w:rPr>
        <w:t xml:space="preserve">Умение самостоятельно и мотивированно организовывать свою познавательную деятельность </w:t>
      </w:r>
      <w:r>
        <w:rPr>
          <w:rFonts w:ascii="Times New Roman" w:hAnsi="Times New Roman"/>
          <w:sz w:val="24"/>
          <w:szCs w:val="24"/>
        </w:rPr>
        <w:t xml:space="preserve">(от </w:t>
      </w:r>
      <w:r w:rsidRPr="00604D69">
        <w:rPr>
          <w:rFonts w:ascii="Times New Roman" w:hAnsi="Times New Roman"/>
          <w:sz w:val="24"/>
          <w:szCs w:val="24"/>
        </w:rPr>
        <w:t>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w:t>
      </w:r>
      <w:r>
        <w:rPr>
          <w:rFonts w:ascii="Times New Roman" w:hAnsi="Times New Roman"/>
          <w:sz w:val="24"/>
          <w:szCs w:val="24"/>
        </w:rPr>
        <w:t>ценки и классификации объектов.</w:t>
      </w:r>
      <w:r w:rsidR="00CD2493">
        <w:rPr>
          <w:rFonts w:ascii="Times New Roman" w:hAnsi="Times New Roman"/>
          <w:sz w:val="24"/>
          <w:szCs w:val="24"/>
        </w:rPr>
        <w:t xml:space="preserve"> </w:t>
      </w:r>
      <w:r w:rsidRPr="00604D69">
        <w:rPr>
          <w:rFonts w:ascii="Times New Roman" w:hAnsi="Times New Roman"/>
          <w:sz w:val="24"/>
          <w:szCs w:val="24"/>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w:t>
      </w:r>
      <w:r>
        <w:rPr>
          <w:rFonts w:ascii="Times New Roman" w:hAnsi="Times New Roman"/>
          <w:sz w:val="24"/>
          <w:szCs w:val="24"/>
        </w:rPr>
        <w:t xml:space="preserve">с: "Что произойдет, если..."). </w:t>
      </w:r>
      <w:r w:rsidRPr="00604D69">
        <w:rPr>
          <w:rFonts w:ascii="Times New Roman" w:hAnsi="Times New Roman"/>
          <w:sz w:val="24"/>
          <w:szCs w:val="24"/>
        </w:rPr>
        <w:t>Самостоятельное создание алгоритмов познавательной деятельности для решения задач творческого и поискового характера. Формулирование п</w:t>
      </w:r>
      <w:r>
        <w:rPr>
          <w:rFonts w:ascii="Times New Roman" w:hAnsi="Times New Roman"/>
          <w:sz w:val="24"/>
          <w:szCs w:val="24"/>
        </w:rPr>
        <w:t>олученных результатов.</w:t>
      </w:r>
      <w:r w:rsidR="00CD2493">
        <w:rPr>
          <w:rFonts w:ascii="Times New Roman" w:hAnsi="Times New Roman"/>
          <w:sz w:val="24"/>
          <w:szCs w:val="24"/>
        </w:rPr>
        <w:t xml:space="preserve"> </w:t>
      </w:r>
      <w:r w:rsidRPr="00604D69">
        <w:rPr>
          <w:rFonts w:ascii="Times New Roman" w:hAnsi="Times New Roman"/>
          <w:sz w:val="24"/>
          <w:szCs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604D69" w:rsidRPr="00604D69" w:rsidRDefault="00604D69" w:rsidP="00604D69">
      <w:pPr>
        <w:spacing w:after="0" w:line="240" w:lineRule="auto"/>
        <w:ind w:firstLine="426"/>
        <w:jc w:val="both"/>
        <w:rPr>
          <w:rFonts w:ascii="Times New Roman" w:hAnsi="Times New Roman"/>
          <w:sz w:val="24"/>
          <w:szCs w:val="24"/>
        </w:rPr>
      </w:pPr>
      <w:r w:rsidRPr="00604D69">
        <w:rPr>
          <w:rFonts w:ascii="Times New Roman" w:hAnsi="Times New Roman"/>
          <w:sz w:val="24"/>
          <w:szCs w:val="24"/>
        </w:rPr>
        <w:t>Информационно-коммуникативная деятельность</w:t>
      </w:r>
      <w:r w:rsidR="00CD2493">
        <w:rPr>
          <w:rFonts w:ascii="Times New Roman" w:hAnsi="Times New Roman"/>
          <w:sz w:val="24"/>
          <w:szCs w:val="24"/>
        </w:rPr>
        <w:t>.</w:t>
      </w:r>
    </w:p>
    <w:p w:rsidR="00604D69" w:rsidRPr="00604D69" w:rsidRDefault="00604D69" w:rsidP="00CD2493">
      <w:pPr>
        <w:spacing w:after="0" w:line="240" w:lineRule="auto"/>
        <w:ind w:firstLine="426"/>
        <w:jc w:val="both"/>
        <w:rPr>
          <w:rFonts w:ascii="Times New Roman" w:hAnsi="Times New Roman"/>
          <w:sz w:val="24"/>
          <w:szCs w:val="24"/>
        </w:rPr>
      </w:pPr>
      <w:r w:rsidRPr="00604D69">
        <w:rPr>
          <w:rFonts w:ascii="Times New Roman" w:hAnsi="Times New Roman"/>
          <w:sz w:val="24"/>
          <w:szCs w:val="24"/>
        </w:rPr>
        <w:t>Поиск нужной информации по заданной теме в источниках разл</w:t>
      </w:r>
      <w:r w:rsidR="00CD2493">
        <w:rPr>
          <w:rFonts w:ascii="Times New Roman" w:hAnsi="Times New Roman"/>
          <w:sz w:val="24"/>
          <w:szCs w:val="24"/>
        </w:rPr>
        <w:t xml:space="preserve">ичного типа, в том числе поиск </w:t>
      </w:r>
      <w:r w:rsidRPr="00604D69">
        <w:rPr>
          <w:rFonts w:ascii="Times New Roman" w:hAnsi="Times New Roman"/>
          <w:sz w:val="24"/>
          <w:szCs w:val="24"/>
        </w:rPr>
        <w:t>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w:t>
      </w:r>
      <w:r w:rsidR="00CD2493">
        <w:rPr>
          <w:rFonts w:ascii="Times New Roman" w:hAnsi="Times New Roman"/>
          <w:sz w:val="24"/>
          <w:szCs w:val="24"/>
        </w:rPr>
        <w:t xml:space="preserve">стем адекватно познавательной </w:t>
      </w:r>
      <w:r w:rsidRPr="00604D69">
        <w:rPr>
          <w:rFonts w:ascii="Times New Roman" w:hAnsi="Times New Roman"/>
          <w:sz w:val="24"/>
          <w:szCs w:val="24"/>
        </w:rPr>
        <w:t>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w:t>
      </w:r>
      <w:r w:rsidR="00CD2493">
        <w:rPr>
          <w:rFonts w:ascii="Times New Roman" w:hAnsi="Times New Roman"/>
          <w:sz w:val="24"/>
          <w:szCs w:val="24"/>
        </w:rPr>
        <w:t xml:space="preserve">одобранных конкретных примерах </w:t>
      </w:r>
      <w:r w:rsidRPr="00604D69">
        <w:rPr>
          <w:rFonts w:ascii="Times New Roman" w:hAnsi="Times New Roman"/>
          <w:sz w:val="24"/>
          <w:szCs w:val="24"/>
        </w:rPr>
        <w:t>(в ред. Приказа Минобрнау</w:t>
      </w:r>
      <w:r w:rsidR="00CD2493">
        <w:rPr>
          <w:rFonts w:ascii="Times New Roman" w:hAnsi="Times New Roman"/>
          <w:sz w:val="24"/>
          <w:szCs w:val="24"/>
        </w:rPr>
        <w:t xml:space="preserve">ки России от 10.11.2011 N 2643) </w:t>
      </w:r>
      <w:r w:rsidRPr="00604D69">
        <w:rPr>
          <w:rFonts w:ascii="Times New Roman" w:hAnsi="Times New Roman"/>
          <w:sz w:val="24"/>
          <w:szCs w:val="24"/>
        </w:rPr>
        <w:t>Выбор вида чтения в соответствии с поставленной целью (</w:t>
      </w:r>
      <w:r w:rsidR="00CD2493">
        <w:rPr>
          <w:rFonts w:ascii="Times New Roman" w:hAnsi="Times New Roman"/>
          <w:sz w:val="24"/>
          <w:szCs w:val="24"/>
        </w:rPr>
        <w:t xml:space="preserve">ознакомительное, просмотровое, </w:t>
      </w:r>
      <w:r w:rsidRPr="00604D69">
        <w:rPr>
          <w:rFonts w:ascii="Times New Roman" w:hAnsi="Times New Roman"/>
          <w:sz w:val="24"/>
          <w:szCs w:val="24"/>
        </w:rPr>
        <w:t>поисковое и др.). Свободная работа с текстами художе</w:t>
      </w:r>
      <w:r w:rsidR="00CD2493">
        <w:rPr>
          <w:rFonts w:ascii="Times New Roman" w:hAnsi="Times New Roman"/>
          <w:sz w:val="24"/>
          <w:szCs w:val="24"/>
        </w:rPr>
        <w:t xml:space="preserve">ственного, публицистического и в массовой </w:t>
      </w:r>
      <w:r w:rsidRPr="00604D69">
        <w:rPr>
          <w:rFonts w:ascii="Times New Roman" w:hAnsi="Times New Roman"/>
          <w:sz w:val="24"/>
          <w:szCs w:val="24"/>
        </w:rPr>
        <w:t>информации. Владение навыками редактирования текста</w:t>
      </w:r>
      <w:r w:rsidR="00CD2493">
        <w:rPr>
          <w:rFonts w:ascii="Times New Roman" w:hAnsi="Times New Roman"/>
          <w:sz w:val="24"/>
          <w:szCs w:val="24"/>
        </w:rPr>
        <w:t xml:space="preserve">, создания собственного текста. </w:t>
      </w:r>
      <w:r w:rsidRPr="00604D69">
        <w:rPr>
          <w:rFonts w:ascii="Times New Roman" w:hAnsi="Times New Roman"/>
          <w:sz w:val="24"/>
          <w:szCs w:val="24"/>
        </w:rPr>
        <w:t xml:space="preserve">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w:t>
      </w:r>
      <w:r w:rsidR="00CD2493">
        <w:rPr>
          <w:rFonts w:ascii="Times New Roman" w:hAnsi="Times New Roman"/>
          <w:sz w:val="24"/>
          <w:szCs w:val="24"/>
        </w:rPr>
        <w:t xml:space="preserve">практической деятельности. </w:t>
      </w:r>
      <w:r w:rsidRPr="00604D69">
        <w:rPr>
          <w:rFonts w:ascii="Times New Roman" w:hAnsi="Times New Roman"/>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604D69" w:rsidRPr="00604D69" w:rsidRDefault="00604D69" w:rsidP="00604D69">
      <w:pPr>
        <w:spacing w:after="0" w:line="240" w:lineRule="auto"/>
        <w:ind w:firstLine="426"/>
        <w:jc w:val="both"/>
        <w:rPr>
          <w:rFonts w:ascii="Times New Roman" w:hAnsi="Times New Roman"/>
          <w:sz w:val="24"/>
          <w:szCs w:val="24"/>
        </w:rPr>
      </w:pPr>
      <w:r w:rsidRPr="00604D69">
        <w:rPr>
          <w:rFonts w:ascii="Times New Roman" w:hAnsi="Times New Roman"/>
          <w:sz w:val="24"/>
          <w:szCs w:val="24"/>
        </w:rPr>
        <w:t>Рефлексивная деятельность</w:t>
      </w:r>
      <w:r w:rsidR="00CD2493">
        <w:rPr>
          <w:rFonts w:ascii="Times New Roman" w:hAnsi="Times New Roman"/>
          <w:sz w:val="24"/>
          <w:szCs w:val="24"/>
        </w:rPr>
        <w:t>.</w:t>
      </w:r>
    </w:p>
    <w:p w:rsidR="00604D69" w:rsidRPr="00604D69" w:rsidRDefault="00604D69" w:rsidP="00604D69">
      <w:pPr>
        <w:spacing w:after="0" w:line="240" w:lineRule="auto"/>
        <w:ind w:firstLine="426"/>
        <w:jc w:val="both"/>
        <w:rPr>
          <w:rFonts w:ascii="Times New Roman" w:hAnsi="Times New Roman"/>
          <w:sz w:val="24"/>
          <w:szCs w:val="24"/>
        </w:rPr>
      </w:pPr>
      <w:r w:rsidRPr="00604D69">
        <w:rPr>
          <w:rFonts w:ascii="Times New Roman" w:hAnsi="Times New Roman"/>
          <w:sz w:val="24"/>
          <w:szCs w:val="24"/>
        </w:rPr>
        <w:t xml:space="preserve">Понимание ценности образования как средства развития культуры личности. Объективное </w:t>
      </w:r>
    </w:p>
    <w:p w:rsidR="00604D69" w:rsidRPr="00604D69" w:rsidRDefault="00604D69" w:rsidP="00CD2493">
      <w:pPr>
        <w:spacing w:after="0" w:line="240" w:lineRule="auto"/>
        <w:ind w:firstLine="426"/>
        <w:jc w:val="both"/>
        <w:rPr>
          <w:rFonts w:ascii="Times New Roman" w:hAnsi="Times New Roman"/>
          <w:sz w:val="24"/>
          <w:szCs w:val="24"/>
        </w:rPr>
      </w:pPr>
      <w:r w:rsidRPr="00604D69">
        <w:rPr>
          <w:rFonts w:ascii="Times New Roman" w:hAnsi="Times New Roman"/>
          <w:sz w:val="24"/>
          <w:szCs w:val="24"/>
        </w:rPr>
        <w:t>оценивание своих учебных достижений, поведения, черт своей личности; учет мн</w:t>
      </w:r>
      <w:r w:rsidR="00CD2493">
        <w:rPr>
          <w:rFonts w:ascii="Times New Roman" w:hAnsi="Times New Roman"/>
          <w:sz w:val="24"/>
          <w:szCs w:val="24"/>
        </w:rPr>
        <w:t xml:space="preserve">ения других людей при </w:t>
      </w:r>
      <w:r w:rsidRPr="00604D69">
        <w:rPr>
          <w:rFonts w:ascii="Times New Roman" w:hAnsi="Times New Roman"/>
          <w:sz w:val="24"/>
          <w:szCs w:val="24"/>
        </w:rPr>
        <w:t>определении собственной позиции и самооценке. Умение соотносить приложенные усилия с полученными р</w:t>
      </w:r>
      <w:r w:rsidR="00CD2493">
        <w:rPr>
          <w:rFonts w:ascii="Times New Roman" w:hAnsi="Times New Roman"/>
          <w:sz w:val="24"/>
          <w:szCs w:val="24"/>
        </w:rPr>
        <w:t xml:space="preserve">езультатами своей деятельности. </w:t>
      </w:r>
      <w:r w:rsidRPr="00604D69">
        <w:rPr>
          <w:rFonts w:ascii="Times New Roman" w:hAnsi="Times New Roman"/>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w:t>
      </w:r>
      <w:r w:rsidR="00CD2493">
        <w:rPr>
          <w:rFonts w:ascii="Times New Roman" w:hAnsi="Times New Roman"/>
          <w:sz w:val="24"/>
          <w:szCs w:val="24"/>
        </w:rPr>
        <w:t xml:space="preserve">иятие иных мнений и идей, учет </w:t>
      </w:r>
      <w:r w:rsidRPr="00604D69">
        <w:rPr>
          <w:rFonts w:ascii="Times New Roman" w:hAnsi="Times New Roman"/>
          <w:sz w:val="24"/>
          <w:szCs w:val="24"/>
        </w:rPr>
        <w:t xml:space="preserve">индивидуальности партнеров по деятельности, объективное определение своего вклада в общий </w:t>
      </w:r>
    </w:p>
    <w:p w:rsidR="00686153" w:rsidRPr="005315DC" w:rsidRDefault="00CD2493" w:rsidP="00CD2493">
      <w:pPr>
        <w:spacing w:after="0" w:line="240" w:lineRule="auto"/>
        <w:jc w:val="both"/>
        <w:rPr>
          <w:rFonts w:ascii="Times New Roman" w:hAnsi="Times New Roman"/>
          <w:sz w:val="24"/>
          <w:szCs w:val="24"/>
        </w:rPr>
      </w:pPr>
      <w:r>
        <w:rPr>
          <w:rFonts w:ascii="Times New Roman" w:hAnsi="Times New Roman"/>
          <w:sz w:val="24"/>
          <w:szCs w:val="24"/>
        </w:rPr>
        <w:t xml:space="preserve">результат. </w:t>
      </w:r>
      <w:r w:rsidR="00604D69" w:rsidRPr="00604D69">
        <w:rPr>
          <w:rFonts w:ascii="Times New Roman" w:hAnsi="Times New Roman"/>
          <w:sz w:val="24"/>
          <w:szCs w:val="24"/>
        </w:rPr>
        <w:t xml:space="preserve">Оценивание и корректировка своего поведения в окружающей среде, выполнение в практической деятельности и в повседневной </w:t>
      </w:r>
      <w:r>
        <w:rPr>
          <w:rFonts w:ascii="Times New Roman" w:hAnsi="Times New Roman"/>
          <w:sz w:val="24"/>
          <w:szCs w:val="24"/>
        </w:rPr>
        <w:t>жизни экологических требований .</w:t>
      </w:r>
      <w:r w:rsidR="00604D69" w:rsidRPr="00604D69">
        <w:rPr>
          <w:rFonts w:ascii="Times New Roman" w:hAnsi="Times New Roman"/>
          <w:sz w:val="24"/>
          <w:szCs w:val="24"/>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r>
        <w:rPr>
          <w:rFonts w:ascii="Times New Roman" w:hAnsi="Times New Roman"/>
          <w:sz w:val="24"/>
          <w:szCs w:val="24"/>
        </w:rPr>
        <w:t xml:space="preserve"> Стандарт среднего общего образования осваивается на базовом уровне. </w:t>
      </w:r>
    </w:p>
    <w:p w:rsidR="00EE5043" w:rsidRPr="005315DC" w:rsidRDefault="00EE5043" w:rsidP="00CD77B3">
      <w:pPr>
        <w:spacing w:after="0" w:line="240" w:lineRule="auto"/>
        <w:ind w:firstLine="426"/>
        <w:jc w:val="both"/>
        <w:rPr>
          <w:rFonts w:ascii="Times New Roman" w:hAnsi="Times New Roman"/>
          <w:b/>
          <w:sz w:val="24"/>
          <w:szCs w:val="24"/>
        </w:rPr>
      </w:pPr>
      <w:r w:rsidRPr="005315DC">
        <w:rPr>
          <w:rFonts w:ascii="Times New Roman" w:hAnsi="Times New Roman"/>
          <w:b/>
          <w:sz w:val="24"/>
          <w:szCs w:val="24"/>
        </w:rPr>
        <w:t xml:space="preserve">1.1.3. Измерители реализации образовательной программы </w:t>
      </w:r>
    </w:p>
    <w:p w:rsidR="00686153" w:rsidRPr="005315DC" w:rsidRDefault="00EE5043" w:rsidP="0068615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Оценка качества образования осуществляется посредством: </w:t>
      </w:r>
      <w:r w:rsidR="00686153" w:rsidRPr="005315DC">
        <w:rPr>
          <w:rFonts w:ascii="Times New Roman" w:hAnsi="Times New Roman"/>
          <w:sz w:val="24"/>
          <w:szCs w:val="24"/>
        </w:rPr>
        <w:t xml:space="preserve"> </w:t>
      </w:r>
    </w:p>
    <w:p w:rsidR="00EE5043" w:rsidRPr="005315DC" w:rsidRDefault="005315DC" w:rsidP="0068615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 </w:t>
      </w:r>
      <w:r w:rsidR="00EE5043" w:rsidRPr="005315DC">
        <w:rPr>
          <w:rFonts w:ascii="Times New Roman" w:hAnsi="Times New Roman"/>
          <w:sz w:val="24"/>
          <w:szCs w:val="24"/>
        </w:rPr>
        <w:t xml:space="preserve">системы внутришкольного контроля; </w:t>
      </w:r>
    </w:p>
    <w:p w:rsidR="00EE5043" w:rsidRPr="005315DC" w:rsidRDefault="005315DC" w:rsidP="00BE2645">
      <w:pPr>
        <w:spacing w:after="0" w:line="240" w:lineRule="auto"/>
        <w:ind w:firstLine="426"/>
        <w:rPr>
          <w:rFonts w:ascii="Times New Roman" w:hAnsi="Times New Roman"/>
          <w:sz w:val="24"/>
          <w:szCs w:val="24"/>
        </w:rPr>
      </w:pPr>
      <w:r w:rsidRPr="005315DC">
        <w:rPr>
          <w:rFonts w:ascii="Times New Roman" w:hAnsi="Times New Roman"/>
          <w:sz w:val="24"/>
          <w:szCs w:val="24"/>
        </w:rPr>
        <w:t xml:space="preserve">- </w:t>
      </w:r>
      <w:r w:rsidR="00EE5043" w:rsidRPr="005315DC">
        <w:rPr>
          <w:rFonts w:ascii="Times New Roman" w:hAnsi="Times New Roman"/>
          <w:sz w:val="24"/>
          <w:szCs w:val="24"/>
        </w:rPr>
        <w:t xml:space="preserve">внешней экспертизы качества образования; </w:t>
      </w:r>
    </w:p>
    <w:p w:rsidR="00EE5043" w:rsidRPr="005315DC" w:rsidRDefault="005315DC" w:rsidP="00BE2645">
      <w:pPr>
        <w:spacing w:after="0" w:line="240" w:lineRule="auto"/>
        <w:ind w:firstLine="426"/>
        <w:rPr>
          <w:rFonts w:ascii="Times New Roman" w:hAnsi="Times New Roman"/>
          <w:sz w:val="24"/>
          <w:szCs w:val="24"/>
        </w:rPr>
      </w:pPr>
      <w:r w:rsidRPr="005315DC">
        <w:rPr>
          <w:rFonts w:ascii="Times New Roman" w:hAnsi="Times New Roman"/>
          <w:sz w:val="24"/>
          <w:szCs w:val="24"/>
        </w:rPr>
        <w:t xml:space="preserve">- </w:t>
      </w:r>
      <w:r w:rsidR="00EE5043" w:rsidRPr="005315DC">
        <w:rPr>
          <w:rFonts w:ascii="Times New Roman" w:hAnsi="Times New Roman"/>
          <w:sz w:val="24"/>
          <w:szCs w:val="24"/>
        </w:rPr>
        <w:t xml:space="preserve">лицензирования; </w:t>
      </w:r>
    </w:p>
    <w:p w:rsidR="00EE5043" w:rsidRPr="005315DC" w:rsidRDefault="005315DC" w:rsidP="00BE2645">
      <w:pPr>
        <w:spacing w:after="0" w:line="240" w:lineRule="auto"/>
        <w:ind w:firstLine="426"/>
        <w:rPr>
          <w:rFonts w:ascii="Times New Roman" w:hAnsi="Times New Roman"/>
          <w:sz w:val="24"/>
          <w:szCs w:val="24"/>
        </w:rPr>
      </w:pPr>
      <w:r w:rsidRPr="005315DC">
        <w:rPr>
          <w:rFonts w:ascii="Times New Roman" w:hAnsi="Times New Roman"/>
          <w:sz w:val="24"/>
          <w:szCs w:val="24"/>
        </w:rPr>
        <w:t xml:space="preserve">- </w:t>
      </w:r>
      <w:r w:rsidR="00EE5043" w:rsidRPr="005315DC">
        <w:rPr>
          <w:rFonts w:ascii="Times New Roman" w:hAnsi="Times New Roman"/>
          <w:sz w:val="24"/>
          <w:szCs w:val="24"/>
        </w:rPr>
        <w:t xml:space="preserve">государственной аккредитации; </w:t>
      </w:r>
    </w:p>
    <w:p w:rsidR="005315DC" w:rsidRDefault="005315DC" w:rsidP="005315DC">
      <w:pPr>
        <w:spacing w:after="0" w:line="240" w:lineRule="auto"/>
        <w:ind w:firstLine="426"/>
        <w:rPr>
          <w:rFonts w:ascii="Times New Roman" w:hAnsi="Times New Roman"/>
          <w:sz w:val="24"/>
          <w:szCs w:val="24"/>
        </w:rPr>
      </w:pPr>
      <w:r w:rsidRPr="005315DC">
        <w:rPr>
          <w:rFonts w:ascii="Times New Roman" w:hAnsi="Times New Roman"/>
          <w:sz w:val="24"/>
          <w:szCs w:val="24"/>
        </w:rPr>
        <w:t xml:space="preserve">- </w:t>
      </w:r>
      <w:r w:rsidR="00EE5043" w:rsidRPr="005315DC">
        <w:rPr>
          <w:rFonts w:ascii="Times New Roman" w:hAnsi="Times New Roman"/>
          <w:sz w:val="24"/>
          <w:szCs w:val="24"/>
        </w:rPr>
        <w:t>государственной и</w:t>
      </w:r>
      <w:r w:rsidR="00EF2A95" w:rsidRPr="005315DC">
        <w:rPr>
          <w:rFonts w:ascii="Times New Roman" w:hAnsi="Times New Roman"/>
          <w:sz w:val="24"/>
          <w:szCs w:val="24"/>
        </w:rPr>
        <w:t>тоговой аттестации выпускников</w:t>
      </w:r>
      <w:r w:rsidR="00EE5043" w:rsidRPr="005315DC">
        <w:rPr>
          <w:rFonts w:ascii="Times New Roman" w:hAnsi="Times New Roman"/>
          <w:sz w:val="24"/>
          <w:szCs w:val="24"/>
        </w:rPr>
        <w:t xml:space="preserve">. </w:t>
      </w:r>
    </w:p>
    <w:p w:rsidR="00EE5043" w:rsidRPr="005315DC" w:rsidRDefault="00EE5043" w:rsidP="005315DC">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СИСТЕМА ОЦЕНКИ КАЧЕСТВА ОБРАЗОВАТЕЛЬНЫХ РЕЗУЛЬТАТОВ УЧАЩИХСЯ </w:t>
      </w:r>
    </w:p>
    <w:p w:rsidR="00EE5043" w:rsidRPr="005315DC" w:rsidRDefault="00504D62" w:rsidP="005315DC">
      <w:pPr>
        <w:spacing w:after="0" w:line="240" w:lineRule="auto"/>
        <w:ind w:firstLine="426"/>
        <w:jc w:val="both"/>
        <w:rPr>
          <w:rFonts w:ascii="Times New Roman" w:hAnsi="Times New Roman"/>
          <w:sz w:val="24"/>
          <w:szCs w:val="24"/>
        </w:rPr>
      </w:pPr>
      <w:r>
        <w:rPr>
          <w:rFonts w:ascii="Times New Roman" w:hAnsi="Times New Roman"/>
          <w:sz w:val="24"/>
          <w:szCs w:val="24"/>
        </w:rPr>
        <w:t>СО</w:t>
      </w:r>
      <w:r w:rsidR="00EE5043" w:rsidRPr="005315DC">
        <w:rPr>
          <w:rFonts w:ascii="Times New Roman" w:hAnsi="Times New Roman"/>
          <w:sz w:val="24"/>
          <w:szCs w:val="24"/>
        </w:rPr>
        <w:t xml:space="preserve">О </w:t>
      </w:r>
    </w:p>
    <w:p w:rsidR="00EE5043" w:rsidRPr="005315DC" w:rsidRDefault="00EE5043" w:rsidP="005315DC">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Предметом системы оценки качества образования является качество образовательных результатов обучающихся (степень соответствия индивидуальных образовательных </w:t>
      </w:r>
      <w:r w:rsidR="00EF2A95" w:rsidRPr="005315DC">
        <w:rPr>
          <w:rFonts w:ascii="Times New Roman" w:hAnsi="Times New Roman"/>
          <w:sz w:val="24"/>
          <w:szCs w:val="24"/>
        </w:rPr>
        <w:t>д</w:t>
      </w:r>
      <w:r w:rsidRPr="005315DC">
        <w:rPr>
          <w:rFonts w:ascii="Times New Roman" w:hAnsi="Times New Roman"/>
          <w:sz w:val="24"/>
          <w:szCs w:val="24"/>
        </w:rPr>
        <w:t xml:space="preserve">остижений и результатов освоения обучающимися образовательных программ государственному стандарту). </w:t>
      </w:r>
    </w:p>
    <w:p w:rsidR="00EE5043" w:rsidRPr="005315DC" w:rsidRDefault="00EE5043" w:rsidP="005315DC">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Содержание процедуры оценки качества образовательных результатов обучающихся включает в себя: </w:t>
      </w:r>
    </w:p>
    <w:p w:rsidR="00EE5043" w:rsidRPr="005315DC" w:rsidRDefault="00EE5043" w:rsidP="00474958">
      <w:pPr>
        <w:numPr>
          <w:ilvl w:val="0"/>
          <w:numId w:val="26"/>
        </w:numPr>
        <w:spacing w:after="0" w:line="240" w:lineRule="auto"/>
        <w:jc w:val="both"/>
        <w:rPr>
          <w:rFonts w:ascii="Times New Roman" w:hAnsi="Times New Roman"/>
          <w:sz w:val="24"/>
          <w:szCs w:val="24"/>
        </w:rPr>
      </w:pPr>
      <w:r w:rsidRPr="005315DC">
        <w:rPr>
          <w:rFonts w:ascii="Times New Roman" w:hAnsi="Times New Roman"/>
          <w:sz w:val="24"/>
          <w:szCs w:val="24"/>
        </w:rPr>
        <w:t xml:space="preserve">текущую и промежуточную аттестацию учащихся по предметам учебного плана </w:t>
      </w:r>
    </w:p>
    <w:p w:rsidR="00EE5043" w:rsidRPr="005315DC" w:rsidRDefault="00EE5043" w:rsidP="00A06CDA">
      <w:pPr>
        <w:spacing w:after="0" w:line="240" w:lineRule="auto"/>
        <w:jc w:val="both"/>
        <w:rPr>
          <w:rFonts w:ascii="Times New Roman" w:hAnsi="Times New Roman"/>
          <w:sz w:val="24"/>
          <w:szCs w:val="24"/>
        </w:rPr>
      </w:pPr>
      <w:r w:rsidRPr="005315DC">
        <w:rPr>
          <w:rFonts w:ascii="Times New Roman" w:hAnsi="Times New Roman"/>
          <w:sz w:val="24"/>
          <w:szCs w:val="24"/>
        </w:rPr>
        <w:t xml:space="preserve">соответствующего уровня основной образовательной программы; </w:t>
      </w:r>
    </w:p>
    <w:p w:rsidR="00EE5043" w:rsidRPr="005315DC" w:rsidRDefault="00EE5043" w:rsidP="00474958">
      <w:pPr>
        <w:numPr>
          <w:ilvl w:val="0"/>
          <w:numId w:val="26"/>
        </w:numPr>
        <w:spacing w:after="0" w:line="240" w:lineRule="auto"/>
        <w:jc w:val="both"/>
        <w:rPr>
          <w:rFonts w:ascii="Times New Roman" w:hAnsi="Times New Roman"/>
          <w:sz w:val="24"/>
          <w:szCs w:val="24"/>
        </w:rPr>
      </w:pPr>
      <w:r w:rsidRPr="005315DC">
        <w:rPr>
          <w:rFonts w:ascii="Times New Roman" w:hAnsi="Times New Roman"/>
          <w:sz w:val="24"/>
          <w:szCs w:val="24"/>
        </w:rPr>
        <w:t>государственную итог</w:t>
      </w:r>
      <w:r w:rsidR="0065560A">
        <w:rPr>
          <w:rFonts w:ascii="Times New Roman" w:hAnsi="Times New Roman"/>
          <w:sz w:val="24"/>
          <w:szCs w:val="24"/>
        </w:rPr>
        <w:t xml:space="preserve">овую аттестацию </w:t>
      </w:r>
      <w:r w:rsidRPr="005315DC">
        <w:rPr>
          <w:rFonts w:ascii="Times New Roman" w:hAnsi="Times New Roman"/>
          <w:sz w:val="24"/>
          <w:szCs w:val="24"/>
        </w:rPr>
        <w:t xml:space="preserve">11-х классов в форме ОГЭ и ЕГЭ; </w:t>
      </w:r>
    </w:p>
    <w:p w:rsidR="00EE5043" w:rsidRPr="005315DC" w:rsidRDefault="00EE5043" w:rsidP="00474958">
      <w:pPr>
        <w:numPr>
          <w:ilvl w:val="0"/>
          <w:numId w:val="26"/>
        </w:numPr>
        <w:spacing w:after="0" w:line="240" w:lineRule="auto"/>
        <w:jc w:val="both"/>
        <w:rPr>
          <w:rFonts w:ascii="Times New Roman" w:hAnsi="Times New Roman"/>
          <w:sz w:val="24"/>
          <w:szCs w:val="24"/>
        </w:rPr>
      </w:pPr>
      <w:r w:rsidRPr="005315DC">
        <w:rPr>
          <w:rFonts w:ascii="Times New Roman" w:hAnsi="Times New Roman"/>
          <w:sz w:val="24"/>
          <w:szCs w:val="24"/>
        </w:rPr>
        <w:t xml:space="preserve">мониторинговые исследования качества знаний учащихся; </w:t>
      </w:r>
    </w:p>
    <w:p w:rsidR="00EE5043" w:rsidRPr="005315DC" w:rsidRDefault="00EE5043" w:rsidP="00474958">
      <w:pPr>
        <w:numPr>
          <w:ilvl w:val="0"/>
          <w:numId w:val="26"/>
        </w:numPr>
        <w:spacing w:after="0" w:line="240" w:lineRule="auto"/>
        <w:jc w:val="both"/>
        <w:rPr>
          <w:rFonts w:ascii="Times New Roman" w:hAnsi="Times New Roman"/>
          <w:sz w:val="24"/>
          <w:szCs w:val="24"/>
        </w:rPr>
      </w:pPr>
      <w:r w:rsidRPr="005315DC">
        <w:rPr>
          <w:rFonts w:ascii="Times New Roman" w:hAnsi="Times New Roman"/>
          <w:sz w:val="24"/>
          <w:szCs w:val="24"/>
        </w:rPr>
        <w:t xml:space="preserve">участие и результативность в школьных, районных, областных и др. предметных олимпиадах, конкурсах, соревнованиях. </w:t>
      </w:r>
    </w:p>
    <w:p w:rsidR="00EE5043" w:rsidRPr="005315DC" w:rsidRDefault="00EE5043" w:rsidP="005315DC">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В качестве источников данных для оценки качества образования используются: </w:t>
      </w:r>
    </w:p>
    <w:p w:rsidR="00EE5043" w:rsidRPr="005315DC" w:rsidRDefault="00EE5043" w:rsidP="00474958">
      <w:pPr>
        <w:numPr>
          <w:ilvl w:val="0"/>
          <w:numId w:val="27"/>
        </w:numPr>
        <w:spacing w:after="0" w:line="240" w:lineRule="auto"/>
        <w:jc w:val="both"/>
        <w:rPr>
          <w:rFonts w:ascii="Times New Roman" w:hAnsi="Times New Roman"/>
          <w:sz w:val="24"/>
          <w:szCs w:val="24"/>
        </w:rPr>
      </w:pPr>
      <w:r w:rsidRPr="005315DC">
        <w:rPr>
          <w:rFonts w:ascii="Times New Roman" w:hAnsi="Times New Roman"/>
          <w:sz w:val="24"/>
          <w:szCs w:val="24"/>
        </w:rPr>
        <w:t xml:space="preserve">образовательная статистика; </w:t>
      </w:r>
    </w:p>
    <w:p w:rsidR="00EE5043" w:rsidRPr="005315DC" w:rsidRDefault="00EE5043" w:rsidP="00474958">
      <w:pPr>
        <w:numPr>
          <w:ilvl w:val="0"/>
          <w:numId w:val="27"/>
        </w:numPr>
        <w:spacing w:after="0" w:line="240" w:lineRule="auto"/>
        <w:jc w:val="both"/>
        <w:rPr>
          <w:rFonts w:ascii="Times New Roman" w:hAnsi="Times New Roman"/>
          <w:sz w:val="24"/>
          <w:szCs w:val="24"/>
        </w:rPr>
      </w:pPr>
      <w:r w:rsidRPr="005315DC">
        <w:rPr>
          <w:rFonts w:ascii="Times New Roman" w:hAnsi="Times New Roman"/>
          <w:sz w:val="24"/>
          <w:szCs w:val="24"/>
        </w:rPr>
        <w:t xml:space="preserve">промежуточная и текущая аттестация учащихся: текущее, промежуточное и итоговое оценивание учащихся по предметам учебного плана соответствующей основной </w:t>
      </w:r>
      <w:r w:rsidR="00EF2A95" w:rsidRPr="005315DC">
        <w:rPr>
          <w:rFonts w:ascii="Times New Roman" w:hAnsi="Times New Roman"/>
          <w:sz w:val="24"/>
          <w:szCs w:val="24"/>
        </w:rPr>
        <w:t>о</w:t>
      </w:r>
      <w:r w:rsidRPr="005315DC">
        <w:rPr>
          <w:rFonts w:ascii="Times New Roman" w:hAnsi="Times New Roman"/>
          <w:sz w:val="24"/>
          <w:szCs w:val="24"/>
        </w:rPr>
        <w:t xml:space="preserve">бразовательной программы; </w:t>
      </w:r>
    </w:p>
    <w:p w:rsidR="00EE5043" w:rsidRPr="005315DC" w:rsidRDefault="00EE5043" w:rsidP="00474958">
      <w:pPr>
        <w:numPr>
          <w:ilvl w:val="0"/>
          <w:numId w:val="27"/>
        </w:numPr>
        <w:spacing w:after="0" w:line="240" w:lineRule="auto"/>
        <w:rPr>
          <w:rFonts w:ascii="Times New Roman" w:hAnsi="Times New Roman"/>
          <w:sz w:val="24"/>
          <w:szCs w:val="24"/>
        </w:rPr>
      </w:pPr>
      <w:r w:rsidRPr="005315DC">
        <w:rPr>
          <w:rFonts w:ascii="Times New Roman" w:hAnsi="Times New Roman"/>
          <w:sz w:val="24"/>
          <w:szCs w:val="24"/>
        </w:rPr>
        <w:t xml:space="preserve">мониторинговые исследования; </w:t>
      </w:r>
    </w:p>
    <w:p w:rsidR="00EE5043" w:rsidRPr="005315DC" w:rsidRDefault="00EE5043" w:rsidP="00474958">
      <w:pPr>
        <w:numPr>
          <w:ilvl w:val="0"/>
          <w:numId w:val="27"/>
        </w:numPr>
        <w:spacing w:after="0" w:line="240" w:lineRule="auto"/>
        <w:rPr>
          <w:rFonts w:ascii="Times New Roman" w:hAnsi="Times New Roman"/>
          <w:sz w:val="24"/>
          <w:szCs w:val="24"/>
        </w:rPr>
      </w:pPr>
      <w:r w:rsidRPr="005315DC">
        <w:rPr>
          <w:rFonts w:ascii="Times New Roman" w:hAnsi="Times New Roman"/>
          <w:sz w:val="24"/>
          <w:szCs w:val="24"/>
        </w:rPr>
        <w:t xml:space="preserve">экспертное оценивание; </w:t>
      </w:r>
    </w:p>
    <w:p w:rsidR="00EE5043" w:rsidRPr="005315DC" w:rsidRDefault="00EE5043" w:rsidP="00474958">
      <w:pPr>
        <w:numPr>
          <w:ilvl w:val="0"/>
          <w:numId w:val="27"/>
        </w:numPr>
        <w:spacing w:after="0" w:line="240" w:lineRule="auto"/>
        <w:rPr>
          <w:rFonts w:ascii="Times New Roman" w:hAnsi="Times New Roman"/>
          <w:sz w:val="24"/>
          <w:szCs w:val="24"/>
        </w:rPr>
      </w:pPr>
      <w:r w:rsidRPr="005315DC">
        <w:rPr>
          <w:rFonts w:ascii="Times New Roman" w:hAnsi="Times New Roman"/>
          <w:sz w:val="24"/>
          <w:szCs w:val="24"/>
        </w:rPr>
        <w:t xml:space="preserve">тестирование, анкетирование, ранжирование; </w:t>
      </w:r>
    </w:p>
    <w:p w:rsidR="00EE5043" w:rsidRPr="005315DC" w:rsidRDefault="00EE5043" w:rsidP="00474958">
      <w:pPr>
        <w:numPr>
          <w:ilvl w:val="0"/>
          <w:numId w:val="27"/>
        </w:numPr>
        <w:spacing w:after="0" w:line="240" w:lineRule="auto"/>
        <w:rPr>
          <w:rFonts w:ascii="Times New Roman" w:hAnsi="Times New Roman"/>
          <w:sz w:val="24"/>
          <w:szCs w:val="24"/>
        </w:rPr>
      </w:pPr>
      <w:r w:rsidRPr="005315DC">
        <w:rPr>
          <w:rFonts w:ascii="Times New Roman" w:hAnsi="Times New Roman"/>
          <w:sz w:val="24"/>
          <w:szCs w:val="24"/>
        </w:rPr>
        <w:t xml:space="preserve">проведение контрольных и других квалификационных работ; </w:t>
      </w:r>
    </w:p>
    <w:p w:rsidR="00EE5043" w:rsidRPr="005315DC" w:rsidRDefault="00EE5043" w:rsidP="00474958">
      <w:pPr>
        <w:numPr>
          <w:ilvl w:val="0"/>
          <w:numId w:val="27"/>
        </w:numPr>
        <w:spacing w:after="0" w:line="240" w:lineRule="auto"/>
        <w:rPr>
          <w:rFonts w:ascii="Times New Roman" w:hAnsi="Times New Roman"/>
          <w:sz w:val="24"/>
          <w:szCs w:val="24"/>
        </w:rPr>
      </w:pPr>
      <w:r w:rsidRPr="005315DC">
        <w:rPr>
          <w:rFonts w:ascii="Times New Roman" w:hAnsi="Times New Roman"/>
          <w:sz w:val="24"/>
          <w:szCs w:val="24"/>
        </w:rPr>
        <w:t xml:space="preserve">социологические опросы; </w:t>
      </w:r>
    </w:p>
    <w:p w:rsidR="00EE5043" w:rsidRPr="005315DC" w:rsidRDefault="00EE5043" w:rsidP="00474958">
      <w:pPr>
        <w:numPr>
          <w:ilvl w:val="0"/>
          <w:numId w:val="27"/>
        </w:numPr>
        <w:spacing w:after="0" w:line="240" w:lineRule="auto"/>
        <w:rPr>
          <w:rFonts w:ascii="Times New Roman" w:hAnsi="Times New Roman"/>
          <w:sz w:val="24"/>
          <w:szCs w:val="24"/>
        </w:rPr>
      </w:pPr>
      <w:r w:rsidRPr="005315DC">
        <w:rPr>
          <w:rFonts w:ascii="Times New Roman" w:hAnsi="Times New Roman"/>
          <w:sz w:val="24"/>
          <w:szCs w:val="24"/>
        </w:rPr>
        <w:t xml:space="preserve">отчеты работников школы; </w:t>
      </w:r>
    </w:p>
    <w:p w:rsidR="00EE5043" w:rsidRPr="005315DC" w:rsidRDefault="00EE5043" w:rsidP="00474958">
      <w:pPr>
        <w:numPr>
          <w:ilvl w:val="0"/>
          <w:numId w:val="27"/>
        </w:numPr>
        <w:spacing w:after="0" w:line="240" w:lineRule="auto"/>
        <w:rPr>
          <w:rFonts w:ascii="Times New Roman" w:hAnsi="Times New Roman"/>
          <w:sz w:val="24"/>
          <w:szCs w:val="24"/>
        </w:rPr>
      </w:pPr>
      <w:r w:rsidRPr="005315DC">
        <w:rPr>
          <w:rFonts w:ascii="Times New Roman" w:hAnsi="Times New Roman"/>
          <w:sz w:val="24"/>
          <w:szCs w:val="24"/>
        </w:rPr>
        <w:t xml:space="preserve">посещение уроков и внеклассных мероприятий; </w:t>
      </w:r>
    </w:p>
    <w:p w:rsidR="00EE5043" w:rsidRDefault="00EE5043" w:rsidP="00474958">
      <w:pPr>
        <w:numPr>
          <w:ilvl w:val="0"/>
          <w:numId w:val="27"/>
        </w:numPr>
        <w:spacing w:after="0" w:line="240" w:lineRule="auto"/>
        <w:rPr>
          <w:rFonts w:ascii="Times New Roman" w:hAnsi="Times New Roman"/>
          <w:sz w:val="24"/>
          <w:szCs w:val="24"/>
        </w:rPr>
      </w:pPr>
      <w:r w:rsidRPr="005315DC">
        <w:rPr>
          <w:rFonts w:ascii="Times New Roman" w:hAnsi="Times New Roman"/>
          <w:sz w:val="24"/>
          <w:szCs w:val="24"/>
        </w:rPr>
        <w:t xml:space="preserve">статистическая обработка информации и др. </w:t>
      </w:r>
    </w:p>
    <w:p w:rsidR="00474958" w:rsidRPr="00474958" w:rsidRDefault="00474958" w:rsidP="000226E3">
      <w:pPr>
        <w:shd w:val="clear" w:color="auto" w:fill="FFFFFF"/>
        <w:spacing w:after="0" w:line="240" w:lineRule="auto"/>
        <w:ind w:left="1146"/>
        <w:jc w:val="center"/>
        <w:textAlignment w:val="baseline"/>
        <w:outlineLvl w:val="4"/>
        <w:rPr>
          <w:rFonts w:ascii="Times New Roman" w:hAnsi="Times New Roman"/>
          <w:b/>
          <w:sz w:val="24"/>
          <w:szCs w:val="24"/>
        </w:rPr>
      </w:pPr>
      <w:r w:rsidRPr="00474958">
        <w:rPr>
          <w:rFonts w:ascii="Times New Roman" w:hAnsi="Times New Roman"/>
          <w:b/>
          <w:sz w:val="24"/>
          <w:szCs w:val="24"/>
        </w:rPr>
        <w:t>Положение</w:t>
      </w:r>
    </w:p>
    <w:p w:rsidR="00474958" w:rsidRPr="00474958" w:rsidRDefault="00474958" w:rsidP="00474958">
      <w:pPr>
        <w:shd w:val="clear" w:color="auto" w:fill="FFFFFF"/>
        <w:spacing w:after="0" w:line="240" w:lineRule="auto"/>
        <w:jc w:val="both"/>
        <w:textAlignment w:val="baseline"/>
        <w:outlineLvl w:val="4"/>
        <w:rPr>
          <w:rFonts w:ascii="Times New Roman" w:hAnsi="Times New Roman"/>
          <w:b/>
          <w:sz w:val="24"/>
          <w:szCs w:val="24"/>
          <w:shd w:val="clear" w:color="auto" w:fill="FFFFFF"/>
        </w:rPr>
      </w:pPr>
      <w:r w:rsidRPr="00474958">
        <w:rPr>
          <w:rFonts w:ascii="Times New Roman" w:hAnsi="Times New Roman"/>
          <w:b/>
          <w:sz w:val="24"/>
          <w:szCs w:val="24"/>
        </w:rPr>
        <w:t xml:space="preserve">о формах, периодичности, порядке текущего контроля успеваемости и промежуточной аттестации обучающихся </w:t>
      </w:r>
      <w:r w:rsidRPr="00474958">
        <w:rPr>
          <w:rFonts w:ascii="Times New Roman" w:hAnsi="Times New Roman"/>
          <w:b/>
          <w:sz w:val="24"/>
          <w:szCs w:val="24"/>
          <w:shd w:val="clear" w:color="auto" w:fill="FFFFFF"/>
        </w:rPr>
        <w:t xml:space="preserve">муниципального  бюджетного  общеобразовательного учреждения </w:t>
      </w:r>
      <w:r w:rsidR="00236002">
        <w:rPr>
          <w:rFonts w:ascii="Times New Roman" w:hAnsi="Times New Roman"/>
          <w:b/>
          <w:sz w:val="24"/>
          <w:szCs w:val="24"/>
          <w:shd w:val="clear" w:color="auto" w:fill="FFFFFF"/>
        </w:rPr>
        <w:t xml:space="preserve">Быстрянской </w:t>
      </w:r>
      <w:r w:rsidRPr="00474958">
        <w:rPr>
          <w:rFonts w:ascii="Times New Roman" w:hAnsi="Times New Roman"/>
          <w:b/>
          <w:sz w:val="24"/>
          <w:szCs w:val="24"/>
          <w:shd w:val="clear" w:color="auto" w:fill="FFFFFF"/>
        </w:rPr>
        <w:t xml:space="preserve"> средн</w:t>
      </w:r>
      <w:r w:rsidR="00236002">
        <w:rPr>
          <w:rFonts w:ascii="Times New Roman" w:hAnsi="Times New Roman"/>
          <w:b/>
          <w:sz w:val="24"/>
          <w:szCs w:val="24"/>
          <w:shd w:val="clear" w:color="auto" w:fill="FFFFFF"/>
        </w:rPr>
        <w:t xml:space="preserve">ей общеобразовательной школы </w:t>
      </w:r>
    </w:p>
    <w:p w:rsidR="00474958" w:rsidRPr="00474958" w:rsidRDefault="00474958" w:rsidP="00474958">
      <w:pPr>
        <w:pStyle w:val="af0"/>
        <w:numPr>
          <w:ilvl w:val="1"/>
          <w:numId w:val="28"/>
        </w:numPr>
        <w:shd w:val="clear" w:color="auto" w:fill="FFFFFF"/>
        <w:spacing w:after="0" w:line="240" w:lineRule="auto"/>
        <w:ind w:left="0" w:firstLine="709"/>
        <w:jc w:val="both"/>
        <w:rPr>
          <w:rFonts w:ascii="Times New Roman" w:hAnsi="Times New Roman"/>
          <w:sz w:val="24"/>
          <w:szCs w:val="24"/>
        </w:rPr>
      </w:pPr>
      <w:r w:rsidRPr="00474958">
        <w:rPr>
          <w:rFonts w:ascii="Times New Roman" w:hAnsi="Times New Roman"/>
          <w:sz w:val="24"/>
          <w:szCs w:val="24"/>
        </w:rPr>
        <w:t xml:space="preserve">Настоящее положение разработано в соответствии с Федеральным законом от 29 декабря </w:t>
      </w:r>
      <w:smartTag w:uri="urn:schemas-microsoft-com:office:smarttags" w:element="metricconverter">
        <w:smartTagPr>
          <w:attr w:name="ProductID" w:val="2012 г"/>
        </w:smartTagPr>
        <w:r w:rsidRPr="00474958">
          <w:rPr>
            <w:rFonts w:ascii="Times New Roman" w:hAnsi="Times New Roman"/>
            <w:sz w:val="24"/>
            <w:szCs w:val="24"/>
          </w:rPr>
          <w:t>2012 г</w:t>
        </w:r>
      </w:smartTag>
      <w:r w:rsidRPr="00474958">
        <w:rPr>
          <w:rFonts w:ascii="Times New Roman" w:hAnsi="Times New Roman"/>
          <w:sz w:val="24"/>
          <w:szCs w:val="24"/>
        </w:rPr>
        <w:t xml:space="preserve">. № 273-ФЗ «Об образовании в Российской Федерации»,  Приказом Министерства образования и науки Российской Федерации от 30 августа </w:t>
      </w:r>
      <w:smartTag w:uri="urn:schemas-microsoft-com:office:smarttags" w:element="metricconverter">
        <w:smartTagPr>
          <w:attr w:name="ProductID" w:val="2013 г"/>
        </w:smartTagPr>
        <w:r w:rsidRPr="00474958">
          <w:rPr>
            <w:rFonts w:ascii="Times New Roman" w:hAnsi="Times New Roman"/>
            <w:sz w:val="24"/>
            <w:szCs w:val="24"/>
          </w:rPr>
          <w:t>2013 г</w:t>
        </w:r>
      </w:smartTag>
      <w:r w:rsidRPr="00474958">
        <w:rPr>
          <w:rFonts w:ascii="Times New Roman" w:hAnsi="Times New Roman"/>
          <w:sz w:val="24"/>
          <w:szCs w:val="24"/>
        </w:rPr>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школы.</w:t>
      </w:r>
    </w:p>
    <w:p w:rsidR="00474958" w:rsidRPr="00474958" w:rsidRDefault="00474958" w:rsidP="00474958">
      <w:pPr>
        <w:shd w:val="clear" w:color="auto" w:fill="FFFFFF"/>
        <w:spacing w:after="0" w:line="240" w:lineRule="auto"/>
        <w:ind w:firstLine="709"/>
        <w:jc w:val="both"/>
        <w:textAlignment w:val="baseline"/>
        <w:outlineLvl w:val="4"/>
        <w:rPr>
          <w:rFonts w:ascii="Times New Roman" w:hAnsi="Times New Roman"/>
          <w:sz w:val="24"/>
          <w:szCs w:val="24"/>
        </w:rPr>
      </w:pPr>
      <w:r w:rsidRPr="00474958">
        <w:rPr>
          <w:rFonts w:ascii="Times New Roman" w:hAnsi="Times New Roman"/>
          <w:sz w:val="24"/>
          <w:szCs w:val="24"/>
        </w:rPr>
        <w:t xml:space="preserve">1.2. Настоящее положение о  формах, периодичности, порядке текущего контроля успеваемости и промежуточной аттестации обучающихся </w:t>
      </w:r>
      <w:r w:rsidRPr="00474958">
        <w:rPr>
          <w:rFonts w:ascii="Times New Roman" w:hAnsi="Times New Roman"/>
          <w:sz w:val="24"/>
          <w:szCs w:val="24"/>
          <w:shd w:val="clear" w:color="auto" w:fill="FFFFFF"/>
        </w:rPr>
        <w:t xml:space="preserve">муниципального бюджетного общеобразовательного учреждения </w:t>
      </w:r>
      <w:r w:rsidR="00236002">
        <w:rPr>
          <w:rFonts w:ascii="Times New Roman" w:hAnsi="Times New Roman"/>
          <w:sz w:val="24"/>
          <w:szCs w:val="24"/>
          <w:shd w:val="clear" w:color="auto" w:fill="FFFFFF"/>
        </w:rPr>
        <w:t>Быстрянской</w:t>
      </w:r>
      <w:r w:rsidRPr="00474958">
        <w:rPr>
          <w:rFonts w:ascii="Times New Roman" w:hAnsi="Times New Roman"/>
          <w:sz w:val="24"/>
          <w:szCs w:val="24"/>
          <w:shd w:val="clear" w:color="auto" w:fill="FFFFFF"/>
        </w:rPr>
        <w:t xml:space="preserve"> средн</w:t>
      </w:r>
      <w:r w:rsidR="00236002">
        <w:rPr>
          <w:rFonts w:ascii="Times New Roman" w:hAnsi="Times New Roman"/>
          <w:sz w:val="24"/>
          <w:szCs w:val="24"/>
          <w:shd w:val="clear" w:color="auto" w:fill="FFFFFF"/>
        </w:rPr>
        <w:t xml:space="preserve">ей общеобразовательной школы </w:t>
      </w:r>
      <w:r w:rsidRPr="00474958">
        <w:rPr>
          <w:rFonts w:ascii="Times New Roman" w:hAnsi="Times New Roman"/>
          <w:sz w:val="24"/>
          <w:szCs w:val="24"/>
        </w:rPr>
        <w:t xml:space="preserve"> (далее - положение) является локальным нормативным актом образовательной организации (далее - организации),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474958" w:rsidRPr="00474958" w:rsidRDefault="00474958" w:rsidP="00474958">
      <w:pPr>
        <w:autoSpaceDE w:val="0"/>
        <w:autoSpaceDN w:val="0"/>
        <w:adjustRightInd w:val="0"/>
        <w:spacing w:after="0" w:line="240" w:lineRule="auto"/>
        <w:ind w:firstLine="709"/>
        <w:jc w:val="both"/>
        <w:rPr>
          <w:rFonts w:ascii="Times New Roman" w:hAnsi="Times New Roman"/>
          <w:sz w:val="24"/>
          <w:szCs w:val="24"/>
        </w:rPr>
      </w:pPr>
      <w:r w:rsidRPr="00474958">
        <w:rPr>
          <w:rFonts w:ascii="Times New Roman" w:hAnsi="Times New Roman"/>
          <w:sz w:val="24"/>
          <w:szCs w:val="24"/>
        </w:rPr>
        <w:t xml:space="preserve">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1" w:name="st58_1"/>
      <w:bookmarkStart w:id="2" w:name="st58_2"/>
      <w:bookmarkStart w:id="3" w:name="st58_4"/>
      <w:bookmarkStart w:id="4" w:name="st58_5"/>
      <w:bookmarkStart w:id="5" w:name="st58_7"/>
      <w:bookmarkStart w:id="6" w:name="st58_8"/>
      <w:bookmarkStart w:id="7" w:name="st58_9"/>
      <w:bookmarkStart w:id="8" w:name="st58_10"/>
      <w:bookmarkStart w:id="9" w:name="st58_11"/>
      <w:bookmarkEnd w:id="1"/>
      <w:bookmarkEnd w:id="2"/>
      <w:bookmarkEnd w:id="3"/>
      <w:bookmarkEnd w:id="4"/>
      <w:bookmarkEnd w:id="5"/>
      <w:bookmarkEnd w:id="6"/>
      <w:bookmarkEnd w:id="7"/>
      <w:bookmarkEnd w:id="8"/>
      <w:bookmarkEnd w:id="9"/>
      <w:r w:rsidRPr="00474958">
        <w:rPr>
          <w:rFonts w:ascii="Times New Roman" w:hAnsi="Times New Roman"/>
          <w:sz w:val="24"/>
          <w:szCs w:val="24"/>
        </w:rPr>
        <w:t xml:space="preserve">учащихся. </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 xml:space="preserve">1.4. Текущий контроль успеваемости учащихся – это систематическая проверка учебных достижений учащихся, проводимая в ходе осуществления образовательной деятельности в соответствии с образовательной программой. </w:t>
      </w:r>
    </w:p>
    <w:p w:rsidR="00474958" w:rsidRPr="00474958" w:rsidRDefault="00474958" w:rsidP="00474958">
      <w:pPr>
        <w:autoSpaceDE w:val="0"/>
        <w:autoSpaceDN w:val="0"/>
        <w:adjustRightInd w:val="0"/>
        <w:spacing w:after="0" w:line="240" w:lineRule="auto"/>
        <w:ind w:firstLine="709"/>
        <w:jc w:val="both"/>
        <w:rPr>
          <w:rFonts w:ascii="Times New Roman" w:hAnsi="Times New Roman"/>
          <w:sz w:val="24"/>
          <w:szCs w:val="24"/>
        </w:rPr>
      </w:pPr>
      <w:r w:rsidRPr="00474958">
        <w:rPr>
          <w:rFonts w:ascii="Times New Roman" w:hAnsi="Times New Roman"/>
          <w:sz w:val="24"/>
          <w:szCs w:val="24"/>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 xml:space="preserve">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Промежуточная аттестация проводится начиная со второго класса.</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 xml:space="preserve">Промежуточная аттестация проводится по каждому учебному предмету, курсу, дисциплине, модулю по итогам учебного года (годовая отметка). </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Промежуточная аттестация проводится на основе четвертных (полугодовых) результатов текущего контроля, и представляет собой результат четвертного (полугодового) контроляв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 Округление результата проводится в пользу обучающегося,</w:t>
      </w:r>
      <w:r w:rsidR="00A06CDA">
        <w:rPr>
          <w:rFonts w:ascii="Times New Roman" w:hAnsi="Times New Roman"/>
          <w:sz w:val="24"/>
          <w:szCs w:val="24"/>
        </w:rPr>
        <w:t xml:space="preserve"> </w:t>
      </w:r>
      <w:r w:rsidRPr="00474958">
        <w:rPr>
          <w:rFonts w:ascii="Times New Roman" w:hAnsi="Times New Roman"/>
          <w:sz w:val="24"/>
          <w:szCs w:val="24"/>
        </w:rPr>
        <w:t>при наличии положительной динамики.</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p>
    <w:p w:rsidR="00474958" w:rsidRPr="00474958" w:rsidRDefault="00474958" w:rsidP="00474958">
      <w:pPr>
        <w:pStyle w:val="af0"/>
        <w:numPr>
          <w:ilvl w:val="0"/>
          <w:numId w:val="28"/>
        </w:numPr>
        <w:shd w:val="clear" w:color="auto" w:fill="FFFFFF"/>
        <w:spacing w:after="0" w:line="240" w:lineRule="auto"/>
        <w:ind w:left="0" w:firstLine="709"/>
        <w:jc w:val="both"/>
        <w:rPr>
          <w:rFonts w:ascii="Times New Roman" w:hAnsi="Times New Roman"/>
          <w:b/>
          <w:bCs/>
          <w:sz w:val="24"/>
          <w:szCs w:val="24"/>
        </w:rPr>
      </w:pPr>
      <w:r w:rsidRPr="00474958">
        <w:rPr>
          <w:rFonts w:ascii="Times New Roman" w:hAnsi="Times New Roman"/>
          <w:b/>
          <w:bCs/>
          <w:sz w:val="24"/>
          <w:szCs w:val="24"/>
        </w:rPr>
        <w:t>Содержание и порядок проведения текущего контроля успеваемости учащихся</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 xml:space="preserve"> 2.1. Текущий контроль успеваемости учащихся проводится в течение учебного периода в целях:</w:t>
      </w:r>
    </w:p>
    <w:p w:rsidR="00474958" w:rsidRPr="00474958" w:rsidRDefault="00474958" w:rsidP="00474958">
      <w:pPr>
        <w:pStyle w:val="af0"/>
        <w:numPr>
          <w:ilvl w:val="0"/>
          <w:numId w:val="34"/>
        </w:numPr>
        <w:shd w:val="clear" w:color="auto" w:fill="FFFFFF"/>
        <w:spacing w:after="0" w:line="240" w:lineRule="auto"/>
        <w:ind w:left="0" w:firstLine="709"/>
        <w:jc w:val="both"/>
        <w:rPr>
          <w:rFonts w:ascii="Times New Roman" w:hAnsi="Times New Roman"/>
          <w:sz w:val="24"/>
          <w:szCs w:val="24"/>
        </w:rPr>
      </w:pPr>
      <w:r w:rsidRPr="00474958">
        <w:rPr>
          <w:rFonts w:ascii="Times New Roman" w:hAnsi="Times New Roman"/>
          <w:sz w:val="24"/>
          <w:szCs w:val="24"/>
        </w:rPr>
        <w:t>контроля уровня достижения учащимися результатов, предусмотренных образовательной программой;</w:t>
      </w:r>
    </w:p>
    <w:p w:rsidR="00474958" w:rsidRPr="00474958" w:rsidRDefault="00474958" w:rsidP="00474958">
      <w:pPr>
        <w:pStyle w:val="af0"/>
        <w:numPr>
          <w:ilvl w:val="0"/>
          <w:numId w:val="34"/>
        </w:numPr>
        <w:shd w:val="clear" w:color="auto" w:fill="FFFFFF"/>
        <w:spacing w:after="0" w:line="240" w:lineRule="auto"/>
        <w:ind w:left="0" w:firstLine="709"/>
        <w:jc w:val="both"/>
        <w:rPr>
          <w:rFonts w:ascii="Times New Roman" w:hAnsi="Times New Roman"/>
          <w:sz w:val="24"/>
          <w:szCs w:val="24"/>
        </w:rPr>
      </w:pPr>
      <w:r w:rsidRPr="00474958">
        <w:rPr>
          <w:rFonts w:ascii="Times New Roman" w:hAnsi="Times New Roman"/>
          <w:sz w:val="24"/>
          <w:szCs w:val="24"/>
        </w:rPr>
        <w:t>оценки соответствия результатов освоения образовательных программ  требованиям ФГОС;</w:t>
      </w:r>
    </w:p>
    <w:p w:rsidR="00474958" w:rsidRPr="00474958" w:rsidRDefault="00474958" w:rsidP="00474958">
      <w:pPr>
        <w:pStyle w:val="af0"/>
        <w:numPr>
          <w:ilvl w:val="0"/>
          <w:numId w:val="34"/>
        </w:numPr>
        <w:shd w:val="clear" w:color="auto" w:fill="FFFFFF"/>
        <w:spacing w:after="0" w:line="240" w:lineRule="auto"/>
        <w:ind w:left="0" w:firstLine="709"/>
        <w:jc w:val="both"/>
        <w:rPr>
          <w:rFonts w:ascii="Times New Roman" w:hAnsi="Times New Roman"/>
          <w:sz w:val="24"/>
          <w:szCs w:val="24"/>
        </w:rPr>
      </w:pPr>
      <w:r w:rsidRPr="00474958">
        <w:rPr>
          <w:rFonts w:ascii="Times New Roman" w:hAnsi="Times New Roman"/>
          <w:sz w:val="24"/>
          <w:szCs w:val="24"/>
        </w:rPr>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2.2. Текущий контроль успеваемости осуществляется педагогическими работниками, реализующими соответствующую часть образовательной программы или администрацией школы.</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педагогическими (административными)  работниками с учетом образовательной программы  (целей контроля).</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 xml:space="preserve">2.4. Фиксация результатов текущего контроля успеваемости во 2-11 классах осуществляется, как правило, по пятибалльной системе. </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2.4.1. Оценка знаний обучающихся в школе  по результатам текущего контроля успеваемости осуществляется посредством выставления отметок «5» (отлично), «4» (хорошо), «3» (удовлетворительно),  «2» (неудовлетворительно), «1» (очень плохо»).</w:t>
      </w:r>
    </w:p>
    <w:p w:rsidR="00474958" w:rsidRPr="00474958" w:rsidRDefault="00474958" w:rsidP="00474958">
      <w:pPr>
        <w:spacing w:after="0" w:line="240" w:lineRule="auto"/>
        <w:ind w:firstLine="709"/>
        <w:jc w:val="both"/>
        <w:rPr>
          <w:rFonts w:ascii="Times New Roman" w:hAnsi="Times New Roman"/>
          <w:sz w:val="24"/>
          <w:szCs w:val="24"/>
        </w:rPr>
      </w:pPr>
      <w:r w:rsidRPr="00474958">
        <w:rPr>
          <w:rFonts w:ascii="Times New Roman" w:hAnsi="Times New Roman"/>
          <w:sz w:val="24"/>
          <w:szCs w:val="24"/>
        </w:rPr>
        <w:t xml:space="preserve">2.4.2. Порядок оценивания учебных достижений школьников по курсу  «Основы религиозных культур и светской этики»    </w:t>
      </w:r>
    </w:p>
    <w:p w:rsidR="00474958" w:rsidRPr="00474958" w:rsidRDefault="00474958" w:rsidP="00474958">
      <w:pPr>
        <w:pStyle w:val="af0"/>
        <w:numPr>
          <w:ilvl w:val="0"/>
          <w:numId w:val="38"/>
        </w:numPr>
        <w:spacing w:after="0" w:line="240" w:lineRule="auto"/>
        <w:ind w:left="0" w:firstLine="709"/>
        <w:jc w:val="both"/>
        <w:rPr>
          <w:rFonts w:ascii="Times New Roman" w:hAnsi="Times New Roman"/>
          <w:sz w:val="24"/>
          <w:szCs w:val="24"/>
        </w:rPr>
      </w:pPr>
      <w:r w:rsidRPr="00474958">
        <w:rPr>
          <w:rFonts w:ascii="Times New Roman" w:hAnsi="Times New Roman"/>
          <w:sz w:val="24"/>
          <w:szCs w:val="24"/>
        </w:rPr>
        <w:t xml:space="preserve">Оценивание успешности достижения планируемых результатов выполняется (прежде всего) в ходе проектной работы учащихся. </w:t>
      </w:r>
    </w:p>
    <w:p w:rsidR="00474958" w:rsidRPr="00474958" w:rsidRDefault="00474958" w:rsidP="00474958">
      <w:pPr>
        <w:pStyle w:val="af0"/>
        <w:numPr>
          <w:ilvl w:val="0"/>
          <w:numId w:val="38"/>
        </w:numPr>
        <w:spacing w:after="0" w:line="240" w:lineRule="auto"/>
        <w:ind w:left="0" w:firstLine="709"/>
        <w:jc w:val="both"/>
        <w:rPr>
          <w:rFonts w:ascii="Times New Roman" w:hAnsi="Times New Roman"/>
          <w:sz w:val="24"/>
          <w:szCs w:val="24"/>
        </w:rPr>
      </w:pPr>
      <w:r w:rsidRPr="00474958">
        <w:rPr>
          <w:rFonts w:ascii="Times New Roman" w:hAnsi="Times New Roman"/>
          <w:sz w:val="24"/>
          <w:szCs w:val="24"/>
        </w:rPr>
        <w:t xml:space="preserve">Основной способ оценивания – рефлексивная самооценка каждого ребёнка (по знаниям и умениям каждой из линий развития) и коллективная оценка детьми друг друга под руководством учителя. </w:t>
      </w:r>
    </w:p>
    <w:p w:rsidR="00474958" w:rsidRPr="00474958" w:rsidRDefault="00474958" w:rsidP="00474958">
      <w:pPr>
        <w:pStyle w:val="af0"/>
        <w:numPr>
          <w:ilvl w:val="0"/>
          <w:numId w:val="38"/>
        </w:numPr>
        <w:spacing w:after="0" w:line="240" w:lineRule="auto"/>
        <w:ind w:left="0" w:firstLine="709"/>
        <w:jc w:val="both"/>
        <w:rPr>
          <w:rFonts w:ascii="Times New Roman" w:hAnsi="Times New Roman"/>
          <w:sz w:val="24"/>
          <w:szCs w:val="24"/>
        </w:rPr>
      </w:pPr>
      <w:r w:rsidRPr="00474958">
        <w:rPr>
          <w:rFonts w:ascii="Times New Roman" w:hAnsi="Times New Roman"/>
          <w:sz w:val="24"/>
          <w:szCs w:val="24"/>
        </w:rPr>
        <w:t>Дополнительный способ оценивания – экспертная оценка учителем в результате наблюдения за деятельностью учащихся при осуществлении проектов и представлении их классу.</w:t>
      </w:r>
    </w:p>
    <w:p w:rsidR="00474958" w:rsidRPr="00474958" w:rsidRDefault="00474958" w:rsidP="00474958">
      <w:pPr>
        <w:pStyle w:val="aa"/>
        <w:widowControl/>
        <w:numPr>
          <w:ilvl w:val="0"/>
          <w:numId w:val="38"/>
        </w:numPr>
        <w:autoSpaceDE/>
        <w:autoSpaceDN/>
        <w:adjustRightInd/>
        <w:ind w:left="0" w:firstLine="709"/>
        <w:jc w:val="both"/>
        <w:rPr>
          <w:spacing w:val="2"/>
          <w:sz w:val="24"/>
          <w:szCs w:val="24"/>
        </w:rPr>
      </w:pPr>
      <w:r w:rsidRPr="00474958">
        <w:rPr>
          <w:spacing w:val="-2"/>
          <w:sz w:val="24"/>
          <w:szCs w:val="24"/>
        </w:rPr>
        <w:t xml:space="preserve">Учителем, ведущим курс  может быть использована словесная оценка как краткая характеристика результатов учебного </w:t>
      </w:r>
      <w:r w:rsidRPr="00474958">
        <w:rPr>
          <w:spacing w:val="-1"/>
          <w:sz w:val="24"/>
          <w:szCs w:val="24"/>
        </w:rPr>
        <w:t xml:space="preserve">труда обучающихся. Эта форма оценочного суждения позволяет раскрыть </w:t>
      </w:r>
      <w:r w:rsidRPr="00474958">
        <w:rPr>
          <w:spacing w:val="-2"/>
          <w:sz w:val="24"/>
          <w:szCs w:val="24"/>
        </w:rPr>
        <w:t>перед обучающимся динамику результатов его учебной деятельности, проана</w:t>
      </w:r>
      <w:r w:rsidRPr="00474958">
        <w:rPr>
          <w:spacing w:val="2"/>
          <w:sz w:val="24"/>
          <w:szCs w:val="24"/>
        </w:rPr>
        <w:t xml:space="preserve">лизировать его возможности и прилежание. </w:t>
      </w:r>
    </w:p>
    <w:p w:rsidR="00474958" w:rsidRPr="00474958" w:rsidRDefault="00474958" w:rsidP="00474958">
      <w:pPr>
        <w:pStyle w:val="aa"/>
        <w:widowControl/>
        <w:numPr>
          <w:ilvl w:val="0"/>
          <w:numId w:val="38"/>
        </w:numPr>
        <w:autoSpaceDE/>
        <w:autoSpaceDN/>
        <w:adjustRightInd/>
        <w:ind w:left="0" w:firstLine="709"/>
        <w:jc w:val="both"/>
        <w:rPr>
          <w:sz w:val="24"/>
          <w:szCs w:val="24"/>
        </w:rPr>
      </w:pPr>
      <w:r w:rsidRPr="00474958">
        <w:rPr>
          <w:spacing w:val="2"/>
          <w:sz w:val="24"/>
          <w:szCs w:val="24"/>
        </w:rPr>
        <w:t xml:space="preserve">Особенностью словесной </w:t>
      </w:r>
      <w:r w:rsidRPr="00474958">
        <w:rPr>
          <w:spacing w:val="-3"/>
          <w:sz w:val="24"/>
          <w:szCs w:val="24"/>
        </w:rPr>
        <w:t xml:space="preserve">оценки являются ее содержательность, анализ работы обучающегося, четкая </w:t>
      </w:r>
      <w:r w:rsidRPr="00474958">
        <w:rPr>
          <w:spacing w:val="-2"/>
          <w:sz w:val="24"/>
          <w:szCs w:val="24"/>
        </w:rPr>
        <w:t>фиксация (прежде всего) успешных результатов и раскрытие причин не</w:t>
      </w:r>
      <w:r w:rsidRPr="00474958">
        <w:rPr>
          <w:sz w:val="24"/>
          <w:szCs w:val="24"/>
        </w:rPr>
        <w:t>удач. Причем эти причины не должны касаться личностных характеристик обучающегося</w:t>
      </w:r>
      <w:r w:rsidRPr="00474958">
        <w:rPr>
          <w:spacing w:val="-2"/>
          <w:sz w:val="24"/>
          <w:szCs w:val="24"/>
        </w:rPr>
        <w:t xml:space="preserve"> ("ленив", "невнимателен", "не старался").</w:t>
      </w:r>
    </w:p>
    <w:p w:rsidR="00474958" w:rsidRPr="00474958" w:rsidRDefault="00474958" w:rsidP="00474958">
      <w:pPr>
        <w:pStyle w:val="aa"/>
        <w:widowControl/>
        <w:numPr>
          <w:ilvl w:val="0"/>
          <w:numId w:val="38"/>
        </w:numPr>
        <w:autoSpaceDE/>
        <w:autoSpaceDN/>
        <w:adjustRightInd/>
        <w:ind w:left="0" w:firstLine="709"/>
        <w:jc w:val="both"/>
        <w:rPr>
          <w:spacing w:val="-8"/>
          <w:sz w:val="24"/>
          <w:szCs w:val="24"/>
        </w:rPr>
      </w:pPr>
      <w:r w:rsidRPr="00474958">
        <w:rPr>
          <w:spacing w:val="-2"/>
          <w:sz w:val="24"/>
          <w:szCs w:val="24"/>
        </w:rPr>
        <w:t>Оценочное суждение сопровождает любую учебную деятельность в качестве за</w:t>
      </w:r>
      <w:r w:rsidRPr="00474958">
        <w:rPr>
          <w:spacing w:val="-5"/>
          <w:sz w:val="24"/>
          <w:szCs w:val="24"/>
        </w:rPr>
        <w:t xml:space="preserve">ключения по существу работы, раскрывающего как положительные, так и </w:t>
      </w:r>
      <w:r w:rsidRPr="00474958">
        <w:rPr>
          <w:spacing w:val="-2"/>
          <w:sz w:val="24"/>
          <w:szCs w:val="24"/>
        </w:rPr>
        <w:t>отрицательные ее стороны, а также способы устранения недочетов и оши</w:t>
      </w:r>
      <w:r w:rsidRPr="00474958">
        <w:rPr>
          <w:spacing w:val="-8"/>
          <w:sz w:val="24"/>
          <w:szCs w:val="24"/>
        </w:rPr>
        <w:t>бок.</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pacing w:val="-8"/>
          <w:sz w:val="24"/>
          <w:szCs w:val="24"/>
        </w:rPr>
        <w:t xml:space="preserve">Результаты оценивания по курсу </w:t>
      </w:r>
      <w:r w:rsidRPr="00474958">
        <w:rPr>
          <w:rFonts w:ascii="Times New Roman" w:hAnsi="Times New Roman"/>
          <w:sz w:val="24"/>
          <w:szCs w:val="24"/>
        </w:rPr>
        <w:t>«Основы религиозных культур и светской этики»   не  фиксируются в документах (классных журналах и иных установленных документах).</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2.4.3. 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474958" w:rsidRPr="00474958" w:rsidRDefault="00474958" w:rsidP="00474958">
      <w:pPr>
        <w:pStyle w:val="a9"/>
        <w:spacing w:after="0" w:line="240" w:lineRule="auto"/>
        <w:ind w:firstLine="709"/>
        <w:jc w:val="both"/>
        <w:rPr>
          <w:rFonts w:ascii="Times New Roman" w:hAnsi="Times New Roman"/>
          <w:sz w:val="24"/>
          <w:szCs w:val="24"/>
        </w:rPr>
      </w:pPr>
      <w:r w:rsidRPr="00474958">
        <w:rPr>
          <w:rFonts w:ascii="Times New Roman" w:hAnsi="Times New Roman"/>
          <w:sz w:val="24"/>
          <w:szCs w:val="24"/>
          <w:lang w:eastAsia="ru-RU"/>
        </w:rPr>
        <w:t>2.5.</w:t>
      </w:r>
      <w:r w:rsidRPr="00474958">
        <w:rPr>
          <w:rFonts w:ascii="Times New Roman" w:hAnsi="Times New Roman"/>
          <w:sz w:val="24"/>
          <w:szCs w:val="24"/>
        </w:rPr>
        <w:t xml:space="preserve"> Виды текущего контроля:</w:t>
      </w:r>
    </w:p>
    <w:p w:rsidR="00474958" w:rsidRPr="00474958" w:rsidRDefault="00474958" w:rsidP="00474958">
      <w:pPr>
        <w:pStyle w:val="aa"/>
        <w:widowControl/>
        <w:numPr>
          <w:ilvl w:val="0"/>
          <w:numId w:val="31"/>
        </w:numPr>
        <w:autoSpaceDE/>
        <w:autoSpaceDN/>
        <w:adjustRightInd/>
        <w:ind w:left="0" w:firstLine="709"/>
        <w:jc w:val="both"/>
        <w:rPr>
          <w:sz w:val="24"/>
          <w:szCs w:val="24"/>
        </w:rPr>
      </w:pPr>
      <w:r w:rsidRPr="00474958">
        <w:rPr>
          <w:sz w:val="24"/>
          <w:szCs w:val="24"/>
        </w:rPr>
        <w:t>входной контроль (диагностические работы);</w:t>
      </w:r>
    </w:p>
    <w:p w:rsidR="00474958" w:rsidRPr="00474958" w:rsidRDefault="00474958" w:rsidP="00474958">
      <w:pPr>
        <w:pStyle w:val="aa"/>
        <w:widowControl/>
        <w:numPr>
          <w:ilvl w:val="0"/>
          <w:numId w:val="31"/>
        </w:numPr>
        <w:autoSpaceDE/>
        <w:autoSpaceDN/>
        <w:adjustRightInd/>
        <w:ind w:left="0" w:firstLine="709"/>
        <w:jc w:val="both"/>
        <w:rPr>
          <w:sz w:val="24"/>
          <w:szCs w:val="24"/>
        </w:rPr>
      </w:pPr>
      <w:r w:rsidRPr="00474958">
        <w:rPr>
          <w:sz w:val="24"/>
          <w:szCs w:val="24"/>
        </w:rPr>
        <w:t>тематический контроль;</w:t>
      </w:r>
    </w:p>
    <w:p w:rsidR="00474958" w:rsidRPr="00474958" w:rsidRDefault="00474958" w:rsidP="00474958">
      <w:pPr>
        <w:pStyle w:val="aa"/>
        <w:widowControl/>
        <w:numPr>
          <w:ilvl w:val="0"/>
          <w:numId w:val="31"/>
        </w:numPr>
        <w:autoSpaceDE/>
        <w:autoSpaceDN/>
        <w:adjustRightInd/>
        <w:ind w:left="0" w:firstLine="709"/>
        <w:jc w:val="both"/>
        <w:rPr>
          <w:sz w:val="24"/>
          <w:szCs w:val="24"/>
        </w:rPr>
      </w:pPr>
      <w:r w:rsidRPr="00474958">
        <w:rPr>
          <w:sz w:val="24"/>
          <w:szCs w:val="24"/>
        </w:rPr>
        <w:t>административный контроль за первое полугодие (рубежный контроль);</w:t>
      </w:r>
    </w:p>
    <w:p w:rsidR="00474958" w:rsidRPr="00474958" w:rsidRDefault="00474958" w:rsidP="00474958">
      <w:pPr>
        <w:pStyle w:val="aa"/>
        <w:widowControl/>
        <w:numPr>
          <w:ilvl w:val="0"/>
          <w:numId w:val="31"/>
        </w:numPr>
        <w:autoSpaceDE/>
        <w:autoSpaceDN/>
        <w:adjustRightInd/>
        <w:ind w:left="0" w:firstLine="709"/>
        <w:jc w:val="both"/>
        <w:rPr>
          <w:sz w:val="24"/>
          <w:szCs w:val="24"/>
        </w:rPr>
      </w:pPr>
      <w:r w:rsidRPr="00474958">
        <w:rPr>
          <w:sz w:val="24"/>
          <w:szCs w:val="24"/>
        </w:rPr>
        <w:t>административные контрольные работы;</w:t>
      </w:r>
    </w:p>
    <w:p w:rsidR="00474958" w:rsidRPr="00474958" w:rsidRDefault="00474958" w:rsidP="00474958">
      <w:pPr>
        <w:pStyle w:val="aa"/>
        <w:widowControl/>
        <w:numPr>
          <w:ilvl w:val="0"/>
          <w:numId w:val="31"/>
        </w:numPr>
        <w:autoSpaceDE/>
        <w:autoSpaceDN/>
        <w:adjustRightInd/>
        <w:ind w:left="0" w:firstLine="709"/>
        <w:jc w:val="both"/>
        <w:rPr>
          <w:sz w:val="24"/>
          <w:szCs w:val="24"/>
        </w:rPr>
      </w:pPr>
      <w:r w:rsidRPr="00474958">
        <w:rPr>
          <w:sz w:val="24"/>
          <w:szCs w:val="24"/>
        </w:rPr>
        <w:t>итоговый контроль;</w:t>
      </w:r>
    </w:p>
    <w:p w:rsidR="00474958" w:rsidRPr="00474958" w:rsidRDefault="00474958" w:rsidP="00474958">
      <w:pPr>
        <w:pStyle w:val="aa"/>
        <w:widowControl/>
        <w:numPr>
          <w:ilvl w:val="0"/>
          <w:numId w:val="31"/>
        </w:numPr>
        <w:autoSpaceDE/>
        <w:autoSpaceDN/>
        <w:adjustRightInd/>
        <w:ind w:left="0" w:firstLine="709"/>
        <w:jc w:val="both"/>
        <w:rPr>
          <w:sz w:val="24"/>
          <w:szCs w:val="24"/>
        </w:rPr>
      </w:pPr>
      <w:r w:rsidRPr="00474958">
        <w:rPr>
          <w:sz w:val="24"/>
          <w:szCs w:val="24"/>
        </w:rPr>
        <w:t>текущий контроль успеваемости по итогам четверти (четвертная отметка) или полугодия (полугодовая отметка).</w:t>
      </w:r>
    </w:p>
    <w:p w:rsidR="00474958" w:rsidRPr="00474958" w:rsidRDefault="00474958" w:rsidP="00474958">
      <w:pPr>
        <w:pStyle w:val="aa"/>
        <w:ind w:firstLine="709"/>
        <w:jc w:val="both"/>
        <w:rPr>
          <w:b/>
          <w:sz w:val="24"/>
          <w:szCs w:val="24"/>
        </w:rPr>
      </w:pPr>
      <w:r w:rsidRPr="00474958">
        <w:rPr>
          <w:sz w:val="24"/>
          <w:szCs w:val="24"/>
        </w:rPr>
        <w:t>2.6. Организация текущего контроля успеваемости.</w:t>
      </w:r>
    </w:p>
    <w:p w:rsidR="00474958" w:rsidRPr="00474958" w:rsidRDefault="00474958" w:rsidP="00474958">
      <w:pPr>
        <w:pStyle w:val="aa"/>
        <w:ind w:firstLine="709"/>
        <w:jc w:val="both"/>
        <w:rPr>
          <w:sz w:val="24"/>
          <w:szCs w:val="24"/>
        </w:rPr>
      </w:pPr>
      <w:r w:rsidRPr="00474958">
        <w:rPr>
          <w:sz w:val="24"/>
          <w:szCs w:val="24"/>
        </w:rPr>
        <w:t>2.6.1. Входной контроль осуществляется  в сентябре  во 2-11 классах с целью установления стартового уровня знаний по основным дисциплинам: русский язык  (2-11 классы), математика (2-11 классы). Диагностические работы проводятся учителями-предметниками по текстам, составленным учителями-предметниками или  текстам итогового контроля предыдущего учебного года. Выставление отметок за диагностические работы   в журнал не обязательно.</w:t>
      </w:r>
    </w:p>
    <w:p w:rsidR="00474958" w:rsidRPr="00474958" w:rsidRDefault="00474958" w:rsidP="00474958">
      <w:pPr>
        <w:pStyle w:val="aa"/>
        <w:ind w:firstLine="709"/>
        <w:jc w:val="both"/>
        <w:rPr>
          <w:sz w:val="24"/>
          <w:szCs w:val="24"/>
        </w:rPr>
      </w:pPr>
      <w:r w:rsidRPr="00474958">
        <w:rPr>
          <w:sz w:val="24"/>
          <w:szCs w:val="24"/>
        </w:rPr>
        <w:t xml:space="preserve">2.6.2.Тематический контроль проводится учителями-предметниками в различных формах по завершении изучения одной или нескольких  тем в течение учебного года.     </w:t>
      </w:r>
    </w:p>
    <w:p w:rsidR="00474958" w:rsidRPr="00474958" w:rsidRDefault="00474958" w:rsidP="00474958">
      <w:pPr>
        <w:pStyle w:val="aa"/>
        <w:ind w:firstLine="709"/>
        <w:jc w:val="both"/>
        <w:rPr>
          <w:sz w:val="24"/>
          <w:szCs w:val="24"/>
        </w:rPr>
      </w:pPr>
      <w:r w:rsidRPr="00474958">
        <w:rPr>
          <w:sz w:val="24"/>
          <w:szCs w:val="24"/>
        </w:rPr>
        <w:t>2.6.3. Административный контроль за первое полугодие (рубежный контроль) осуществляется в декабре текущего года по текстам администрации школы, в присутствии ассистентов и по утвержденному расписанию. Классы, предметы, формы контроля определяются ежегодно, не позднее ноября текущего  года.</w:t>
      </w:r>
    </w:p>
    <w:p w:rsidR="00474958" w:rsidRPr="00474958" w:rsidRDefault="00474958" w:rsidP="00474958">
      <w:pPr>
        <w:pStyle w:val="aa"/>
        <w:ind w:firstLine="709"/>
        <w:jc w:val="both"/>
        <w:rPr>
          <w:sz w:val="24"/>
          <w:szCs w:val="24"/>
        </w:rPr>
      </w:pPr>
      <w:r w:rsidRPr="00474958">
        <w:rPr>
          <w:sz w:val="24"/>
          <w:szCs w:val="24"/>
        </w:rPr>
        <w:t>Результаты  административного контроля анализируются учителем, администрацией. По итогам рубежного контроля издается приказ по школе.</w:t>
      </w:r>
    </w:p>
    <w:p w:rsidR="00474958" w:rsidRPr="00474958" w:rsidRDefault="00474958" w:rsidP="00474958">
      <w:pPr>
        <w:pStyle w:val="aa"/>
        <w:ind w:firstLine="709"/>
        <w:jc w:val="both"/>
        <w:rPr>
          <w:sz w:val="24"/>
          <w:szCs w:val="24"/>
        </w:rPr>
      </w:pPr>
      <w:r w:rsidRPr="00474958">
        <w:rPr>
          <w:sz w:val="24"/>
          <w:szCs w:val="24"/>
        </w:rPr>
        <w:t>2.6.4 Административные контрольные работы (апрель) с целью отслеживания уровня обученности и качества обучения по отдельным предметам.  Классы, предметы, формы контроля определяются ежегодно, на заседании августовского  педагогического  совета.</w:t>
      </w:r>
    </w:p>
    <w:p w:rsidR="00474958" w:rsidRPr="00474958" w:rsidRDefault="00474958" w:rsidP="00474958">
      <w:pPr>
        <w:pStyle w:val="aa"/>
        <w:ind w:firstLine="709"/>
        <w:jc w:val="both"/>
        <w:rPr>
          <w:sz w:val="24"/>
          <w:szCs w:val="24"/>
        </w:rPr>
      </w:pPr>
      <w:r w:rsidRPr="00474958">
        <w:rPr>
          <w:sz w:val="24"/>
          <w:szCs w:val="24"/>
        </w:rPr>
        <w:t>2.6.7. Итоговый контроль (для обучающихся 2-8,10 классов) проводится с целью  оценивания  результатов обучения за весь учебный год.</w:t>
      </w:r>
    </w:p>
    <w:p w:rsidR="00474958" w:rsidRPr="00474958" w:rsidRDefault="00474958" w:rsidP="00474958">
      <w:pPr>
        <w:pStyle w:val="aa"/>
        <w:ind w:firstLine="709"/>
        <w:jc w:val="both"/>
        <w:rPr>
          <w:sz w:val="24"/>
          <w:szCs w:val="24"/>
        </w:rPr>
      </w:pPr>
      <w:r w:rsidRPr="00474958">
        <w:rPr>
          <w:sz w:val="24"/>
          <w:szCs w:val="24"/>
        </w:rPr>
        <w:t xml:space="preserve">Сроки проведения  итогового контроля:  две последние недели учебного года. </w:t>
      </w:r>
    </w:p>
    <w:p w:rsidR="00474958" w:rsidRPr="00474958" w:rsidRDefault="00474958" w:rsidP="00474958">
      <w:pPr>
        <w:pStyle w:val="aa"/>
        <w:ind w:firstLine="709"/>
        <w:jc w:val="both"/>
        <w:rPr>
          <w:sz w:val="24"/>
          <w:szCs w:val="24"/>
        </w:rPr>
      </w:pPr>
      <w:r w:rsidRPr="00474958">
        <w:rPr>
          <w:sz w:val="24"/>
          <w:szCs w:val="24"/>
        </w:rPr>
        <w:t>Проведение итогового контроля в  2-8  классах осуществляется  в форме итоговых контрольных работ по русскому языку и математике (алгебре). Тексты итоговых контрольных работ в 2-8 классах составляет учитель-  предметник.</w:t>
      </w:r>
    </w:p>
    <w:p w:rsidR="00474958" w:rsidRPr="00474958" w:rsidRDefault="00474958" w:rsidP="00474958">
      <w:pPr>
        <w:pStyle w:val="aa"/>
        <w:ind w:firstLine="709"/>
        <w:jc w:val="both"/>
        <w:rPr>
          <w:sz w:val="24"/>
          <w:szCs w:val="24"/>
        </w:rPr>
      </w:pPr>
      <w:r w:rsidRPr="00474958">
        <w:rPr>
          <w:sz w:val="24"/>
          <w:szCs w:val="24"/>
        </w:rPr>
        <w:t>На  уровне</w:t>
      </w:r>
      <w:r w:rsidR="00A06CDA">
        <w:rPr>
          <w:sz w:val="24"/>
          <w:szCs w:val="24"/>
        </w:rPr>
        <w:t xml:space="preserve"> </w:t>
      </w:r>
      <w:r w:rsidRPr="00474958">
        <w:rPr>
          <w:sz w:val="24"/>
          <w:szCs w:val="24"/>
        </w:rPr>
        <w:t xml:space="preserve">среднего общего  образования проводится итоговый контроль по материалам  и технологии ЕГЭ. На итоговый контроль выносится три учебных предмета:   </w:t>
      </w:r>
    </w:p>
    <w:p w:rsidR="00474958" w:rsidRPr="00474958" w:rsidRDefault="00474958" w:rsidP="00474958">
      <w:pPr>
        <w:pStyle w:val="aa"/>
        <w:widowControl/>
        <w:numPr>
          <w:ilvl w:val="0"/>
          <w:numId w:val="29"/>
        </w:numPr>
        <w:autoSpaceDE/>
        <w:autoSpaceDN/>
        <w:adjustRightInd/>
        <w:ind w:left="0" w:firstLine="709"/>
        <w:jc w:val="both"/>
        <w:rPr>
          <w:sz w:val="24"/>
          <w:szCs w:val="24"/>
        </w:rPr>
      </w:pPr>
      <w:r w:rsidRPr="00474958">
        <w:rPr>
          <w:sz w:val="24"/>
          <w:szCs w:val="24"/>
        </w:rPr>
        <w:t xml:space="preserve">обязательные предметы - русский язык и  математика, </w:t>
      </w:r>
    </w:p>
    <w:p w:rsidR="00474958" w:rsidRPr="00474958" w:rsidRDefault="00474958" w:rsidP="00474958">
      <w:pPr>
        <w:pStyle w:val="aa"/>
        <w:widowControl/>
        <w:numPr>
          <w:ilvl w:val="0"/>
          <w:numId w:val="29"/>
        </w:numPr>
        <w:autoSpaceDE/>
        <w:autoSpaceDN/>
        <w:adjustRightInd/>
        <w:ind w:left="0" w:firstLine="709"/>
        <w:jc w:val="both"/>
        <w:rPr>
          <w:sz w:val="24"/>
          <w:szCs w:val="24"/>
        </w:rPr>
      </w:pPr>
      <w:r w:rsidRPr="00474958">
        <w:rPr>
          <w:sz w:val="24"/>
          <w:szCs w:val="24"/>
        </w:rPr>
        <w:t xml:space="preserve">один предмет по выбору обучающихся  из числа предметов ЕГЭ (литература, физика, химия, биология, история, обществознание,  география, информатика и ИКТ,  иностранный язык).     </w:t>
      </w:r>
      <w:r w:rsidRPr="00474958">
        <w:rPr>
          <w:sz w:val="24"/>
          <w:szCs w:val="24"/>
        </w:rPr>
        <w:tab/>
      </w:r>
    </w:p>
    <w:p w:rsidR="00474958" w:rsidRPr="00474958" w:rsidRDefault="00474958" w:rsidP="00474958">
      <w:pPr>
        <w:pStyle w:val="aa"/>
        <w:ind w:firstLine="709"/>
        <w:jc w:val="both"/>
        <w:rPr>
          <w:sz w:val="24"/>
          <w:szCs w:val="24"/>
        </w:rPr>
      </w:pPr>
      <w:r w:rsidRPr="00474958">
        <w:rPr>
          <w:sz w:val="24"/>
          <w:szCs w:val="24"/>
        </w:rPr>
        <w:t xml:space="preserve">Выбор предмета учащимися 10 классов завершается до 1 мая.  </w:t>
      </w:r>
    </w:p>
    <w:p w:rsidR="00474958" w:rsidRPr="00474958" w:rsidRDefault="00474958" w:rsidP="00474958">
      <w:pPr>
        <w:pStyle w:val="aa"/>
        <w:ind w:firstLine="709"/>
        <w:jc w:val="both"/>
        <w:rPr>
          <w:color w:val="FF0000"/>
          <w:sz w:val="24"/>
          <w:szCs w:val="24"/>
        </w:rPr>
      </w:pPr>
      <w:r w:rsidRPr="00474958">
        <w:rPr>
          <w:sz w:val="24"/>
          <w:szCs w:val="24"/>
        </w:rPr>
        <w:t xml:space="preserve">Для проведения итогового контроля в 10 классах учитель-предметник  составляет  задания, используя программный материал, изученный за учебный год.  </w:t>
      </w:r>
    </w:p>
    <w:p w:rsidR="00474958" w:rsidRPr="00474958" w:rsidRDefault="00474958" w:rsidP="00474958">
      <w:pPr>
        <w:pStyle w:val="aa"/>
        <w:ind w:firstLine="709"/>
        <w:jc w:val="both"/>
        <w:rPr>
          <w:sz w:val="24"/>
          <w:szCs w:val="24"/>
        </w:rPr>
      </w:pPr>
      <w:r w:rsidRPr="00474958">
        <w:rPr>
          <w:sz w:val="24"/>
          <w:szCs w:val="24"/>
        </w:rPr>
        <w:t>Отметки, полученные обучающимися в ходе итогового контроля, вносятся  учителями-предметниками на предметные страницы в классных журналах до выставления  четвертной  (полугодовой) отметки.</w:t>
      </w:r>
    </w:p>
    <w:p w:rsidR="00474958" w:rsidRPr="00474958" w:rsidRDefault="00474958" w:rsidP="00474958">
      <w:pPr>
        <w:pStyle w:val="aa"/>
        <w:ind w:firstLine="709"/>
        <w:jc w:val="both"/>
        <w:rPr>
          <w:sz w:val="24"/>
          <w:szCs w:val="24"/>
        </w:rPr>
      </w:pPr>
      <w:r w:rsidRPr="00474958">
        <w:rPr>
          <w:sz w:val="24"/>
          <w:szCs w:val="24"/>
        </w:rPr>
        <w:t>Сроки и формы текущего контроля планируются учителем, вносятся в  календарный график текущего контроля.</w:t>
      </w:r>
    </w:p>
    <w:p w:rsidR="00474958" w:rsidRPr="00474958" w:rsidRDefault="00474958" w:rsidP="00474958">
      <w:pPr>
        <w:pStyle w:val="aa"/>
        <w:ind w:firstLine="709"/>
        <w:jc w:val="both"/>
        <w:rPr>
          <w:sz w:val="24"/>
          <w:szCs w:val="24"/>
        </w:rPr>
      </w:pPr>
      <w:r w:rsidRPr="00474958">
        <w:rPr>
          <w:sz w:val="24"/>
          <w:szCs w:val="24"/>
        </w:rPr>
        <w:t>Контроль  соответствия учебного процесса годовому календарному графику текущего контроля осуществляет заместитель директора по учебно-воспитательной работе.</w:t>
      </w:r>
    </w:p>
    <w:p w:rsidR="00474958" w:rsidRPr="00474958" w:rsidRDefault="00474958" w:rsidP="00474958">
      <w:pPr>
        <w:pStyle w:val="aa"/>
        <w:widowControl/>
        <w:numPr>
          <w:ilvl w:val="2"/>
          <w:numId w:val="39"/>
        </w:numPr>
        <w:autoSpaceDE/>
        <w:autoSpaceDN/>
        <w:adjustRightInd/>
        <w:ind w:left="0" w:firstLine="709"/>
        <w:jc w:val="both"/>
        <w:rPr>
          <w:sz w:val="24"/>
          <w:szCs w:val="24"/>
        </w:rPr>
      </w:pPr>
      <w:r w:rsidRPr="00474958">
        <w:rPr>
          <w:sz w:val="24"/>
          <w:szCs w:val="24"/>
        </w:rPr>
        <w:t>Текущий контроль успеваемости по итогам четверти (четвертная отметка) или полугодия (полугодовая отметка).</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Четвертная отметка обучающимся 2-9-х классов или полугодовая отметка для обучающихся 10-11 классов выставляется  как  среднее арифметическое текущих отметок, полученных обучающимся в период учебной четверти (полугодия) по данному предмету (с учетом правила математического округления).  Количество текущих отметок во 2-9 классах должно быть не менее двух, в 10-11 классах не менее трех, в случае  отсутствия отметок и наличия пропусков  более половины  учебного времени, выставляется н/а (неаттестован).</w:t>
      </w:r>
    </w:p>
    <w:p w:rsidR="00474958" w:rsidRPr="00474958" w:rsidRDefault="00474958" w:rsidP="00474958">
      <w:pPr>
        <w:pStyle w:val="aa"/>
        <w:ind w:firstLine="709"/>
        <w:jc w:val="both"/>
        <w:rPr>
          <w:sz w:val="24"/>
          <w:szCs w:val="24"/>
        </w:rPr>
      </w:pPr>
      <w:r w:rsidRPr="00474958">
        <w:rPr>
          <w:sz w:val="24"/>
          <w:szCs w:val="24"/>
        </w:rPr>
        <w:t>В случае возникновения спорной ситуации выставляется следующая отметка:</w:t>
      </w:r>
    </w:p>
    <w:p w:rsidR="00474958" w:rsidRPr="00474958" w:rsidRDefault="00474958" w:rsidP="00474958">
      <w:pPr>
        <w:pStyle w:val="aa"/>
        <w:ind w:firstLine="709"/>
        <w:jc w:val="both"/>
        <w:rPr>
          <w:sz w:val="24"/>
          <w:szCs w:val="24"/>
        </w:rPr>
      </w:pPr>
      <w:r w:rsidRPr="00474958">
        <w:rPr>
          <w:sz w:val="24"/>
          <w:szCs w:val="24"/>
        </w:rPr>
        <w:t>По математике</w:t>
      </w:r>
    </w:p>
    <w:p w:rsidR="00474958" w:rsidRPr="00474958" w:rsidRDefault="00474958" w:rsidP="00474958">
      <w:pPr>
        <w:pStyle w:val="aa"/>
        <w:ind w:firstLine="709"/>
        <w:jc w:val="both"/>
        <w:rPr>
          <w:sz w:val="24"/>
          <w:szCs w:val="24"/>
        </w:rPr>
      </w:pPr>
      <w:r w:rsidRPr="00474958">
        <w:rPr>
          <w:sz w:val="24"/>
          <w:szCs w:val="24"/>
        </w:rPr>
        <w:t>в 10-11 классах:</w:t>
      </w:r>
    </w:p>
    <w:p w:rsidR="00474958" w:rsidRPr="00474958" w:rsidRDefault="00474958" w:rsidP="00474958">
      <w:pPr>
        <w:pStyle w:val="aa"/>
        <w:widowControl/>
        <w:numPr>
          <w:ilvl w:val="0"/>
          <w:numId w:val="33"/>
        </w:numPr>
        <w:autoSpaceDE/>
        <w:autoSpaceDN/>
        <w:adjustRightInd/>
        <w:ind w:left="0" w:firstLine="709"/>
        <w:jc w:val="both"/>
        <w:rPr>
          <w:sz w:val="24"/>
          <w:szCs w:val="24"/>
        </w:rPr>
      </w:pPr>
      <w:r w:rsidRPr="00474958">
        <w:rPr>
          <w:sz w:val="24"/>
          <w:szCs w:val="24"/>
        </w:rPr>
        <w:t>отметка «5» ставится при наличии среднего балла больше или равно 4,5 и при наличии больше (равно)  50% отличных отметок по результатам контрольных работ и  при отсутствии у них неудовлетворительных отметок по контрольным работам;</w:t>
      </w:r>
    </w:p>
    <w:p w:rsidR="00474958" w:rsidRPr="00474958" w:rsidRDefault="00474958" w:rsidP="00474958">
      <w:pPr>
        <w:pStyle w:val="aa"/>
        <w:widowControl/>
        <w:numPr>
          <w:ilvl w:val="0"/>
          <w:numId w:val="33"/>
        </w:numPr>
        <w:autoSpaceDE/>
        <w:autoSpaceDN/>
        <w:adjustRightInd/>
        <w:ind w:left="0" w:firstLine="709"/>
        <w:jc w:val="both"/>
        <w:rPr>
          <w:sz w:val="24"/>
          <w:szCs w:val="24"/>
        </w:rPr>
      </w:pPr>
      <w:r w:rsidRPr="00474958">
        <w:rPr>
          <w:sz w:val="24"/>
          <w:szCs w:val="24"/>
        </w:rPr>
        <w:t>отметка «4» ставится при наличии среднего балла больше или равно 3,5 и при наличии больше (равно)  50% хороших  отметок по результатам контрольных работ;</w:t>
      </w:r>
    </w:p>
    <w:p w:rsidR="00474958" w:rsidRPr="00474958" w:rsidRDefault="00474958" w:rsidP="00474958">
      <w:pPr>
        <w:pStyle w:val="aa"/>
        <w:ind w:firstLine="709"/>
        <w:jc w:val="both"/>
        <w:rPr>
          <w:sz w:val="24"/>
          <w:szCs w:val="24"/>
        </w:rPr>
      </w:pPr>
      <w:r w:rsidRPr="00474958">
        <w:rPr>
          <w:sz w:val="24"/>
          <w:szCs w:val="24"/>
        </w:rPr>
        <w:t>По русскому языку:</w:t>
      </w:r>
    </w:p>
    <w:p w:rsidR="00474958" w:rsidRPr="00474958" w:rsidRDefault="00474958" w:rsidP="00474958">
      <w:pPr>
        <w:pStyle w:val="aa"/>
        <w:ind w:firstLine="709"/>
        <w:jc w:val="both"/>
        <w:rPr>
          <w:sz w:val="24"/>
          <w:szCs w:val="24"/>
        </w:rPr>
      </w:pPr>
      <w:r w:rsidRPr="00474958">
        <w:rPr>
          <w:sz w:val="24"/>
          <w:szCs w:val="24"/>
        </w:rPr>
        <w:t>в 5-11 классах:</w:t>
      </w:r>
    </w:p>
    <w:p w:rsidR="00474958" w:rsidRPr="00474958" w:rsidRDefault="00474958" w:rsidP="00474958">
      <w:pPr>
        <w:pStyle w:val="aa"/>
        <w:widowControl/>
        <w:numPr>
          <w:ilvl w:val="0"/>
          <w:numId w:val="32"/>
        </w:numPr>
        <w:autoSpaceDE/>
        <w:autoSpaceDN/>
        <w:adjustRightInd/>
        <w:ind w:left="0" w:firstLine="709"/>
        <w:jc w:val="both"/>
        <w:rPr>
          <w:sz w:val="24"/>
          <w:szCs w:val="24"/>
        </w:rPr>
      </w:pPr>
      <w:r w:rsidRPr="00474958">
        <w:rPr>
          <w:sz w:val="24"/>
          <w:szCs w:val="24"/>
        </w:rPr>
        <w:t>отметка «5» ставится при наличии среднего балла больше или равно 4,5 и при наличии больше (равно)  50% отличных отметок по результатам контрольных работ (при выставлении двух отметок за контрольную работу каждая из них учитывается как отдельная). Четвертную (полугодовую) отметку «5» выставляют учащимся при отсутствии у них неудовлетворительных отметок по письменным работам;</w:t>
      </w:r>
    </w:p>
    <w:p w:rsidR="00474958" w:rsidRPr="00474958" w:rsidRDefault="00474958" w:rsidP="00474958">
      <w:pPr>
        <w:pStyle w:val="aa"/>
        <w:widowControl/>
        <w:numPr>
          <w:ilvl w:val="0"/>
          <w:numId w:val="32"/>
        </w:numPr>
        <w:autoSpaceDE/>
        <w:autoSpaceDN/>
        <w:adjustRightInd/>
        <w:ind w:left="0" w:firstLine="709"/>
        <w:jc w:val="both"/>
        <w:rPr>
          <w:sz w:val="24"/>
          <w:szCs w:val="24"/>
        </w:rPr>
      </w:pPr>
      <w:r w:rsidRPr="00474958">
        <w:rPr>
          <w:sz w:val="24"/>
          <w:szCs w:val="24"/>
        </w:rPr>
        <w:t xml:space="preserve">отметка «4» ставится при наличии среднего балла больше или равно 3,5 и при наличии больше (равно)  50% отличных и хороших отметок по результатам контрольных работ (при выставлении двух отметок за контрольную работу каждая из них учитывается как отдельная); </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 xml:space="preserve">2.7. Последствия получения неудовлетворительного результата текущего контроля успеваемости определяются учителем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2.8. Результаты текущего контроля фиксируются в документах (классных журналах и иных установленных документах).</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 xml:space="preserve">2.9.Успеваемость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2.10.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474958" w:rsidRPr="00474958" w:rsidRDefault="00474958" w:rsidP="00474958">
      <w:pPr>
        <w:pStyle w:val="aa"/>
        <w:ind w:firstLine="709"/>
        <w:jc w:val="both"/>
        <w:rPr>
          <w:sz w:val="24"/>
          <w:szCs w:val="24"/>
        </w:rPr>
      </w:pPr>
      <w:r w:rsidRPr="00474958">
        <w:rPr>
          <w:sz w:val="24"/>
          <w:szCs w:val="24"/>
        </w:rPr>
        <w:t xml:space="preserve">2.11. Оценка знаний обучающихся с помощью отметок по результатам текущего контроля успеваемости. </w:t>
      </w:r>
    </w:p>
    <w:p w:rsidR="00474958" w:rsidRPr="00474958" w:rsidRDefault="00474958" w:rsidP="00474958">
      <w:pPr>
        <w:pStyle w:val="aa"/>
        <w:ind w:firstLine="709"/>
        <w:jc w:val="both"/>
        <w:rPr>
          <w:sz w:val="24"/>
          <w:szCs w:val="24"/>
        </w:rPr>
      </w:pPr>
      <w:r w:rsidRPr="00474958">
        <w:rPr>
          <w:sz w:val="24"/>
          <w:szCs w:val="24"/>
        </w:rPr>
        <w:t xml:space="preserve">2.11.1. Критерии выставления отметок по различным предметам за тот или иной вид устного или письменного ответа обучающегося устанавливаются учителем - предметником в соответствии с  нормативными документами Министерства образования и науки РФ и рассматриваются на заседании школьных методических объединений учителей-предметников. </w:t>
      </w:r>
    </w:p>
    <w:p w:rsidR="00474958" w:rsidRPr="00474958" w:rsidRDefault="00474958" w:rsidP="00474958">
      <w:pPr>
        <w:pStyle w:val="aa"/>
        <w:ind w:firstLine="709"/>
        <w:jc w:val="both"/>
        <w:rPr>
          <w:sz w:val="24"/>
          <w:szCs w:val="24"/>
        </w:rPr>
      </w:pPr>
      <w:r w:rsidRPr="00474958">
        <w:rPr>
          <w:sz w:val="24"/>
          <w:szCs w:val="24"/>
        </w:rPr>
        <w:t>2.11.2.  Отметки по результатам текущего контроля выставляются обучающемуся  в классный журнал на уроке в течение учебного года во  2 – 11 классах.</w:t>
      </w:r>
    </w:p>
    <w:p w:rsidR="00474958" w:rsidRPr="00474958" w:rsidRDefault="00474958" w:rsidP="00474958">
      <w:pPr>
        <w:pStyle w:val="aa"/>
        <w:ind w:firstLine="709"/>
        <w:jc w:val="both"/>
        <w:rPr>
          <w:sz w:val="24"/>
          <w:szCs w:val="24"/>
        </w:rPr>
      </w:pPr>
      <w:r w:rsidRPr="00474958">
        <w:rPr>
          <w:sz w:val="24"/>
          <w:szCs w:val="24"/>
        </w:rPr>
        <w:t>2.11.3. Текущая отметка выставляется учителем исключительно в целях оценки знаний обучающегося по различным разделам, темам, пунктам, и т.п. учебной программы по  учебному предмету, входящему в учебный план школы.</w:t>
      </w:r>
    </w:p>
    <w:p w:rsidR="00474958" w:rsidRPr="00474958" w:rsidRDefault="00474958" w:rsidP="00474958">
      <w:pPr>
        <w:pStyle w:val="aa"/>
        <w:ind w:firstLine="709"/>
        <w:jc w:val="both"/>
        <w:rPr>
          <w:sz w:val="24"/>
          <w:szCs w:val="24"/>
        </w:rPr>
      </w:pPr>
      <w:r w:rsidRPr="00474958">
        <w:rPr>
          <w:sz w:val="24"/>
          <w:szCs w:val="24"/>
        </w:rPr>
        <w:t>2.11.4. Текущую отметку выставляет учитель, ведущий учебный предмет в данном классе, либо учитель, заменяющий отсутствующего педагога по приказу директора школы.</w:t>
      </w:r>
    </w:p>
    <w:p w:rsidR="00474958" w:rsidRPr="00474958" w:rsidRDefault="00474958" w:rsidP="00474958">
      <w:pPr>
        <w:pStyle w:val="aa"/>
        <w:ind w:firstLine="709"/>
        <w:jc w:val="both"/>
        <w:rPr>
          <w:b/>
          <w:sz w:val="24"/>
          <w:szCs w:val="24"/>
        </w:rPr>
      </w:pPr>
      <w:r w:rsidRPr="00474958">
        <w:rPr>
          <w:sz w:val="24"/>
          <w:szCs w:val="24"/>
        </w:rPr>
        <w:t>2.11.5. Текущая отметка должна быть выставлена учителем в классный журнал и дневник обучающегося непосредственно на данном уроке, за исключением случаев, когда необходима проверка письменной работы, сообщения, домашнего сочинения. Проверка письменных работ, должна быть осуществлена учителем в течение двух дней, домашнего сочинения в течение четырех дней, следующих за днем сдачи этих работ, после чего отметка должна быть выставлена учителем в классный журнал и дневник обучающегося. Отметки в электронный журнал выставляются в соответствии с правилами  и порядком  работы с электронным классными журналами.</w:t>
      </w:r>
    </w:p>
    <w:p w:rsidR="00474958" w:rsidRPr="00474958" w:rsidRDefault="00474958" w:rsidP="00474958">
      <w:pPr>
        <w:pStyle w:val="aa"/>
        <w:ind w:firstLine="709"/>
        <w:jc w:val="both"/>
        <w:rPr>
          <w:sz w:val="24"/>
          <w:szCs w:val="24"/>
        </w:rPr>
      </w:pPr>
      <w:r w:rsidRPr="00474958">
        <w:rPr>
          <w:sz w:val="24"/>
          <w:szCs w:val="24"/>
        </w:rPr>
        <w:t>2.11.6. Учитель обязан выставить текущую отметку за все виды контроля, предусмотренные рабочей программой по предмету, во время проведения которых присутствует обучающийся: контрольная работа, проверочная работа, сочинение, диктант, тест  и т.д.</w:t>
      </w:r>
    </w:p>
    <w:p w:rsidR="00474958" w:rsidRPr="00474958" w:rsidRDefault="00474958" w:rsidP="00474958">
      <w:pPr>
        <w:pStyle w:val="aa"/>
        <w:ind w:firstLine="709"/>
        <w:jc w:val="both"/>
        <w:rPr>
          <w:sz w:val="24"/>
          <w:szCs w:val="24"/>
        </w:rPr>
      </w:pPr>
      <w:r w:rsidRPr="00474958">
        <w:rPr>
          <w:sz w:val="24"/>
          <w:szCs w:val="24"/>
        </w:rPr>
        <w:t>2.11.7. Учитель обязан  предоставить обучающемуся, отсутствовавшему на предыдущем(их) уроке(ах) по уважительной причине, право получить консультацию по конкретным вопросам, заданным обучающимся.</w:t>
      </w:r>
    </w:p>
    <w:p w:rsidR="00474958" w:rsidRPr="00474958" w:rsidRDefault="00474958" w:rsidP="00474958">
      <w:pPr>
        <w:pStyle w:val="aa"/>
        <w:ind w:firstLine="709"/>
        <w:jc w:val="both"/>
        <w:rPr>
          <w:sz w:val="24"/>
          <w:szCs w:val="24"/>
        </w:rPr>
      </w:pPr>
      <w:r w:rsidRPr="00474958">
        <w:rPr>
          <w:sz w:val="24"/>
          <w:szCs w:val="24"/>
        </w:rPr>
        <w:t>2.11.8.  Учителю категорически запрещается выставлять текущую отметку за:</w:t>
      </w:r>
    </w:p>
    <w:p w:rsidR="00474958" w:rsidRPr="00474958" w:rsidRDefault="00474958" w:rsidP="00474958">
      <w:pPr>
        <w:pStyle w:val="aa"/>
        <w:widowControl/>
        <w:numPr>
          <w:ilvl w:val="0"/>
          <w:numId w:val="30"/>
        </w:numPr>
        <w:autoSpaceDE/>
        <w:autoSpaceDN/>
        <w:adjustRightInd/>
        <w:ind w:left="0" w:firstLine="709"/>
        <w:jc w:val="both"/>
        <w:rPr>
          <w:sz w:val="24"/>
          <w:szCs w:val="24"/>
        </w:rPr>
      </w:pPr>
      <w:r w:rsidRPr="00474958">
        <w:rPr>
          <w:sz w:val="24"/>
          <w:szCs w:val="24"/>
        </w:rPr>
        <w:t>поведение обучающегося на уроке или на перемене;</w:t>
      </w:r>
    </w:p>
    <w:p w:rsidR="00474958" w:rsidRPr="00474958" w:rsidRDefault="00474958" w:rsidP="00474958">
      <w:pPr>
        <w:pStyle w:val="aa"/>
        <w:widowControl/>
        <w:numPr>
          <w:ilvl w:val="0"/>
          <w:numId w:val="30"/>
        </w:numPr>
        <w:autoSpaceDE/>
        <w:autoSpaceDN/>
        <w:adjustRightInd/>
        <w:ind w:left="0" w:firstLine="709"/>
        <w:jc w:val="both"/>
        <w:rPr>
          <w:sz w:val="24"/>
          <w:szCs w:val="24"/>
        </w:rPr>
      </w:pPr>
      <w:r w:rsidRPr="00474958">
        <w:rPr>
          <w:sz w:val="24"/>
          <w:szCs w:val="24"/>
        </w:rPr>
        <w:t>отсутствие у обучающегося необходимых учебных материалов;</w:t>
      </w:r>
    </w:p>
    <w:p w:rsidR="00474958" w:rsidRPr="00474958" w:rsidRDefault="00474958" w:rsidP="00474958">
      <w:pPr>
        <w:pStyle w:val="aa"/>
        <w:widowControl/>
        <w:numPr>
          <w:ilvl w:val="0"/>
          <w:numId w:val="30"/>
        </w:numPr>
        <w:autoSpaceDE/>
        <w:autoSpaceDN/>
        <w:adjustRightInd/>
        <w:ind w:left="0" w:firstLine="709"/>
        <w:jc w:val="both"/>
        <w:rPr>
          <w:sz w:val="24"/>
          <w:szCs w:val="24"/>
        </w:rPr>
      </w:pPr>
      <w:r w:rsidRPr="00474958">
        <w:rPr>
          <w:sz w:val="24"/>
          <w:szCs w:val="24"/>
        </w:rPr>
        <w:t>работу, которую обучающийся не выполнял, в связи с отсутствием на уроке, на котором эта работа проводилась.</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 </w:t>
      </w:r>
    </w:p>
    <w:p w:rsidR="00474958" w:rsidRPr="00474958" w:rsidRDefault="00474958" w:rsidP="00474958">
      <w:pPr>
        <w:pStyle w:val="af0"/>
        <w:numPr>
          <w:ilvl w:val="0"/>
          <w:numId w:val="28"/>
        </w:numPr>
        <w:shd w:val="clear" w:color="auto" w:fill="FFFFFF"/>
        <w:spacing w:after="0" w:line="240" w:lineRule="auto"/>
        <w:ind w:left="0" w:firstLine="709"/>
        <w:jc w:val="both"/>
        <w:rPr>
          <w:rFonts w:ascii="Times New Roman" w:hAnsi="Times New Roman"/>
          <w:b/>
          <w:bCs/>
          <w:sz w:val="24"/>
          <w:szCs w:val="24"/>
        </w:rPr>
      </w:pPr>
      <w:r w:rsidRPr="00474958">
        <w:rPr>
          <w:rFonts w:ascii="Times New Roman" w:hAnsi="Times New Roman"/>
          <w:b/>
          <w:bCs/>
          <w:sz w:val="24"/>
          <w:szCs w:val="24"/>
        </w:rPr>
        <w:t>Содержание, и порядок проведения промежуточной аттестации</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3.1. Целями проведения промежуточной аттестации являются:</w:t>
      </w:r>
    </w:p>
    <w:p w:rsidR="00474958" w:rsidRPr="00474958" w:rsidRDefault="00474958" w:rsidP="00474958">
      <w:pPr>
        <w:pStyle w:val="af0"/>
        <w:numPr>
          <w:ilvl w:val="0"/>
          <w:numId w:val="35"/>
        </w:numPr>
        <w:shd w:val="clear" w:color="auto" w:fill="FFFFFF"/>
        <w:spacing w:after="0" w:line="240" w:lineRule="auto"/>
        <w:ind w:left="0" w:firstLine="709"/>
        <w:jc w:val="both"/>
        <w:rPr>
          <w:rFonts w:ascii="Times New Roman" w:hAnsi="Times New Roman"/>
          <w:sz w:val="24"/>
          <w:szCs w:val="24"/>
        </w:rPr>
      </w:pPr>
      <w:r w:rsidRPr="00474958">
        <w:rPr>
          <w:rFonts w:ascii="Times New Roman" w:hAnsi="Times New Roman"/>
          <w:sz w:val="24"/>
          <w:szCs w:val="24"/>
        </w:rPr>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474958" w:rsidRPr="00474958" w:rsidRDefault="00474958" w:rsidP="00474958">
      <w:pPr>
        <w:pStyle w:val="af0"/>
        <w:numPr>
          <w:ilvl w:val="0"/>
          <w:numId w:val="35"/>
        </w:numPr>
        <w:shd w:val="clear" w:color="auto" w:fill="FFFFFF"/>
        <w:spacing w:after="0" w:line="240" w:lineRule="auto"/>
        <w:ind w:left="0" w:firstLine="709"/>
        <w:jc w:val="both"/>
        <w:rPr>
          <w:rFonts w:ascii="Times New Roman" w:hAnsi="Times New Roman"/>
          <w:sz w:val="24"/>
          <w:szCs w:val="24"/>
        </w:rPr>
      </w:pPr>
      <w:r w:rsidRPr="00474958">
        <w:rPr>
          <w:rFonts w:ascii="Times New Roman" w:hAnsi="Times New Roman"/>
          <w:sz w:val="24"/>
          <w:szCs w:val="24"/>
        </w:rPr>
        <w:t>соотнесение этого уровня с требованиями ФГОС;</w:t>
      </w:r>
    </w:p>
    <w:p w:rsidR="00474958" w:rsidRPr="00474958" w:rsidRDefault="00474958" w:rsidP="00474958">
      <w:pPr>
        <w:pStyle w:val="af0"/>
        <w:numPr>
          <w:ilvl w:val="0"/>
          <w:numId w:val="35"/>
        </w:numPr>
        <w:shd w:val="clear" w:color="auto" w:fill="FFFFFF"/>
        <w:spacing w:after="0" w:line="240" w:lineRule="auto"/>
        <w:ind w:left="0" w:firstLine="709"/>
        <w:jc w:val="both"/>
        <w:rPr>
          <w:rFonts w:ascii="Times New Roman" w:hAnsi="Times New Roman"/>
          <w:sz w:val="24"/>
          <w:szCs w:val="24"/>
        </w:rPr>
      </w:pPr>
      <w:r w:rsidRPr="00474958">
        <w:rPr>
          <w:rFonts w:ascii="Times New Roman" w:hAnsi="Times New Roman"/>
          <w:sz w:val="24"/>
          <w:szCs w:val="24"/>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474958" w:rsidRPr="00474958" w:rsidRDefault="00474958" w:rsidP="00474958">
      <w:pPr>
        <w:pStyle w:val="af0"/>
        <w:numPr>
          <w:ilvl w:val="0"/>
          <w:numId w:val="35"/>
        </w:numPr>
        <w:shd w:val="clear" w:color="auto" w:fill="FFFFFF"/>
        <w:spacing w:after="0" w:line="240" w:lineRule="auto"/>
        <w:ind w:left="0" w:firstLine="709"/>
        <w:jc w:val="both"/>
        <w:rPr>
          <w:rFonts w:ascii="Times New Roman" w:hAnsi="Times New Roman"/>
          <w:sz w:val="24"/>
          <w:szCs w:val="24"/>
        </w:rPr>
      </w:pPr>
      <w:r w:rsidRPr="00474958">
        <w:rPr>
          <w:rFonts w:ascii="Times New Roman" w:hAnsi="Times New Roman"/>
          <w:sz w:val="24"/>
          <w:szCs w:val="24"/>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 xml:space="preserve">3.2. 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3.3. Фиксация результатов промежуточной аттестации осуществляется по пятибалльной системе. Оценка знаний обучающихся по результатам на промежуточной аттестации в школе  осуществляется учителями посредством выставления отметок «5» (отлично), «4» (хорошо), «3» (удовлетворительно),  «2» (неудовлетворительно), «1» (очень плохо).</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В случае отсутствия текущей аттестации по  четвертям и наличие  пропусков  более половины  учебного времени, выставляется н/а( неаттестован).</w:t>
      </w:r>
    </w:p>
    <w:p w:rsidR="00474958" w:rsidRPr="00474958" w:rsidRDefault="00474958" w:rsidP="00474958">
      <w:pPr>
        <w:pStyle w:val="aa"/>
        <w:ind w:firstLine="709"/>
        <w:jc w:val="both"/>
        <w:rPr>
          <w:sz w:val="24"/>
          <w:szCs w:val="24"/>
        </w:rPr>
      </w:pPr>
      <w:r w:rsidRPr="00474958">
        <w:rPr>
          <w:sz w:val="24"/>
          <w:szCs w:val="24"/>
        </w:rPr>
        <w:t>Годовую отметку по предмету  выставляет учитель, ведущий учебный предмет в данном классе, а в случае его отсутствия учитель,  заменяющий отсутствующего педагога по приказу директора школы.</w:t>
      </w:r>
    </w:p>
    <w:p w:rsidR="00474958" w:rsidRPr="00474958" w:rsidRDefault="00474958" w:rsidP="00474958">
      <w:pPr>
        <w:pStyle w:val="aa"/>
        <w:ind w:firstLine="709"/>
        <w:jc w:val="both"/>
        <w:rPr>
          <w:b/>
          <w:sz w:val="24"/>
          <w:szCs w:val="24"/>
        </w:rPr>
      </w:pPr>
      <w:r w:rsidRPr="00474958">
        <w:rPr>
          <w:sz w:val="24"/>
          <w:szCs w:val="24"/>
        </w:rPr>
        <w:t>Годовые  отметки  по предметам  выставляются учителем в классный журнал в сроки  не позднее, чем за один день до окончания года.</w:t>
      </w:r>
    </w:p>
    <w:p w:rsidR="00474958" w:rsidRPr="00474958" w:rsidRDefault="00474958" w:rsidP="00474958">
      <w:pPr>
        <w:pStyle w:val="aa"/>
        <w:ind w:firstLine="709"/>
        <w:jc w:val="both"/>
        <w:rPr>
          <w:sz w:val="24"/>
          <w:szCs w:val="24"/>
        </w:rPr>
      </w:pPr>
      <w:r w:rsidRPr="00474958">
        <w:rPr>
          <w:sz w:val="24"/>
          <w:szCs w:val="24"/>
        </w:rPr>
        <w:t>Годовые  отметки выставляются в дневники обучающихся классным руководителем, а в случае его отсутствия лицом, назначенным директором школы, в предпоследний учебный день. Дневники выдаются на руки обучающимся в последний учебный день учебного периода во время классного часа.</w:t>
      </w:r>
    </w:p>
    <w:p w:rsidR="00474958" w:rsidRPr="00474958" w:rsidRDefault="00474958" w:rsidP="00474958">
      <w:pPr>
        <w:pStyle w:val="aa"/>
        <w:ind w:firstLine="709"/>
        <w:jc w:val="both"/>
        <w:rPr>
          <w:sz w:val="24"/>
          <w:szCs w:val="24"/>
        </w:rPr>
      </w:pPr>
      <w:r w:rsidRPr="00474958">
        <w:rPr>
          <w:sz w:val="24"/>
          <w:szCs w:val="24"/>
        </w:rPr>
        <w:t>3.4. Годовая отметка по предметам выставляется обучающимся 2-9 классов как  среднее арифметическое четвертных отметок, полученных обучающимся в период учебного  года  по данному предмету с учетом правила математического округления.</w:t>
      </w:r>
    </w:p>
    <w:p w:rsidR="00474958" w:rsidRPr="00474958" w:rsidRDefault="00474958" w:rsidP="00474958">
      <w:pPr>
        <w:pStyle w:val="aa"/>
        <w:ind w:firstLine="709"/>
        <w:jc w:val="both"/>
        <w:rPr>
          <w:sz w:val="24"/>
          <w:szCs w:val="24"/>
        </w:rPr>
      </w:pPr>
      <w:r w:rsidRPr="00474958">
        <w:rPr>
          <w:sz w:val="24"/>
          <w:szCs w:val="24"/>
        </w:rPr>
        <w:t>3.5. Годовая отметка по предметам выставляется обучающимся 10-х и 11-х классов как  среднее арифметическое полугодовых отметок, полученных обучающимся в период учебного года  по данному предмету с учетом правила математического округления.</w:t>
      </w:r>
    </w:p>
    <w:p w:rsidR="00474958" w:rsidRPr="00474958" w:rsidRDefault="00474958" w:rsidP="00474958">
      <w:pPr>
        <w:pStyle w:val="aa"/>
        <w:ind w:firstLine="709"/>
        <w:jc w:val="both"/>
        <w:rPr>
          <w:sz w:val="24"/>
          <w:szCs w:val="24"/>
        </w:rPr>
      </w:pPr>
      <w:r w:rsidRPr="00474958">
        <w:rPr>
          <w:sz w:val="24"/>
          <w:szCs w:val="24"/>
        </w:rPr>
        <w:t>3.6. Годовая отметка по ОБЖ  юношам  10-х классов выставляется как среднее арифметическое отметок, полученных обучающимся за 1, 2 полугодие и военные сборы.</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 xml:space="preserve">3.7.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 </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3.8.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(журналов),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секретарю образовательной организации.</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 3.9. 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w:t>
      </w:r>
    </w:p>
    <w:p w:rsidR="00474958" w:rsidRPr="00474958" w:rsidRDefault="00474958" w:rsidP="00474958">
      <w:pPr>
        <w:pStyle w:val="af0"/>
        <w:numPr>
          <w:ilvl w:val="0"/>
          <w:numId w:val="37"/>
        </w:numPr>
        <w:shd w:val="clear" w:color="auto" w:fill="FFFFFF"/>
        <w:spacing w:after="0" w:line="240" w:lineRule="auto"/>
        <w:ind w:left="0" w:firstLine="709"/>
        <w:jc w:val="both"/>
        <w:rPr>
          <w:rFonts w:ascii="Times New Roman" w:hAnsi="Times New Roman"/>
          <w:sz w:val="24"/>
          <w:szCs w:val="24"/>
        </w:rPr>
      </w:pPr>
      <w:r w:rsidRPr="00474958">
        <w:rPr>
          <w:rFonts w:ascii="Times New Roman" w:hAnsi="Times New Roman"/>
          <w:sz w:val="24"/>
          <w:szCs w:val="24"/>
        </w:rP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474958" w:rsidRPr="00474958" w:rsidRDefault="00474958" w:rsidP="00474958">
      <w:pPr>
        <w:pStyle w:val="af0"/>
        <w:numPr>
          <w:ilvl w:val="0"/>
          <w:numId w:val="36"/>
        </w:numPr>
        <w:shd w:val="clear" w:color="auto" w:fill="FFFFFF"/>
        <w:spacing w:after="0" w:line="240" w:lineRule="auto"/>
        <w:ind w:left="0" w:firstLine="709"/>
        <w:jc w:val="both"/>
        <w:rPr>
          <w:rFonts w:ascii="Times New Roman" w:hAnsi="Times New Roman"/>
          <w:sz w:val="24"/>
          <w:szCs w:val="24"/>
        </w:rPr>
      </w:pPr>
      <w:r w:rsidRPr="00474958">
        <w:rPr>
          <w:rFonts w:ascii="Times New Roman" w:hAnsi="Times New Roman"/>
          <w:sz w:val="24"/>
          <w:szCs w:val="24"/>
        </w:rPr>
        <w:t>отъезжающих на постоянное место жительства за рубеж;</w:t>
      </w:r>
    </w:p>
    <w:p w:rsidR="00474958" w:rsidRPr="00474958" w:rsidRDefault="00474958" w:rsidP="00474958">
      <w:pPr>
        <w:pStyle w:val="af0"/>
        <w:numPr>
          <w:ilvl w:val="0"/>
          <w:numId w:val="36"/>
        </w:numPr>
        <w:shd w:val="clear" w:color="auto" w:fill="FFFFFF"/>
        <w:spacing w:after="0" w:line="240" w:lineRule="auto"/>
        <w:ind w:left="0" w:firstLine="709"/>
        <w:jc w:val="both"/>
        <w:rPr>
          <w:rFonts w:ascii="Times New Roman" w:hAnsi="Times New Roman"/>
          <w:sz w:val="24"/>
          <w:szCs w:val="24"/>
        </w:rPr>
      </w:pPr>
      <w:r w:rsidRPr="00474958">
        <w:rPr>
          <w:rFonts w:ascii="Times New Roman" w:hAnsi="Times New Roman"/>
          <w:sz w:val="24"/>
          <w:szCs w:val="24"/>
        </w:rPr>
        <w:t xml:space="preserve">для иных учащихся по решению педагогического совета. </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В каждом  конкретном случае сроки и порядок устанавливается  индивидуально приказом директора школы.</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3.10.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3.11. Итоги промежуточной аттестации обсуждаются на заседаниях методических объединений и педагогического совета организации.</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 </w:t>
      </w:r>
    </w:p>
    <w:p w:rsidR="00474958" w:rsidRPr="00474958" w:rsidRDefault="00474958" w:rsidP="00474958">
      <w:pPr>
        <w:pStyle w:val="aa"/>
        <w:ind w:firstLine="709"/>
        <w:jc w:val="both"/>
        <w:rPr>
          <w:b/>
          <w:sz w:val="24"/>
          <w:szCs w:val="24"/>
        </w:rPr>
      </w:pPr>
      <w:r w:rsidRPr="00474958">
        <w:rPr>
          <w:b/>
          <w:sz w:val="24"/>
          <w:szCs w:val="24"/>
        </w:rPr>
        <w:t>4. Ответственность учителей, администрации школы и родителей (законных представителей) обучающихся, разрешение спорных вопросов</w:t>
      </w:r>
    </w:p>
    <w:p w:rsidR="00474958" w:rsidRPr="00474958" w:rsidRDefault="00474958" w:rsidP="00474958">
      <w:pPr>
        <w:pStyle w:val="aa"/>
        <w:ind w:firstLine="709"/>
        <w:jc w:val="both"/>
        <w:rPr>
          <w:sz w:val="24"/>
          <w:szCs w:val="24"/>
        </w:rPr>
      </w:pPr>
      <w:r w:rsidRPr="00474958">
        <w:rPr>
          <w:sz w:val="24"/>
          <w:szCs w:val="24"/>
        </w:rPr>
        <w:t>4.1. Все учителя школы</w:t>
      </w:r>
      <w:r>
        <w:rPr>
          <w:sz w:val="24"/>
          <w:szCs w:val="24"/>
        </w:rPr>
        <w:t xml:space="preserve"> </w:t>
      </w:r>
      <w:r w:rsidRPr="00474958">
        <w:rPr>
          <w:sz w:val="24"/>
          <w:szCs w:val="24"/>
        </w:rPr>
        <w:t>несут дисциплинарную ответственность за неукоснительное исполнение настоящего положения, а заместители директора школы по учебно-воспитательной работе осуществляют постоянный контроль за оценочной сферой деятельности педагогического коллектива, принимают все меры к разрешению спорных и конфликтных ситуаций, считая безусловным приоритетом законные интересы обучающегося.</w:t>
      </w:r>
    </w:p>
    <w:p w:rsidR="00474958" w:rsidRPr="00474958" w:rsidRDefault="00474958" w:rsidP="00474958">
      <w:pPr>
        <w:pStyle w:val="aa"/>
        <w:ind w:firstLine="709"/>
        <w:jc w:val="both"/>
        <w:rPr>
          <w:sz w:val="24"/>
          <w:szCs w:val="24"/>
        </w:rPr>
      </w:pPr>
      <w:r w:rsidRPr="00474958">
        <w:rPr>
          <w:sz w:val="24"/>
          <w:szCs w:val="24"/>
        </w:rPr>
        <w:t>4.2. Классные руководители несут</w:t>
      </w:r>
      <w:r>
        <w:rPr>
          <w:sz w:val="24"/>
          <w:szCs w:val="24"/>
        </w:rPr>
        <w:t xml:space="preserve"> </w:t>
      </w:r>
      <w:r w:rsidRPr="00474958">
        <w:rPr>
          <w:sz w:val="24"/>
          <w:szCs w:val="24"/>
        </w:rPr>
        <w:t>дисциплинарную ответственность за  своевременное информирование родителей (законных представителей) обучающихся о текущей успеваемости обучающихся,  результатах промежуточной аттестации на родительских собраниях, приглашая родителей в школу, либо обращаясь к ним письменно или устно.</w:t>
      </w:r>
    </w:p>
    <w:p w:rsidR="00474958" w:rsidRPr="00474958" w:rsidRDefault="00474958" w:rsidP="00474958">
      <w:pPr>
        <w:pStyle w:val="aa"/>
        <w:ind w:firstLine="709"/>
        <w:jc w:val="both"/>
        <w:rPr>
          <w:sz w:val="24"/>
          <w:szCs w:val="24"/>
        </w:rPr>
      </w:pPr>
      <w:r w:rsidRPr="00474958">
        <w:rPr>
          <w:sz w:val="24"/>
          <w:szCs w:val="24"/>
        </w:rPr>
        <w:t xml:space="preserve">4.3. Родители  обучающихся обязаны присутствовать на родительских собраниях,  постоянно контролировать текущую успеваемость своего ребенка и создавать все необходимые условия для качественного и своевременного выполнения ими домашнего задания по предмету и подготовки к урокам, обеспечивать контроль за посещением ими дополнительных занятий и ликвидацией задолженности. </w:t>
      </w:r>
    </w:p>
    <w:p w:rsidR="00474958" w:rsidRPr="00474958" w:rsidRDefault="00474958" w:rsidP="00474958">
      <w:pPr>
        <w:pStyle w:val="aa"/>
        <w:ind w:firstLine="709"/>
        <w:jc w:val="both"/>
        <w:rPr>
          <w:sz w:val="24"/>
          <w:szCs w:val="24"/>
        </w:rPr>
      </w:pPr>
      <w:r w:rsidRPr="00474958">
        <w:rPr>
          <w:sz w:val="24"/>
          <w:szCs w:val="24"/>
        </w:rPr>
        <w:t>4.4. По всем вопросам, связанным с оценкой качества образования, родители (законные представители) обучающегося имеют право письменно обратиться к заместителю директора школы по учебно-воспитательной работе,  директору школы или в комиссию по урегулированию споров между участниками образовательных отношений  муниципального бюджетного  общеобразовательного  учреждения  Орловской средней общеобразовательной школе № 2.</w:t>
      </w:r>
    </w:p>
    <w:p w:rsidR="00474958" w:rsidRPr="00474958" w:rsidRDefault="00474958" w:rsidP="00474958">
      <w:pPr>
        <w:pStyle w:val="aa"/>
        <w:ind w:firstLine="709"/>
        <w:jc w:val="both"/>
        <w:rPr>
          <w:sz w:val="24"/>
          <w:szCs w:val="24"/>
        </w:rPr>
      </w:pPr>
    </w:p>
    <w:p w:rsidR="00474958" w:rsidRPr="00474958" w:rsidRDefault="00474958" w:rsidP="00474958">
      <w:pPr>
        <w:shd w:val="clear" w:color="auto" w:fill="FFFFFF"/>
        <w:spacing w:after="0" w:line="240" w:lineRule="auto"/>
        <w:ind w:firstLine="709"/>
        <w:jc w:val="both"/>
        <w:rPr>
          <w:rFonts w:ascii="Times New Roman" w:hAnsi="Times New Roman"/>
          <w:b/>
          <w:bCs/>
          <w:sz w:val="24"/>
          <w:szCs w:val="24"/>
        </w:rPr>
      </w:pPr>
      <w:r w:rsidRPr="00474958">
        <w:rPr>
          <w:rFonts w:ascii="Times New Roman" w:hAnsi="Times New Roman"/>
          <w:b/>
          <w:bCs/>
          <w:sz w:val="24"/>
          <w:szCs w:val="24"/>
        </w:rPr>
        <w:t>5. Порядок перевода учащихся в следующий класс</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5.1. Учащиеся, освоившие в полном объёме соответствующую часть образовательной программы, переводятся в следующий класс. На основании решения педагогического совета директором школы издается приказ о переводе в следующий класс обучающихся  школы. Приказ доводится до сведения родителей (законных представителей) обучающихся.</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5.2.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474958" w:rsidRPr="00474958" w:rsidRDefault="00474958" w:rsidP="00474958">
      <w:pPr>
        <w:autoSpaceDE w:val="0"/>
        <w:autoSpaceDN w:val="0"/>
        <w:adjustRightInd w:val="0"/>
        <w:spacing w:after="0" w:line="240" w:lineRule="auto"/>
        <w:ind w:firstLine="709"/>
        <w:jc w:val="both"/>
        <w:rPr>
          <w:rFonts w:ascii="Times New Roman" w:hAnsi="Times New Roman"/>
          <w:sz w:val="24"/>
          <w:szCs w:val="24"/>
        </w:rPr>
      </w:pPr>
      <w:r w:rsidRPr="00474958">
        <w:rPr>
          <w:rFonts w:ascii="Times New Roman" w:hAnsi="Times New Roman"/>
          <w:sz w:val="24"/>
          <w:szCs w:val="24"/>
        </w:rPr>
        <w:t>Обучающиеся  на уровнях начального общего, основного общего и среднего  общего    образования, имеющие  академическую задолженность, переводятся в следующий класс «условно».  Условный перевод в следующий класс применяется к обучающимся всех классов (кроме 1, 4, 9, 11-х классов) начального общего, основного общего и среднего   общего образования.</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5.3. Учащиеся обязаны ликвидировать академическую задолженность.</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5.4. Организация,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задолженности и обеспечивает контроль за своевременностью ее ликвидации.</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5.5.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до 30 декабря текущего года. В указанный период не включаются время болезни учащегося.</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 xml:space="preserve">Конкретные сроки ликвидации академической задолженности устанавливаются письменным заявлением родителей. </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 xml:space="preserve">5.6. Для проведения промежуточной аттестации при ликвидации академической задолженности во второй раз приказом директора  создается комиссия в количестве трех человек. </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Родители (законные представители) учащегося по согласованию с администрацией школы  могут присутствовать при ликвидации академической задолженности во второй раз  в качестве наблюдателей, однако без права устных высказываний или требований пояснений в ходе проведения аттестации (все разъяснения аттестационной комиссии можно получить после официального окончания аттестации).</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При нарушении установленных требований проведения аттестации со стороны учащегося или присутствующего родителя (законного представителя) комиссия вправе прекратить проведение аттестации и (или) назначить другой срок.</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5.7. Не допускается взимание платы с учащихся за прохождение промежуточной аттестации.</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5.8. При положительном результате аттестации по ликвидации задолженности педагогический совет принимает решение о переводе учащегося в класс, в который он был переведён условно,  с соответствующей записью в классный журнал прошлого учебного года и личное дело обучающегося   «Аттестован по (предмету)» на оценку «___». Академическая задолженность ликвидирована» и указывается дата и номер решения педагогического совета.</w:t>
      </w:r>
    </w:p>
    <w:p w:rsidR="00474958" w:rsidRPr="00474958" w:rsidRDefault="00474958" w:rsidP="00474958">
      <w:pPr>
        <w:spacing w:after="0" w:line="240" w:lineRule="auto"/>
        <w:ind w:firstLine="709"/>
        <w:jc w:val="both"/>
        <w:rPr>
          <w:rFonts w:ascii="Times New Roman" w:hAnsi="Times New Roman"/>
          <w:sz w:val="24"/>
          <w:szCs w:val="24"/>
        </w:rPr>
      </w:pPr>
      <w:r w:rsidRPr="00474958">
        <w:rPr>
          <w:rFonts w:ascii="Times New Roman" w:hAnsi="Times New Roman"/>
          <w:sz w:val="24"/>
          <w:szCs w:val="24"/>
        </w:rPr>
        <w:t xml:space="preserve">Итоговая отметка по предмету по окончании срока ликвидации задолженности выставляется через дробь в классный журнал на предметной странице - учителем предметником, на странице </w:t>
      </w:r>
      <w:r w:rsidRPr="00474958">
        <w:rPr>
          <w:rStyle w:val="af1"/>
          <w:rFonts w:ascii="Times New Roman" w:hAnsi="Times New Roman"/>
          <w:sz w:val="24"/>
          <w:szCs w:val="24"/>
        </w:rPr>
        <w:t>«</w:t>
      </w:r>
      <w:r w:rsidRPr="00474958">
        <w:rPr>
          <w:rFonts w:ascii="Times New Roman" w:hAnsi="Times New Roman"/>
          <w:sz w:val="24"/>
          <w:szCs w:val="24"/>
        </w:rPr>
        <w:t xml:space="preserve">Сводная ведомость успеваемости обучающихся» - классным руководителем; в личное дело обучающегося - классным руководителем. </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5.9. Учащиеся в организации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(до 30 декабря текущего года),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D1050B" w:rsidRPr="00A72C5C" w:rsidRDefault="00D1050B" w:rsidP="00D1050B">
      <w:pPr>
        <w:spacing w:after="0" w:line="240" w:lineRule="auto"/>
        <w:ind w:firstLine="426"/>
        <w:jc w:val="right"/>
        <w:rPr>
          <w:rFonts w:ascii="Times New Roman" w:hAnsi="Times New Roman"/>
          <w:sz w:val="24"/>
          <w:szCs w:val="24"/>
        </w:rPr>
      </w:pPr>
    </w:p>
    <w:p w:rsidR="00EE5043" w:rsidRPr="007D1568" w:rsidRDefault="00EE5043" w:rsidP="007C49C1">
      <w:pPr>
        <w:spacing w:after="0" w:line="240" w:lineRule="auto"/>
        <w:jc w:val="both"/>
        <w:rPr>
          <w:rFonts w:ascii="Times New Roman" w:hAnsi="Times New Roman"/>
          <w:b/>
          <w:sz w:val="24"/>
          <w:szCs w:val="24"/>
        </w:rPr>
      </w:pPr>
      <w:r w:rsidRPr="007D1568">
        <w:rPr>
          <w:rFonts w:ascii="Times New Roman" w:hAnsi="Times New Roman"/>
          <w:b/>
          <w:sz w:val="24"/>
          <w:szCs w:val="24"/>
        </w:rPr>
        <w:t xml:space="preserve">1.2. СОДЕРЖАТЕЛЬНЫЙ РАЗДЕЛ ОСНОВНОЙ ОБРАЗОВАТЕЛЬНОЙ ПРОГРАММЫ  СРЕДНЕГО ОБЩЕГО ОБРАЗОВАНИЯ </w:t>
      </w:r>
    </w:p>
    <w:p w:rsidR="00EE5043" w:rsidRPr="00A06D75" w:rsidRDefault="00EE5043" w:rsidP="003A7F10">
      <w:pPr>
        <w:spacing w:after="0" w:line="240" w:lineRule="auto"/>
        <w:ind w:firstLine="426"/>
        <w:jc w:val="both"/>
        <w:rPr>
          <w:rFonts w:ascii="Times New Roman" w:hAnsi="Times New Roman"/>
          <w:b/>
          <w:sz w:val="24"/>
          <w:szCs w:val="24"/>
        </w:rPr>
      </w:pPr>
      <w:r w:rsidRPr="00A06D75">
        <w:rPr>
          <w:rFonts w:ascii="Times New Roman" w:hAnsi="Times New Roman"/>
          <w:b/>
          <w:sz w:val="24"/>
          <w:szCs w:val="24"/>
        </w:rPr>
        <w:t xml:space="preserve">1.2.1. Структура образовательного процесса </w:t>
      </w:r>
    </w:p>
    <w:p w:rsidR="00EE5043" w:rsidRPr="00A06D75" w:rsidRDefault="00EE5043" w:rsidP="003A7F10">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Согласно Устава школы, исходя из государственной гарантии прав граждан на получение бесплатного общего образования, реализует общее образование по следующим уровням: </w:t>
      </w:r>
    </w:p>
    <w:p w:rsidR="00EE5043" w:rsidRPr="00A06D75" w:rsidRDefault="00EE5043" w:rsidP="00474958">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начальное общее образование; основное общее образование; среднее общее образование </w:t>
      </w:r>
    </w:p>
    <w:p w:rsidR="00EE5043" w:rsidRPr="00A06D75" w:rsidRDefault="00EE5043" w:rsidP="003A7F10">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и создает условия для непрерывного образования посредством реализации основных образовательных программ НОО, ООО, СОО и различных дополнительных образовательных программ в соответствии с лицензией.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Учреждение осуществляет образовательную деятельность в соответствии со следующими уровнями образования: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Начальное общее образование (нормативный срок освоения - 4 года) -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w:t>
      </w:r>
      <w:r w:rsidR="003A7F10" w:rsidRPr="00A06D75">
        <w:rPr>
          <w:rFonts w:ascii="Times New Roman" w:hAnsi="Times New Roman"/>
          <w:sz w:val="24"/>
          <w:szCs w:val="24"/>
        </w:rPr>
        <w:t>иены и здорового образа жизни).</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Начальное общее образование является базой для получения основного общего образования.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Основное общее образование (нормативный срок - освоения - 5 лет) -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Основное общее образование является базой для получения среднего общего образования, начального и среднего профессионального образования.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Среднее общее образование (нормативный срок освоение - 2 года) -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Среднее общее образование является основой для получения начального </w:t>
      </w:r>
      <w:r w:rsidR="003A7F10" w:rsidRPr="00A06D75">
        <w:rPr>
          <w:rFonts w:ascii="Times New Roman" w:hAnsi="Times New Roman"/>
          <w:sz w:val="24"/>
          <w:szCs w:val="24"/>
        </w:rPr>
        <w:t>п</w:t>
      </w:r>
      <w:r w:rsidRPr="00A06D75">
        <w:rPr>
          <w:rFonts w:ascii="Times New Roman" w:hAnsi="Times New Roman"/>
          <w:sz w:val="24"/>
          <w:szCs w:val="24"/>
        </w:rPr>
        <w:t xml:space="preserve">рофессионального, среднего профессионального образования и высшего профессионального образования.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Учебный план школы составлен на основе базисного учебного плана с учетом регионального.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Школьный компонент используется для углубления содержания отдельных предметов, с целью подготовки к ГИА. Таким образом, учитывается уровневая дифференциация. Дополнительное образование реализуется через кружки, курсы по выбору, взаимодействие с внешкольными учреждениями и направлены на удовлетворение индивидуальных образовательных потребностей учащихся.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В школе ведется постоянная работа по преемственности всех уровней обучения, что помогает созданию системообразующих связей, а главное - единого педагогического пространства, формируется преемственность в технологиях обучения, разнообразных моделях урока, способствующих развитию творческого потенциала учителя и активизации </w:t>
      </w:r>
      <w:r w:rsidR="003A7F10" w:rsidRPr="00A06D75">
        <w:rPr>
          <w:rFonts w:ascii="Times New Roman" w:hAnsi="Times New Roman"/>
          <w:sz w:val="24"/>
          <w:szCs w:val="24"/>
        </w:rPr>
        <w:t>п</w:t>
      </w:r>
      <w:r w:rsidRPr="00A06D75">
        <w:rPr>
          <w:rFonts w:ascii="Times New Roman" w:hAnsi="Times New Roman"/>
          <w:sz w:val="24"/>
          <w:szCs w:val="24"/>
        </w:rPr>
        <w:t xml:space="preserve">ознавательной и творческой деятельности учащихся.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Используемые системы обучения: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 Традиционная система обучения.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Используемые педагогические технологии: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личностно-ориентированное обучение </w:t>
      </w:r>
    </w:p>
    <w:p w:rsidR="00EE5043" w:rsidRPr="00A06D75" w:rsidRDefault="0065560A" w:rsidP="00735C5B">
      <w:pPr>
        <w:spacing w:after="0" w:line="240" w:lineRule="auto"/>
        <w:ind w:firstLine="426"/>
        <w:jc w:val="both"/>
        <w:rPr>
          <w:rFonts w:ascii="Times New Roman" w:hAnsi="Times New Roman"/>
          <w:sz w:val="24"/>
          <w:szCs w:val="24"/>
        </w:rPr>
      </w:pPr>
      <w:r>
        <w:rPr>
          <w:rFonts w:ascii="Times New Roman" w:hAnsi="Times New Roman"/>
          <w:sz w:val="24"/>
          <w:szCs w:val="24"/>
        </w:rPr>
        <w:t xml:space="preserve">проектно- </w:t>
      </w:r>
      <w:r w:rsidR="00EE5043" w:rsidRPr="00A06D75">
        <w:rPr>
          <w:rFonts w:ascii="Times New Roman" w:hAnsi="Times New Roman"/>
          <w:sz w:val="24"/>
          <w:szCs w:val="24"/>
        </w:rPr>
        <w:t xml:space="preserve">исследовательские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разноуровневое обучение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технология системно-деятельностного подхода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ИКТ </w:t>
      </w:r>
    </w:p>
    <w:p w:rsidR="00EE5043"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здоровьесберегающие </w:t>
      </w:r>
    </w:p>
    <w:p w:rsidR="0065560A" w:rsidRPr="00A06D75" w:rsidRDefault="0065560A" w:rsidP="00474958">
      <w:pPr>
        <w:spacing w:after="0" w:line="240" w:lineRule="auto"/>
        <w:ind w:firstLine="426"/>
        <w:jc w:val="both"/>
        <w:rPr>
          <w:rFonts w:ascii="Times New Roman" w:hAnsi="Times New Roman"/>
          <w:sz w:val="24"/>
          <w:szCs w:val="24"/>
        </w:rPr>
      </w:pPr>
      <w:r>
        <w:rPr>
          <w:rFonts w:ascii="Times New Roman" w:hAnsi="Times New Roman"/>
          <w:sz w:val="24"/>
          <w:szCs w:val="24"/>
        </w:rPr>
        <w:t xml:space="preserve">дифференциации и индивидуализации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 Деятельность школы по психолого-педагогическому и медико-социальному сопровождению осуществляется через социально-психологическую службу района.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Образовательная программа ООО ориентирована на: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повышение качества образования и формирование ключевых компетенций;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внедрение современных педагогических технологий в учебно-воспитательный процесс; </w:t>
      </w:r>
    </w:p>
    <w:p w:rsidR="00A06D75" w:rsidRPr="00A06D75" w:rsidRDefault="00EE5043" w:rsidP="00474958">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реализацию системно-деятельностного, </w:t>
      </w:r>
      <w:r w:rsidR="00735C5B" w:rsidRPr="00A06D75">
        <w:rPr>
          <w:rFonts w:ascii="Times New Roman" w:hAnsi="Times New Roman"/>
          <w:sz w:val="24"/>
          <w:szCs w:val="24"/>
        </w:rPr>
        <w:t xml:space="preserve"> </w:t>
      </w:r>
      <w:r w:rsidRPr="00A06D75">
        <w:rPr>
          <w:rFonts w:ascii="Times New Roman" w:hAnsi="Times New Roman"/>
          <w:sz w:val="24"/>
          <w:szCs w:val="24"/>
        </w:rPr>
        <w:t>компетентностного подхода в об</w:t>
      </w:r>
      <w:r w:rsidR="00A06D75" w:rsidRPr="00A06D75">
        <w:rPr>
          <w:rFonts w:ascii="Times New Roman" w:hAnsi="Times New Roman"/>
          <w:sz w:val="24"/>
          <w:szCs w:val="24"/>
        </w:rPr>
        <w:t>разовании и воспитании учащихся.</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b/>
          <w:sz w:val="24"/>
          <w:szCs w:val="24"/>
        </w:rPr>
        <w:t>1.2.2. Программы отдельных учебных предметов, курсов</w:t>
      </w:r>
      <w:r w:rsidRPr="00554287">
        <w:rPr>
          <w:rFonts w:ascii="Times New Roman" w:hAnsi="Times New Roman"/>
          <w:b/>
          <w:color w:val="FF0000"/>
          <w:sz w:val="24"/>
          <w:szCs w:val="24"/>
        </w:rPr>
        <w:t xml:space="preserve"> </w:t>
      </w:r>
      <w:r w:rsidRPr="00A06D75">
        <w:rPr>
          <w:rFonts w:ascii="Times New Roman" w:hAnsi="Times New Roman"/>
          <w:sz w:val="24"/>
          <w:szCs w:val="24"/>
        </w:rPr>
        <w:t xml:space="preserve">Данный раздел содержит рабочие программы учебных предметов, курсов в соответствии с учебным планом ОУ. Разработка и утверждение рабочих программ учебных курсов и дисциплин относятся к компетенции образовательных учреждений.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Рабочая программа является составной частью образовательной программы образовательного учреждения.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При составлении, согласовании и утверждении рабочей программы должно быть обеспечено ее соответствие следующим документам: </w:t>
      </w:r>
    </w:p>
    <w:p w:rsidR="00EE5043" w:rsidRPr="00A06D75" w:rsidRDefault="00EE5043" w:rsidP="00474958">
      <w:pPr>
        <w:numPr>
          <w:ilvl w:val="0"/>
          <w:numId w:val="40"/>
        </w:numPr>
        <w:spacing w:after="0" w:line="240" w:lineRule="auto"/>
        <w:jc w:val="both"/>
        <w:rPr>
          <w:rFonts w:ascii="Times New Roman" w:hAnsi="Times New Roman"/>
          <w:sz w:val="24"/>
          <w:szCs w:val="24"/>
        </w:rPr>
      </w:pPr>
      <w:r w:rsidRPr="00A06D75">
        <w:rPr>
          <w:rFonts w:ascii="Times New Roman" w:hAnsi="Times New Roman"/>
          <w:sz w:val="24"/>
          <w:szCs w:val="24"/>
        </w:rPr>
        <w:t xml:space="preserve">ФК ФГОС общего образования; </w:t>
      </w:r>
    </w:p>
    <w:p w:rsidR="00EE5043" w:rsidRPr="00A06D75" w:rsidRDefault="00EE5043" w:rsidP="00474958">
      <w:pPr>
        <w:numPr>
          <w:ilvl w:val="0"/>
          <w:numId w:val="40"/>
        </w:numPr>
        <w:spacing w:after="0" w:line="240" w:lineRule="auto"/>
        <w:jc w:val="both"/>
        <w:rPr>
          <w:rFonts w:ascii="Times New Roman" w:hAnsi="Times New Roman"/>
          <w:sz w:val="24"/>
          <w:szCs w:val="24"/>
        </w:rPr>
      </w:pPr>
      <w:r w:rsidRPr="00A06D75">
        <w:rPr>
          <w:rFonts w:ascii="Times New Roman" w:hAnsi="Times New Roman"/>
          <w:sz w:val="24"/>
          <w:szCs w:val="24"/>
        </w:rPr>
        <w:t xml:space="preserve">требованиям к результатам освоения основной образовательной программы общего образования; </w:t>
      </w:r>
    </w:p>
    <w:p w:rsidR="00EE5043" w:rsidRPr="00A06D75" w:rsidRDefault="00EE5043" w:rsidP="00474958">
      <w:pPr>
        <w:numPr>
          <w:ilvl w:val="0"/>
          <w:numId w:val="40"/>
        </w:numPr>
        <w:spacing w:after="0" w:line="240" w:lineRule="auto"/>
        <w:jc w:val="both"/>
        <w:rPr>
          <w:rFonts w:ascii="Times New Roman" w:hAnsi="Times New Roman"/>
          <w:sz w:val="24"/>
          <w:szCs w:val="24"/>
        </w:rPr>
      </w:pPr>
      <w:r w:rsidRPr="00A06D75">
        <w:rPr>
          <w:rFonts w:ascii="Times New Roman" w:hAnsi="Times New Roman"/>
          <w:sz w:val="24"/>
          <w:szCs w:val="24"/>
        </w:rPr>
        <w:t xml:space="preserve">примерным программам по учебным предметам федерального базисного учебного плана; </w:t>
      </w:r>
    </w:p>
    <w:p w:rsidR="00EE5043" w:rsidRPr="00A06D75" w:rsidRDefault="00EE5043" w:rsidP="00474958">
      <w:pPr>
        <w:numPr>
          <w:ilvl w:val="0"/>
          <w:numId w:val="40"/>
        </w:numPr>
        <w:spacing w:after="0" w:line="240" w:lineRule="auto"/>
        <w:jc w:val="both"/>
        <w:rPr>
          <w:rFonts w:ascii="Times New Roman" w:hAnsi="Times New Roman"/>
          <w:sz w:val="24"/>
          <w:szCs w:val="24"/>
        </w:rPr>
      </w:pPr>
      <w:r w:rsidRPr="00A06D75">
        <w:rPr>
          <w:rFonts w:ascii="Times New Roman" w:hAnsi="Times New Roman"/>
          <w:sz w:val="24"/>
          <w:szCs w:val="24"/>
        </w:rPr>
        <w:t xml:space="preserve">основной образовательной программе общего образования; </w:t>
      </w:r>
    </w:p>
    <w:p w:rsidR="00EE5043" w:rsidRPr="00A06D75" w:rsidRDefault="00EE5043" w:rsidP="00474958">
      <w:pPr>
        <w:numPr>
          <w:ilvl w:val="0"/>
          <w:numId w:val="40"/>
        </w:numPr>
        <w:spacing w:after="0" w:line="240" w:lineRule="auto"/>
        <w:jc w:val="both"/>
        <w:rPr>
          <w:rFonts w:ascii="Times New Roman" w:hAnsi="Times New Roman"/>
          <w:sz w:val="24"/>
          <w:szCs w:val="24"/>
        </w:rPr>
      </w:pPr>
      <w:r w:rsidRPr="00A06D75">
        <w:rPr>
          <w:rFonts w:ascii="Times New Roman" w:hAnsi="Times New Roman"/>
          <w:sz w:val="24"/>
          <w:szCs w:val="24"/>
        </w:rPr>
        <w:t xml:space="preserve">Уставу школы </w:t>
      </w:r>
    </w:p>
    <w:p w:rsidR="00EE5043" w:rsidRPr="00A06D75" w:rsidRDefault="00EE5043" w:rsidP="00474958">
      <w:pPr>
        <w:numPr>
          <w:ilvl w:val="0"/>
          <w:numId w:val="40"/>
        </w:numPr>
        <w:spacing w:after="0" w:line="240" w:lineRule="auto"/>
        <w:jc w:val="both"/>
        <w:rPr>
          <w:rFonts w:ascii="Times New Roman" w:hAnsi="Times New Roman"/>
          <w:sz w:val="24"/>
          <w:szCs w:val="24"/>
        </w:rPr>
      </w:pPr>
      <w:r w:rsidRPr="00A06D75">
        <w:rPr>
          <w:rFonts w:ascii="Times New Roman" w:hAnsi="Times New Roman"/>
          <w:sz w:val="24"/>
          <w:szCs w:val="24"/>
        </w:rPr>
        <w:t xml:space="preserve">Положению о рабочей программе </w:t>
      </w:r>
    </w:p>
    <w:p w:rsidR="00EE5043" w:rsidRDefault="00EE5043" w:rsidP="00474958">
      <w:pPr>
        <w:numPr>
          <w:ilvl w:val="0"/>
          <w:numId w:val="40"/>
        </w:numPr>
        <w:spacing w:after="0" w:line="240" w:lineRule="auto"/>
        <w:jc w:val="both"/>
        <w:rPr>
          <w:rFonts w:ascii="Times New Roman" w:hAnsi="Times New Roman"/>
          <w:sz w:val="24"/>
          <w:szCs w:val="24"/>
        </w:rPr>
      </w:pPr>
      <w:r w:rsidRPr="00A06D75">
        <w:rPr>
          <w:rFonts w:ascii="Times New Roman" w:hAnsi="Times New Roman"/>
          <w:sz w:val="24"/>
          <w:szCs w:val="24"/>
        </w:rPr>
        <w:t xml:space="preserve">Федеральному перечню учебников </w:t>
      </w:r>
    </w:p>
    <w:p w:rsidR="0064334B" w:rsidRDefault="0064334B" w:rsidP="00735C5B">
      <w:pPr>
        <w:spacing w:after="0" w:line="240" w:lineRule="auto"/>
        <w:ind w:firstLine="426"/>
        <w:jc w:val="both"/>
        <w:rPr>
          <w:rFonts w:ascii="Times New Roman" w:hAnsi="Times New Roman"/>
          <w:sz w:val="24"/>
          <w:szCs w:val="24"/>
        </w:rPr>
      </w:pPr>
    </w:p>
    <w:p w:rsidR="0064334B" w:rsidRPr="002D6C16" w:rsidRDefault="0064334B" w:rsidP="0064334B">
      <w:pPr>
        <w:jc w:val="both"/>
        <w:rPr>
          <w:rFonts w:ascii="Times New Roman" w:hAnsi="Times New Roman"/>
          <w:sz w:val="24"/>
          <w:szCs w:val="24"/>
        </w:rPr>
      </w:pPr>
      <w:r w:rsidRPr="002D6C16">
        <w:rPr>
          <w:rFonts w:ascii="Times New Roman" w:hAnsi="Times New Roman"/>
          <w:sz w:val="24"/>
          <w:szCs w:val="24"/>
        </w:rPr>
        <w:t>Струк</w:t>
      </w:r>
      <w:r>
        <w:rPr>
          <w:rFonts w:ascii="Times New Roman" w:hAnsi="Times New Roman"/>
          <w:sz w:val="24"/>
          <w:szCs w:val="24"/>
        </w:rPr>
        <w:t>тура рабочей программы среднего</w:t>
      </w:r>
      <w:r w:rsidRPr="002D6C16">
        <w:rPr>
          <w:rFonts w:ascii="Times New Roman" w:hAnsi="Times New Roman"/>
          <w:sz w:val="24"/>
          <w:szCs w:val="24"/>
        </w:rPr>
        <w:t xml:space="preserve"> общего образования</w:t>
      </w:r>
      <w:r>
        <w:rPr>
          <w:rFonts w:ascii="Times New Roman" w:hAnsi="Times New Roman"/>
          <w:sz w:val="24"/>
          <w:szCs w:val="24"/>
        </w:rPr>
        <w:t xml:space="preserve"> </w:t>
      </w:r>
      <w:r w:rsidRPr="002D6C16">
        <w:rPr>
          <w:rFonts w:ascii="Times New Roman" w:hAnsi="Times New Roman"/>
          <w:sz w:val="24"/>
          <w:szCs w:val="24"/>
        </w:rPr>
        <w:t>по Стандарту (2004 года) по учебному предмету (курсу)  включает в себя следующие разделы:</w:t>
      </w:r>
    </w:p>
    <w:p w:rsidR="0064334B" w:rsidRPr="002D6C16" w:rsidRDefault="0064334B" w:rsidP="0064334B">
      <w:pPr>
        <w:jc w:val="both"/>
        <w:rPr>
          <w:rStyle w:val="dash041e005f0431005f044b005f0447005f043d005f044b005f0439005f005fchar1char1"/>
        </w:rPr>
      </w:pPr>
      <w:r w:rsidRPr="002D6C16">
        <w:rPr>
          <w:rStyle w:val="dash041e005f0431005f044b005f0447005f043d005f044b005f0439005f005fchar1char1"/>
        </w:rPr>
        <w:t>Титульный лист</w:t>
      </w:r>
    </w:p>
    <w:p w:rsidR="0064334B" w:rsidRPr="002D6C16" w:rsidRDefault="0064334B" w:rsidP="0064334B">
      <w:pPr>
        <w:pStyle w:val="dash0410005f0431005f0437005f0430005f0446005f0020005f0441005f043f005f0438005f0441005f043a005f0430"/>
        <w:numPr>
          <w:ilvl w:val="0"/>
          <w:numId w:val="16"/>
        </w:numPr>
      </w:pPr>
      <w:r w:rsidRPr="002D6C16">
        <w:rPr>
          <w:rStyle w:val="dash0410005f0431005f0437005f0430005f0446005f0020005f0441005f043f005f0438005f0441005f043a005f0430005f005fchar1char1"/>
        </w:rPr>
        <w:t>Пояснительная записка</w:t>
      </w:r>
    </w:p>
    <w:p w:rsidR="0064334B" w:rsidRPr="002D6C16" w:rsidRDefault="0064334B" w:rsidP="0064334B">
      <w:pPr>
        <w:pStyle w:val="dash0410005f0431005f0437005f0430005f0446005f0020005f0441005f043f005f0438005f0441005f043a005f0430"/>
        <w:numPr>
          <w:ilvl w:val="0"/>
          <w:numId w:val="16"/>
        </w:numPr>
      </w:pPr>
      <w:r w:rsidRPr="002D6C16">
        <w:rPr>
          <w:rStyle w:val="dash0410005f0431005f0437005f0430005f0446005f0020005f0441005f043f005f0438005f0441005f043a005f0430005f005fchar1char1"/>
        </w:rPr>
        <w:t>Требования к уровню подготовки обучающихся</w:t>
      </w:r>
    </w:p>
    <w:p w:rsidR="0064334B" w:rsidRPr="002D6C16" w:rsidRDefault="0064334B" w:rsidP="0064334B">
      <w:pPr>
        <w:pStyle w:val="dash0410005f0431005f0437005f0430005f0446005f0020005f0441005f043f005f0438005f0441005f043a005f0430"/>
        <w:numPr>
          <w:ilvl w:val="0"/>
          <w:numId w:val="16"/>
        </w:numPr>
        <w:rPr>
          <w:rStyle w:val="dash0410005f0431005f0437005f0430005f0446005f0020005f0441005f043f005f0438005f0441005f043a005f0430005f005fchar1char1"/>
        </w:rPr>
      </w:pPr>
      <w:r w:rsidRPr="002D6C16">
        <w:rPr>
          <w:rStyle w:val="dash0410005f0431005f0437005f0430005f0446005f0020005f0441005f043f005f0438005f0441005f043a005f0430005f005fchar1char1"/>
        </w:rPr>
        <w:t xml:space="preserve"> Содержание учебного предмета, курса</w:t>
      </w:r>
    </w:p>
    <w:p w:rsidR="0064334B" w:rsidRDefault="0064334B" w:rsidP="0064334B">
      <w:pPr>
        <w:pStyle w:val="dash0410005f0431005f0437005f0430005f0446005f0020005f0441005f043f005f0438005f0441005f043a005f0430"/>
        <w:numPr>
          <w:ilvl w:val="0"/>
          <w:numId w:val="16"/>
        </w:numPr>
        <w:rPr>
          <w:rStyle w:val="dash0410005f0431005f0437005f0430005f0446005f0020005f0441005f043f005f0438005f0441005f043a005f0430005f005fchar1char1"/>
        </w:rPr>
      </w:pPr>
      <w:r w:rsidRPr="002D6C16">
        <w:rPr>
          <w:rStyle w:val="dash0410005f0431005f0437005f0430005f0446005f0020005f0441005f043f005f0438005f0441005f043a005f0430005f005fchar1char1"/>
        </w:rPr>
        <w:t>Тематическое планирование с указанием количества часов, отводимых на освоение каждой темы</w:t>
      </w:r>
    </w:p>
    <w:p w:rsidR="0064334B" w:rsidRPr="002D6C16" w:rsidRDefault="0064334B" w:rsidP="0064334B">
      <w:pPr>
        <w:pStyle w:val="dash0410005f0431005f0437005f0430005f0446005f0020005f0441005f043f005f0438005f0441005f043a005f0430"/>
        <w:numPr>
          <w:ilvl w:val="0"/>
          <w:numId w:val="16"/>
        </w:numP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Календарно-тематическое планирование </w:t>
      </w:r>
    </w:p>
    <w:p w:rsidR="0064334B" w:rsidRPr="002D6C16" w:rsidRDefault="0064334B" w:rsidP="0064334B">
      <w:pPr>
        <w:rPr>
          <w:rFonts w:ascii="Times New Roman" w:hAnsi="Times New Roman"/>
          <w:b/>
          <w:spacing w:val="-1"/>
          <w:sz w:val="24"/>
          <w:szCs w:val="24"/>
        </w:rPr>
      </w:pPr>
      <w:r w:rsidRPr="002D6C16">
        <w:rPr>
          <w:rFonts w:ascii="Times New Roman" w:hAnsi="Times New Roman"/>
          <w:spacing w:val="-1"/>
          <w:sz w:val="24"/>
          <w:szCs w:val="24"/>
        </w:rPr>
        <w:t>Требования к разделам рабочей программы</w:t>
      </w:r>
      <w:r>
        <w:rPr>
          <w:rFonts w:ascii="Times New Roman" w:hAnsi="Times New Roman"/>
          <w:b/>
          <w:spacing w:val="-1"/>
          <w:sz w:val="24"/>
          <w:szCs w:val="24"/>
        </w:rPr>
        <w:t>:</w:t>
      </w:r>
    </w:p>
    <w:p w:rsidR="0064334B" w:rsidRPr="002D6C16" w:rsidRDefault="0064334B" w:rsidP="0064334B">
      <w:pPr>
        <w:rPr>
          <w:rFonts w:ascii="Times New Roman" w:hAnsi="Times New Roman"/>
          <w:spacing w:val="-1"/>
          <w:sz w:val="24"/>
          <w:szCs w:val="24"/>
        </w:rPr>
      </w:pPr>
      <w:r w:rsidRPr="002D6C16">
        <w:rPr>
          <w:rFonts w:ascii="Times New Roman" w:hAnsi="Times New Roman"/>
          <w:b/>
          <w:spacing w:val="-1"/>
          <w:sz w:val="24"/>
          <w:szCs w:val="24"/>
        </w:rPr>
        <w:t xml:space="preserve">Титульный лист </w:t>
      </w:r>
    </w:p>
    <w:p w:rsidR="0064334B" w:rsidRPr="002D6C16" w:rsidRDefault="0064334B" w:rsidP="0064334B">
      <w:pPr>
        <w:widowControl w:val="0"/>
        <w:shd w:val="clear" w:color="auto" w:fill="FFFFFF"/>
        <w:tabs>
          <w:tab w:val="left" w:pos="701"/>
        </w:tabs>
        <w:autoSpaceDE w:val="0"/>
        <w:autoSpaceDN w:val="0"/>
        <w:adjustRightInd w:val="0"/>
        <w:spacing w:before="10" w:line="336" w:lineRule="exact"/>
        <w:rPr>
          <w:rFonts w:ascii="Times New Roman" w:hAnsi="Times New Roman"/>
          <w:sz w:val="24"/>
          <w:szCs w:val="24"/>
        </w:rPr>
      </w:pPr>
      <w:r w:rsidRPr="002D6C16">
        <w:rPr>
          <w:rFonts w:ascii="Times New Roman" w:hAnsi="Times New Roman"/>
          <w:spacing w:val="-1"/>
          <w:sz w:val="24"/>
          <w:szCs w:val="24"/>
        </w:rPr>
        <w:t>- Полное наименование образовательного учреждения в соответствии с Уставом;</w:t>
      </w:r>
    </w:p>
    <w:p w:rsidR="0064334B" w:rsidRPr="002D6C16" w:rsidRDefault="0064334B" w:rsidP="0064334B">
      <w:pPr>
        <w:widowControl w:val="0"/>
        <w:shd w:val="clear" w:color="auto" w:fill="FFFFFF"/>
        <w:tabs>
          <w:tab w:val="left" w:pos="701"/>
        </w:tabs>
        <w:autoSpaceDE w:val="0"/>
        <w:autoSpaceDN w:val="0"/>
        <w:adjustRightInd w:val="0"/>
        <w:spacing w:before="5" w:line="336" w:lineRule="exact"/>
        <w:rPr>
          <w:rFonts w:ascii="Times New Roman" w:hAnsi="Times New Roman"/>
          <w:sz w:val="24"/>
          <w:szCs w:val="24"/>
        </w:rPr>
      </w:pPr>
      <w:r w:rsidRPr="002D6C16">
        <w:rPr>
          <w:rFonts w:ascii="Times New Roman" w:hAnsi="Times New Roman"/>
          <w:spacing w:val="-2"/>
          <w:sz w:val="24"/>
          <w:szCs w:val="24"/>
        </w:rPr>
        <w:t>- гриф</w:t>
      </w:r>
      <w:r>
        <w:rPr>
          <w:rFonts w:ascii="Times New Roman" w:hAnsi="Times New Roman"/>
          <w:spacing w:val="-2"/>
          <w:sz w:val="24"/>
          <w:szCs w:val="24"/>
        </w:rPr>
        <w:t>ы</w:t>
      </w:r>
      <w:r w:rsidRPr="002D6C16">
        <w:rPr>
          <w:rFonts w:ascii="Times New Roman" w:hAnsi="Times New Roman"/>
          <w:spacing w:val="-2"/>
          <w:sz w:val="24"/>
          <w:szCs w:val="24"/>
        </w:rPr>
        <w:t xml:space="preserve"> согласования программы с указанием даты и н</w:t>
      </w:r>
      <w:r>
        <w:rPr>
          <w:rFonts w:ascii="Times New Roman" w:hAnsi="Times New Roman"/>
          <w:spacing w:val="-2"/>
          <w:sz w:val="24"/>
          <w:szCs w:val="24"/>
        </w:rPr>
        <w:t>омера протоколов ШМО и педагогического совета</w:t>
      </w:r>
      <w:r w:rsidRPr="002D6C16">
        <w:rPr>
          <w:rFonts w:ascii="Times New Roman" w:hAnsi="Times New Roman"/>
          <w:spacing w:val="-2"/>
          <w:sz w:val="24"/>
          <w:szCs w:val="24"/>
        </w:rPr>
        <w:t>;</w:t>
      </w:r>
    </w:p>
    <w:p w:rsidR="0064334B" w:rsidRPr="002D6C16" w:rsidRDefault="0064334B" w:rsidP="0064334B">
      <w:pPr>
        <w:widowControl w:val="0"/>
        <w:shd w:val="clear" w:color="auto" w:fill="FFFFFF"/>
        <w:tabs>
          <w:tab w:val="left" w:pos="701"/>
        </w:tabs>
        <w:autoSpaceDE w:val="0"/>
        <w:autoSpaceDN w:val="0"/>
        <w:adjustRightInd w:val="0"/>
        <w:spacing w:before="19" w:line="322" w:lineRule="exact"/>
        <w:rPr>
          <w:rFonts w:ascii="Times New Roman" w:hAnsi="Times New Roman"/>
          <w:spacing w:val="-3"/>
          <w:sz w:val="24"/>
          <w:szCs w:val="24"/>
        </w:rPr>
      </w:pPr>
      <w:r w:rsidRPr="002D6C16">
        <w:rPr>
          <w:rFonts w:ascii="Times New Roman" w:hAnsi="Times New Roman"/>
          <w:spacing w:val="-3"/>
          <w:sz w:val="24"/>
          <w:szCs w:val="24"/>
        </w:rPr>
        <w:t>- гриф утверждения программы (с указанием даты и номера приказа</w:t>
      </w:r>
      <w:r w:rsidRPr="002D6C16">
        <w:rPr>
          <w:rFonts w:ascii="Times New Roman" w:hAnsi="Times New Roman"/>
          <w:spacing w:val="-1"/>
          <w:sz w:val="24"/>
          <w:szCs w:val="24"/>
        </w:rPr>
        <w:t xml:space="preserve"> руководителя образовательного учреждения);</w:t>
      </w:r>
    </w:p>
    <w:p w:rsidR="0064334B" w:rsidRPr="002D6C16" w:rsidRDefault="0064334B" w:rsidP="0064334B">
      <w:pPr>
        <w:widowControl w:val="0"/>
        <w:shd w:val="clear" w:color="auto" w:fill="FFFFFF"/>
        <w:tabs>
          <w:tab w:val="left" w:pos="701"/>
        </w:tabs>
        <w:autoSpaceDE w:val="0"/>
        <w:autoSpaceDN w:val="0"/>
        <w:adjustRightInd w:val="0"/>
        <w:spacing w:before="19" w:line="322" w:lineRule="exact"/>
        <w:rPr>
          <w:rFonts w:ascii="Times New Roman" w:hAnsi="Times New Roman"/>
          <w:sz w:val="24"/>
          <w:szCs w:val="24"/>
        </w:rPr>
      </w:pPr>
      <w:r w:rsidRPr="002D6C16">
        <w:rPr>
          <w:rFonts w:ascii="Times New Roman" w:hAnsi="Times New Roman"/>
          <w:spacing w:val="-1"/>
          <w:sz w:val="24"/>
          <w:szCs w:val="24"/>
        </w:rPr>
        <w:t>- название учебного курса, предмета, дисциплины (модуля);</w:t>
      </w:r>
    </w:p>
    <w:p w:rsidR="0064334B" w:rsidRPr="002D6C16" w:rsidRDefault="0064334B" w:rsidP="0064334B">
      <w:pPr>
        <w:widowControl w:val="0"/>
        <w:shd w:val="clear" w:color="auto" w:fill="FFFFFF"/>
        <w:tabs>
          <w:tab w:val="left" w:pos="701"/>
        </w:tabs>
        <w:autoSpaceDE w:val="0"/>
        <w:autoSpaceDN w:val="0"/>
        <w:adjustRightInd w:val="0"/>
        <w:spacing w:before="14" w:line="331" w:lineRule="exact"/>
        <w:ind w:right="1613"/>
        <w:rPr>
          <w:rFonts w:ascii="Times New Roman" w:hAnsi="Times New Roman"/>
          <w:sz w:val="24"/>
          <w:szCs w:val="24"/>
        </w:rPr>
      </w:pPr>
      <w:r w:rsidRPr="002D6C16">
        <w:rPr>
          <w:rFonts w:ascii="Times New Roman" w:hAnsi="Times New Roman"/>
          <w:spacing w:val="-3"/>
          <w:sz w:val="24"/>
          <w:szCs w:val="24"/>
        </w:rPr>
        <w:t>- Ф.И.О. педагога;</w:t>
      </w:r>
      <w:r w:rsidRPr="002D6C16">
        <w:rPr>
          <w:rFonts w:ascii="Times New Roman" w:hAnsi="Times New Roman"/>
          <w:spacing w:val="-3"/>
          <w:sz w:val="24"/>
          <w:szCs w:val="24"/>
        </w:rPr>
        <w:br/>
        <w:t>- класс</w:t>
      </w:r>
      <w:r w:rsidRPr="002D6C16">
        <w:rPr>
          <w:rFonts w:ascii="Times New Roman" w:hAnsi="Times New Roman"/>
          <w:spacing w:val="-1"/>
          <w:sz w:val="24"/>
          <w:szCs w:val="24"/>
        </w:rPr>
        <w:t>;</w:t>
      </w:r>
    </w:p>
    <w:p w:rsidR="0064334B" w:rsidRPr="002D6C16" w:rsidRDefault="0064334B" w:rsidP="0064334B">
      <w:pPr>
        <w:shd w:val="clear" w:color="auto" w:fill="FFFFFF"/>
        <w:spacing w:before="5" w:line="331" w:lineRule="exact"/>
        <w:rPr>
          <w:rFonts w:ascii="Times New Roman" w:hAnsi="Times New Roman"/>
          <w:spacing w:val="-4"/>
          <w:sz w:val="24"/>
          <w:szCs w:val="24"/>
        </w:rPr>
      </w:pPr>
      <w:r w:rsidRPr="002D6C16">
        <w:rPr>
          <w:rFonts w:ascii="Times New Roman" w:hAnsi="Times New Roman"/>
          <w:iCs/>
          <w:spacing w:val="-4"/>
          <w:sz w:val="24"/>
          <w:szCs w:val="24"/>
        </w:rPr>
        <w:t xml:space="preserve">- год </w:t>
      </w:r>
      <w:r w:rsidRPr="002D6C16">
        <w:rPr>
          <w:rFonts w:ascii="Times New Roman" w:hAnsi="Times New Roman"/>
          <w:i/>
          <w:iCs/>
          <w:spacing w:val="-4"/>
          <w:sz w:val="24"/>
          <w:szCs w:val="24"/>
        </w:rPr>
        <w:t xml:space="preserve"> </w:t>
      </w:r>
      <w:r w:rsidRPr="002D6C16">
        <w:rPr>
          <w:rFonts w:ascii="Times New Roman" w:hAnsi="Times New Roman"/>
          <w:spacing w:val="-4"/>
          <w:sz w:val="24"/>
          <w:szCs w:val="24"/>
        </w:rPr>
        <w:t>составления программы.</w:t>
      </w:r>
    </w:p>
    <w:p w:rsidR="0064334B" w:rsidRPr="002D6C16" w:rsidRDefault="0064334B" w:rsidP="0064334B">
      <w:pPr>
        <w:shd w:val="clear" w:color="auto" w:fill="FFFFFF"/>
        <w:spacing w:before="5" w:line="331" w:lineRule="exact"/>
        <w:rPr>
          <w:rFonts w:ascii="Times New Roman" w:hAnsi="Times New Roman"/>
          <w:b/>
          <w:sz w:val="24"/>
          <w:szCs w:val="24"/>
        </w:rPr>
      </w:pPr>
      <w:r w:rsidRPr="002D6C16">
        <w:rPr>
          <w:rFonts w:ascii="Times New Roman" w:hAnsi="Times New Roman"/>
          <w:b/>
          <w:spacing w:val="-4"/>
          <w:sz w:val="24"/>
          <w:szCs w:val="24"/>
        </w:rPr>
        <w:t>Пояснительная записка.</w:t>
      </w:r>
    </w:p>
    <w:p w:rsidR="0064334B" w:rsidRPr="002D6C16" w:rsidRDefault="0064334B" w:rsidP="0064334B">
      <w:pPr>
        <w:jc w:val="both"/>
        <w:rPr>
          <w:rFonts w:ascii="Times New Roman" w:hAnsi="Times New Roman"/>
          <w:sz w:val="24"/>
          <w:szCs w:val="24"/>
        </w:rPr>
      </w:pPr>
      <w:r w:rsidRPr="002D6C16">
        <w:rPr>
          <w:rFonts w:ascii="Times New Roman" w:hAnsi="Times New Roman"/>
          <w:sz w:val="24"/>
          <w:szCs w:val="24"/>
        </w:rPr>
        <w:t>Пояснительная записка – структурный элемент рабочей программы, поясняющий</w:t>
      </w:r>
    </w:p>
    <w:p w:rsidR="0064334B" w:rsidRPr="002D6C16" w:rsidRDefault="0064334B" w:rsidP="0064334B">
      <w:pPr>
        <w:jc w:val="both"/>
        <w:rPr>
          <w:rFonts w:ascii="Times New Roman" w:hAnsi="Times New Roman"/>
          <w:sz w:val="24"/>
          <w:szCs w:val="24"/>
        </w:rPr>
      </w:pPr>
      <w:r w:rsidRPr="002D6C16">
        <w:rPr>
          <w:rFonts w:ascii="Times New Roman" w:hAnsi="Times New Roman"/>
          <w:sz w:val="24"/>
          <w:szCs w:val="24"/>
        </w:rPr>
        <w:t xml:space="preserve">  - на основании каких нормативных документов разработана рабочая программа;</w:t>
      </w:r>
    </w:p>
    <w:p w:rsidR="0064334B" w:rsidRPr="002D6C16" w:rsidRDefault="0064334B" w:rsidP="0064334B">
      <w:pPr>
        <w:jc w:val="both"/>
        <w:rPr>
          <w:rFonts w:ascii="Times New Roman" w:hAnsi="Times New Roman"/>
          <w:sz w:val="24"/>
          <w:szCs w:val="24"/>
        </w:rPr>
      </w:pPr>
      <w:r w:rsidRPr="002D6C16">
        <w:rPr>
          <w:rFonts w:ascii="Times New Roman" w:hAnsi="Times New Roman"/>
          <w:sz w:val="24"/>
          <w:szCs w:val="24"/>
        </w:rPr>
        <w:t>- адресность (специфика класса);</w:t>
      </w:r>
    </w:p>
    <w:p w:rsidR="0064334B" w:rsidRPr="002D6C16" w:rsidRDefault="0064334B" w:rsidP="0064334B">
      <w:pPr>
        <w:jc w:val="both"/>
        <w:rPr>
          <w:rFonts w:ascii="Times New Roman" w:hAnsi="Times New Roman"/>
          <w:sz w:val="24"/>
          <w:szCs w:val="24"/>
        </w:rPr>
      </w:pPr>
      <w:r w:rsidRPr="002D6C16">
        <w:rPr>
          <w:rFonts w:ascii="Times New Roman" w:hAnsi="Times New Roman"/>
          <w:sz w:val="24"/>
          <w:szCs w:val="24"/>
        </w:rPr>
        <w:t xml:space="preserve">- внесенные изменения и их обоснование </w:t>
      </w:r>
    </w:p>
    <w:p w:rsidR="0064334B" w:rsidRPr="002D6C16" w:rsidRDefault="0064334B" w:rsidP="0064334B">
      <w:pPr>
        <w:pStyle w:val="dash0410005f0431005f0437005f0430005f0446005f0020005f0441005f043f005f0438005f0441005f043a005f0430"/>
        <w:ind w:left="0" w:firstLine="0"/>
        <w:rPr>
          <w:rStyle w:val="dash0410005f0431005f0437005f0430005f0446005f0020005f0441005f043f005f0438005f0441005f043a005f0430005f005fchar1char1"/>
          <w:b/>
        </w:rPr>
      </w:pPr>
      <w:r w:rsidRPr="002D6C16">
        <w:rPr>
          <w:rStyle w:val="dash0410005f0431005f0437005f0430005f0446005f0020005f0441005f043f005f0438005f0441005f043a005f0430005f005fchar1char1"/>
          <w:b/>
        </w:rPr>
        <w:t>Требования к уровню подготовки обучающихся (Стандарты 2004)</w:t>
      </w:r>
    </w:p>
    <w:p w:rsidR="0064334B" w:rsidRPr="002D6C16" w:rsidRDefault="0064334B" w:rsidP="0064334B">
      <w:pPr>
        <w:jc w:val="center"/>
        <w:rPr>
          <w:rFonts w:ascii="Times New Roman" w:hAnsi="Times New Roman"/>
          <w:sz w:val="24"/>
          <w:szCs w:val="24"/>
        </w:rPr>
      </w:pPr>
    </w:p>
    <w:p w:rsidR="0064334B" w:rsidRPr="002D6C16" w:rsidRDefault="0064334B" w:rsidP="0064334B">
      <w:pPr>
        <w:pStyle w:val="dash0410005f0431005f0437005f0430005f0446005f0020005f0441005f043f005f0438005f0441005f043a005f0430"/>
        <w:ind w:left="0" w:firstLine="567"/>
        <w:rPr>
          <w:rStyle w:val="dash041e005f0431005f044b005f0447005f043d005f044b005f0439005f005fchar1char1"/>
          <w:b/>
        </w:rPr>
      </w:pPr>
      <w:r w:rsidRPr="002D6C16">
        <w:rPr>
          <w:rStyle w:val="dash041e005f0431005f044b005f0447005f043d005f044b005f0439005f005fchar1char1"/>
        </w:rPr>
        <w:t xml:space="preserve">Необходимо отразить, какие непосредственно результаты должны быть достигнуты по окончанию </w:t>
      </w:r>
      <w:r w:rsidRPr="002D6C16">
        <w:rPr>
          <w:rStyle w:val="dash041e005f0431005f044b005f0447005f043d005f044b005f0439005f005fchar1char1"/>
          <w:b/>
        </w:rPr>
        <w:t>каждого, конкретного класса</w:t>
      </w:r>
    </w:p>
    <w:p w:rsidR="0064334B" w:rsidRPr="002D6C16" w:rsidRDefault="0064334B" w:rsidP="0064334B">
      <w:pPr>
        <w:pStyle w:val="dash0410005f0431005f0437005f0430005f0446005f0020005f0441005f043f005f0438005f0441005f043a005f0430"/>
        <w:ind w:left="0" w:firstLine="0"/>
        <w:rPr>
          <w:rStyle w:val="dash041e005f0431005f044b005f0447005f043d005f044b005f0439005f005fchar1char1"/>
          <w:b/>
        </w:rPr>
      </w:pPr>
    </w:p>
    <w:p w:rsidR="0064334B" w:rsidRPr="002D6C16" w:rsidRDefault="0064334B" w:rsidP="0064334B">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2D6C16">
        <w:rPr>
          <w:rStyle w:val="dash0410005f0431005f0437005f0430005f0446005f0020005f0441005f043f005f0438005f0441005f043a005f0430005f005fchar1char1"/>
          <w:b/>
        </w:rPr>
        <w:t xml:space="preserve">Содержание учебного предмета, курса </w:t>
      </w:r>
    </w:p>
    <w:p w:rsidR="0064334B" w:rsidRPr="002D6C16" w:rsidRDefault="0064334B" w:rsidP="0064334B">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r w:rsidRPr="002D6C16">
        <w:rPr>
          <w:rStyle w:val="dash0410005f0431005f0437005f0430005f0446005f0020005f0441005f043f005f0438005f0441005f043a005f0430005f005fchar1char1"/>
          <w:b/>
        </w:rPr>
        <w:t xml:space="preserve"> </w:t>
      </w:r>
    </w:p>
    <w:p w:rsidR="0064334B" w:rsidRPr="002D6C16" w:rsidRDefault="0064334B" w:rsidP="0064334B">
      <w:pPr>
        <w:shd w:val="clear" w:color="auto" w:fill="FFFFFF"/>
        <w:adjustRightInd w:val="0"/>
        <w:jc w:val="both"/>
        <w:rPr>
          <w:rFonts w:ascii="Times New Roman" w:hAnsi="Times New Roman"/>
          <w:sz w:val="24"/>
          <w:szCs w:val="24"/>
        </w:rPr>
      </w:pPr>
      <w:r w:rsidRPr="002D6C16">
        <w:rPr>
          <w:rFonts w:ascii="Times New Roman" w:hAnsi="Times New Roman"/>
          <w:sz w:val="24"/>
          <w:szCs w:val="24"/>
        </w:rPr>
        <w:t>Содержание учебного предмета, курса – структурный элемент рабочей программы, включающий:</w:t>
      </w:r>
    </w:p>
    <w:p w:rsidR="0064334B" w:rsidRPr="002D6C16" w:rsidRDefault="0064334B" w:rsidP="0064334B">
      <w:pPr>
        <w:shd w:val="clear" w:color="auto" w:fill="FFFFFF"/>
        <w:adjustRightInd w:val="0"/>
        <w:jc w:val="both"/>
        <w:rPr>
          <w:rFonts w:ascii="Times New Roman" w:hAnsi="Times New Roman"/>
          <w:sz w:val="24"/>
          <w:szCs w:val="24"/>
        </w:rPr>
      </w:pPr>
      <w:r w:rsidRPr="002D6C16">
        <w:rPr>
          <w:rFonts w:ascii="Times New Roman" w:hAnsi="Times New Roman"/>
          <w:sz w:val="24"/>
          <w:szCs w:val="24"/>
        </w:rPr>
        <w:t>-  перечень и название разделов и тем курса;</w:t>
      </w:r>
    </w:p>
    <w:p w:rsidR="0064334B" w:rsidRPr="002D6C16" w:rsidRDefault="0064334B" w:rsidP="0064334B">
      <w:pPr>
        <w:pStyle w:val="dash0410005f0431005f0437005f0430005f0446005f0020005f0441005f043f005f0438005f0441005f043a005f0430"/>
        <w:ind w:left="0" w:firstLine="0"/>
        <w:rPr>
          <w:b/>
        </w:rPr>
      </w:pPr>
      <w:r w:rsidRPr="002D6C16">
        <w:rPr>
          <w:rStyle w:val="dash0410005f0431005f0437005f0430005f0446005f0020005f0441005f043f005f0438005f0441005f043a005f0430005f005fchar1char1"/>
          <w:b/>
        </w:rPr>
        <w:t>Тематическое планирование с указанием количества часов, отводимых на освоение каждой темы</w:t>
      </w:r>
    </w:p>
    <w:p w:rsidR="0064334B" w:rsidRPr="002D6C16" w:rsidRDefault="0064334B" w:rsidP="0064334B">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p>
    <w:p w:rsidR="0064334B" w:rsidRPr="002D6C16" w:rsidRDefault="0064334B" w:rsidP="0064334B">
      <w:pPr>
        <w:jc w:val="both"/>
        <w:rPr>
          <w:rFonts w:ascii="Times New Roman" w:hAnsi="Times New Roman"/>
          <w:sz w:val="24"/>
          <w:szCs w:val="24"/>
        </w:rPr>
      </w:pPr>
      <w:r>
        <w:rPr>
          <w:rFonts w:ascii="Times New Roman" w:hAnsi="Times New Roman"/>
          <w:b/>
          <w:i/>
          <w:sz w:val="24"/>
          <w:szCs w:val="24"/>
        </w:rPr>
        <w:t xml:space="preserve">Тематическое </w:t>
      </w:r>
      <w:r w:rsidRPr="002D6C16">
        <w:rPr>
          <w:rFonts w:ascii="Times New Roman" w:hAnsi="Times New Roman"/>
          <w:b/>
          <w:i/>
          <w:sz w:val="24"/>
          <w:szCs w:val="24"/>
        </w:rPr>
        <w:t xml:space="preserve"> планирование</w:t>
      </w:r>
      <w:r w:rsidRPr="002D6C16">
        <w:rPr>
          <w:rFonts w:ascii="Times New Roman" w:hAnsi="Times New Roman"/>
          <w:sz w:val="24"/>
          <w:szCs w:val="24"/>
        </w:rPr>
        <w:t xml:space="preserve"> – структурный элемент рабочей программы, содержащий:</w:t>
      </w:r>
    </w:p>
    <w:p w:rsidR="0064334B" w:rsidRPr="002D6C16" w:rsidRDefault="0064334B" w:rsidP="0064334B">
      <w:pPr>
        <w:shd w:val="clear" w:color="auto" w:fill="FFFFFF"/>
        <w:ind w:right="41"/>
        <w:jc w:val="both"/>
        <w:rPr>
          <w:rFonts w:ascii="Times New Roman" w:hAnsi="Times New Roman"/>
          <w:sz w:val="24"/>
          <w:szCs w:val="24"/>
        </w:rPr>
      </w:pPr>
      <w:r w:rsidRPr="002D6C16">
        <w:rPr>
          <w:rFonts w:ascii="Times New Roman" w:hAnsi="Times New Roman"/>
          <w:sz w:val="24"/>
          <w:szCs w:val="24"/>
        </w:rPr>
        <w:t>- перечень разделов, тем,  последовательность их изучения;</w:t>
      </w:r>
    </w:p>
    <w:p w:rsidR="0064334B" w:rsidRPr="002D6C16" w:rsidRDefault="0064334B" w:rsidP="0064334B">
      <w:pPr>
        <w:shd w:val="clear" w:color="auto" w:fill="FFFFFF"/>
        <w:ind w:right="41"/>
        <w:jc w:val="both"/>
        <w:rPr>
          <w:rFonts w:ascii="Times New Roman" w:hAnsi="Times New Roman"/>
          <w:sz w:val="24"/>
          <w:szCs w:val="24"/>
        </w:rPr>
      </w:pPr>
      <w:r w:rsidRPr="002D6C16">
        <w:rPr>
          <w:rFonts w:ascii="Times New Roman" w:hAnsi="Times New Roman"/>
          <w:sz w:val="24"/>
          <w:szCs w:val="24"/>
        </w:rPr>
        <w:t>- количество часов на изучение каждого раздела и каждой темы;</w:t>
      </w:r>
    </w:p>
    <w:p w:rsidR="0064334B" w:rsidRDefault="0064334B" w:rsidP="0064334B">
      <w:pPr>
        <w:shd w:val="clear" w:color="auto" w:fill="FFFFFF"/>
        <w:ind w:right="41"/>
        <w:jc w:val="both"/>
        <w:rPr>
          <w:rFonts w:ascii="Times New Roman" w:hAnsi="Times New Roman"/>
          <w:sz w:val="24"/>
          <w:szCs w:val="24"/>
        </w:rPr>
      </w:pPr>
      <w:r w:rsidRPr="002D6C16">
        <w:rPr>
          <w:rFonts w:ascii="Times New Roman" w:hAnsi="Times New Roman"/>
          <w:sz w:val="24"/>
          <w:szCs w:val="24"/>
        </w:rPr>
        <w:t>-в том числе контрольных, практических работ (можно отдельно представить график контрольных и практических работ)</w:t>
      </w:r>
    </w:p>
    <w:p w:rsidR="0064334B" w:rsidRDefault="0064334B" w:rsidP="0064334B">
      <w:pPr>
        <w:shd w:val="clear" w:color="auto" w:fill="FFFFFF"/>
        <w:ind w:right="41"/>
        <w:jc w:val="both"/>
        <w:rPr>
          <w:rFonts w:ascii="Times New Roman" w:hAnsi="Times New Roman"/>
          <w:b/>
          <w:sz w:val="24"/>
          <w:szCs w:val="24"/>
        </w:rPr>
      </w:pPr>
      <w:r w:rsidRPr="002D6C16">
        <w:rPr>
          <w:rFonts w:ascii="Times New Roman" w:hAnsi="Times New Roman"/>
          <w:b/>
          <w:sz w:val="24"/>
          <w:szCs w:val="24"/>
        </w:rPr>
        <w:t xml:space="preserve">Календарно-тематическое планирование </w:t>
      </w:r>
      <w:r>
        <w:rPr>
          <w:rFonts w:ascii="Times New Roman" w:hAnsi="Times New Roman"/>
          <w:b/>
          <w:sz w:val="24"/>
          <w:szCs w:val="24"/>
        </w:rPr>
        <w:t>содержит следующие обязательные элементы:</w:t>
      </w:r>
    </w:p>
    <w:p w:rsidR="0064334B" w:rsidRPr="00DD2BA5" w:rsidRDefault="0064334B" w:rsidP="0064334B">
      <w:pPr>
        <w:shd w:val="clear" w:color="auto" w:fill="FFFFFF"/>
        <w:ind w:right="41"/>
        <w:jc w:val="both"/>
        <w:rPr>
          <w:rFonts w:ascii="Times New Roman" w:hAnsi="Times New Roman"/>
          <w:sz w:val="24"/>
          <w:szCs w:val="24"/>
        </w:rPr>
      </w:pPr>
      <w:r w:rsidRPr="00DD2BA5">
        <w:rPr>
          <w:rFonts w:ascii="Times New Roman" w:hAnsi="Times New Roman"/>
          <w:sz w:val="24"/>
          <w:szCs w:val="24"/>
        </w:rPr>
        <w:t xml:space="preserve"> - </w:t>
      </w:r>
      <w:r>
        <w:rPr>
          <w:rFonts w:ascii="Times New Roman" w:hAnsi="Times New Roman"/>
          <w:sz w:val="24"/>
          <w:szCs w:val="24"/>
        </w:rPr>
        <w:t>тема урока</w:t>
      </w:r>
      <w:r w:rsidRPr="00DD2BA5">
        <w:rPr>
          <w:rFonts w:ascii="Times New Roman" w:hAnsi="Times New Roman"/>
          <w:sz w:val="24"/>
          <w:szCs w:val="24"/>
        </w:rPr>
        <w:t xml:space="preserve">, </w:t>
      </w:r>
      <w:r>
        <w:rPr>
          <w:rFonts w:ascii="Times New Roman" w:hAnsi="Times New Roman"/>
          <w:sz w:val="24"/>
          <w:szCs w:val="24"/>
        </w:rPr>
        <w:t>раздела;</w:t>
      </w:r>
    </w:p>
    <w:p w:rsidR="0064334B" w:rsidRPr="00DD2BA5" w:rsidRDefault="0064334B" w:rsidP="0064334B">
      <w:pPr>
        <w:shd w:val="clear" w:color="auto" w:fill="FFFFFF"/>
        <w:ind w:right="41"/>
        <w:jc w:val="both"/>
        <w:rPr>
          <w:rFonts w:ascii="Times New Roman" w:hAnsi="Times New Roman"/>
          <w:sz w:val="24"/>
          <w:szCs w:val="24"/>
        </w:rPr>
      </w:pPr>
      <w:r w:rsidRPr="00DD2BA5">
        <w:rPr>
          <w:rFonts w:ascii="Times New Roman" w:hAnsi="Times New Roman"/>
          <w:sz w:val="24"/>
          <w:szCs w:val="24"/>
        </w:rPr>
        <w:t xml:space="preserve"> - </w:t>
      </w:r>
      <w:r>
        <w:rPr>
          <w:rFonts w:ascii="Times New Roman" w:hAnsi="Times New Roman"/>
          <w:sz w:val="24"/>
          <w:szCs w:val="24"/>
        </w:rPr>
        <w:t>количества часов, отводимых на тему или раздел;</w:t>
      </w:r>
    </w:p>
    <w:p w:rsidR="0064334B" w:rsidRPr="00DD2BA5" w:rsidRDefault="0064334B" w:rsidP="0064334B">
      <w:pPr>
        <w:shd w:val="clear" w:color="auto" w:fill="FFFFFF"/>
        <w:ind w:right="41"/>
        <w:jc w:val="both"/>
        <w:rPr>
          <w:rFonts w:ascii="Times New Roman" w:hAnsi="Times New Roman"/>
          <w:sz w:val="24"/>
          <w:szCs w:val="24"/>
        </w:rPr>
      </w:pPr>
      <w:r w:rsidRPr="00DD2BA5">
        <w:rPr>
          <w:rFonts w:ascii="Times New Roman" w:hAnsi="Times New Roman"/>
          <w:sz w:val="24"/>
          <w:szCs w:val="24"/>
        </w:rPr>
        <w:t xml:space="preserve"> - </w:t>
      </w:r>
      <w:r>
        <w:rPr>
          <w:rFonts w:ascii="Times New Roman" w:hAnsi="Times New Roman"/>
          <w:sz w:val="24"/>
          <w:szCs w:val="24"/>
        </w:rPr>
        <w:t>дата проведения;</w:t>
      </w:r>
    </w:p>
    <w:p w:rsidR="0064334B" w:rsidRPr="00DD2BA5" w:rsidRDefault="0064334B" w:rsidP="0064334B">
      <w:pPr>
        <w:shd w:val="clear" w:color="auto" w:fill="FFFFFF"/>
        <w:ind w:right="41"/>
        <w:jc w:val="both"/>
        <w:rPr>
          <w:rFonts w:ascii="Times New Roman" w:hAnsi="Times New Roman"/>
          <w:sz w:val="24"/>
          <w:szCs w:val="24"/>
        </w:rPr>
      </w:pPr>
      <w:r w:rsidRPr="00DD2BA5">
        <w:rPr>
          <w:rFonts w:ascii="Times New Roman" w:hAnsi="Times New Roman"/>
          <w:sz w:val="24"/>
          <w:szCs w:val="24"/>
        </w:rPr>
        <w:t xml:space="preserve"> - виды контроля</w:t>
      </w:r>
      <w:r>
        <w:rPr>
          <w:rFonts w:ascii="Times New Roman" w:hAnsi="Times New Roman"/>
          <w:sz w:val="24"/>
          <w:szCs w:val="24"/>
        </w:rPr>
        <w:t>;</w:t>
      </w:r>
      <w:r w:rsidRPr="00DD2BA5">
        <w:rPr>
          <w:rFonts w:ascii="Times New Roman" w:hAnsi="Times New Roman"/>
          <w:sz w:val="24"/>
          <w:szCs w:val="24"/>
        </w:rPr>
        <w:t xml:space="preserve"> </w:t>
      </w:r>
    </w:p>
    <w:p w:rsidR="0064334B" w:rsidRPr="00DD2BA5" w:rsidRDefault="0064334B" w:rsidP="0064334B">
      <w:pPr>
        <w:shd w:val="clear" w:color="auto" w:fill="FFFFFF"/>
        <w:ind w:right="41"/>
        <w:jc w:val="both"/>
        <w:rPr>
          <w:rFonts w:ascii="Times New Roman" w:hAnsi="Times New Roman"/>
          <w:sz w:val="24"/>
          <w:szCs w:val="24"/>
        </w:rPr>
      </w:pPr>
      <w:r w:rsidRPr="00DD2BA5">
        <w:rPr>
          <w:rFonts w:ascii="Times New Roman" w:hAnsi="Times New Roman"/>
          <w:sz w:val="24"/>
          <w:szCs w:val="24"/>
        </w:rPr>
        <w:t xml:space="preserve"> - примечание</w:t>
      </w:r>
      <w:r>
        <w:rPr>
          <w:rFonts w:ascii="Times New Roman" w:hAnsi="Times New Roman"/>
          <w:sz w:val="24"/>
          <w:szCs w:val="24"/>
        </w:rPr>
        <w:t>.</w:t>
      </w:r>
    </w:p>
    <w:p w:rsidR="0064334B" w:rsidRPr="00456C27" w:rsidRDefault="0064334B" w:rsidP="0064334B">
      <w:pPr>
        <w:shd w:val="clear" w:color="auto" w:fill="FFFFFF"/>
        <w:ind w:right="41"/>
        <w:jc w:val="both"/>
        <w:rPr>
          <w:rFonts w:ascii="Times New Roman" w:hAnsi="Times New Roman"/>
          <w:sz w:val="24"/>
          <w:szCs w:val="24"/>
        </w:rPr>
      </w:pPr>
      <w:r w:rsidRPr="00456C27">
        <w:rPr>
          <w:rFonts w:ascii="Times New Roman" w:hAnsi="Times New Roman"/>
          <w:sz w:val="24"/>
          <w:szCs w:val="24"/>
        </w:rPr>
        <w:t>По желанию учитель может добавить в календарно-тематическое планирование другие элементы или разделы на основании специфики предмета.</w:t>
      </w:r>
    </w:p>
    <w:p w:rsidR="0064334B" w:rsidRPr="00A33D27" w:rsidRDefault="002555EF" w:rsidP="00735C5B">
      <w:pPr>
        <w:spacing w:after="0" w:line="240" w:lineRule="auto"/>
        <w:ind w:firstLine="426"/>
        <w:jc w:val="both"/>
        <w:rPr>
          <w:rFonts w:ascii="Times New Roman" w:hAnsi="Times New Roman"/>
          <w:b/>
          <w:sz w:val="24"/>
          <w:szCs w:val="24"/>
        </w:rPr>
      </w:pPr>
      <w:r>
        <w:rPr>
          <w:rFonts w:ascii="Times New Roman" w:hAnsi="Times New Roman"/>
          <w:sz w:val="24"/>
          <w:szCs w:val="24"/>
        </w:rPr>
        <w:t xml:space="preserve">Рабочие программы  по учебным предметам среднего общего образования представлены в </w:t>
      </w:r>
      <w:r w:rsidRPr="00A33D27">
        <w:rPr>
          <w:rFonts w:ascii="Times New Roman" w:hAnsi="Times New Roman"/>
          <w:b/>
          <w:sz w:val="24"/>
          <w:szCs w:val="24"/>
        </w:rPr>
        <w:t>Приложении 1</w:t>
      </w:r>
    </w:p>
    <w:p w:rsidR="00AE0966" w:rsidRPr="002555EF" w:rsidRDefault="00AE0966" w:rsidP="00735C5B">
      <w:pPr>
        <w:spacing w:after="0" w:line="240" w:lineRule="auto"/>
        <w:ind w:firstLine="426"/>
        <w:jc w:val="both"/>
        <w:rPr>
          <w:rFonts w:ascii="Times New Roman" w:hAnsi="Times New Roman"/>
          <w:color w:val="FF0000"/>
          <w:sz w:val="24"/>
          <w:szCs w:val="24"/>
        </w:rPr>
      </w:pPr>
    </w:p>
    <w:p w:rsidR="00EE5043" w:rsidRPr="00A06D75" w:rsidRDefault="00EE5043" w:rsidP="00735C5B">
      <w:pPr>
        <w:spacing w:after="0" w:line="240" w:lineRule="auto"/>
        <w:ind w:firstLine="426"/>
        <w:jc w:val="both"/>
        <w:rPr>
          <w:rFonts w:ascii="Times New Roman" w:hAnsi="Times New Roman"/>
          <w:b/>
          <w:sz w:val="24"/>
          <w:szCs w:val="24"/>
        </w:rPr>
      </w:pPr>
      <w:r w:rsidRPr="00A06D75">
        <w:rPr>
          <w:rFonts w:ascii="Times New Roman" w:hAnsi="Times New Roman"/>
          <w:b/>
          <w:sz w:val="24"/>
          <w:szCs w:val="24"/>
        </w:rPr>
        <w:t xml:space="preserve">1.2.3. Учебно-методическое и методологическое обеспечение выполнения программ </w:t>
      </w:r>
    </w:p>
    <w:p w:rsidR="007C49C1" w:rsidRDefault="007C49C1" w:rsidP="00A33D27">
      <w:pPr>
        <w:pStyle w:val="dash0410005f0431005f0437005f0430005f0446005f0020005f0441005f043f005f0438005f0441005f043a005f0430"/>
        <w:ind w:left="0" w:firstLine="426"/>
        <w:rPr>
          <w:b/>
        </w:rPr>
      </w:pPr>
    </w:p>
    <w:p w:rsidR="00A33D27" w:rsidRPr="00A33D27" w:rsidRDefault="00A33D27" w:rsidP="00A33D27">
      <w:pPr>
        <w:pStyle w:val="dash0410005f0431005f0437005f0430005f0446005f0020005f0441005f043f005f0438005f0441005f043a005f0430"/>
        <w:ind w:left="0" w:firstLine="426"/>
        <w:rPr>
          <w:b/>
        </w:rPr>
      </w:pPr>
      <w:r w:rsidRPr="007C49C1">
        <w:t>Учебно-нагля</w:t>
      </w:r>
      <w:r w:rsidR="007C49C1">
        <w:t>дные пособия программы среднего</w:t>
      </w:r>
      <w:r w:rsidRPr="007C49C1">
        <w:t xml:space="preserve"> общего образования</w:t>
      </w:r>
      <w:r>
        <w:rPr>
          <w:b/>
        </w:rPr>
        <w:t xml:space="preserve"> </w:t>
      </w:r>
      <w:r w:rsidR="007C49C1">
        <w:rPr>
          <w:b/>
        </w:rPr>
        <w:t xml:space="preserve"> (</w:t>
      </w:r>
      <w:r w:rsidR="007C49C1" w:rsidRPr="007C49C1">
        <w:t>10-11</w:t>
      </w:r>
      <w:r w:rsidRPr="007C49C1">
        <w:t xml:space="preserve"> классы</w:t>
      </w:r>
      <w:r w:rsidRPr="008A39A2">
        <w:rPr>
          <w:b/>
        </w:rPr>
        <w:t xml:space="preserve">) </w:t>
      </w:r>
      <w:r w:rsidRPr="007C49C1">
        <w:t>представлены</w:t>
      </w:r>
      <w:r w:rsidRPr="008A39A2">
        <w:rPr>
          <w:b/>
        </w:rPr>
        <w:t xml:space="preserve"> в </w:t>
      </w:r>
      <w:r w:rsidRPr="00A33D27">
        <w:rPr>
          <w:b/>
        </w:rPr>
        <w:t xml:space="preserve">Приложении </w:t>
      </w:r>
      <w:r>
        <w:rPr>
          <w:b/>
        </w:rPr>
        <w:t>2</w:t>
      </w:r>
    </w:p>
    <w:p w:rsidR="00A33D27" w:rsidRPr="002D6C16" w:rsidRDefault="00A33D27" w:rsidP="00A33D27">
      <w:pPr>
        <w:spacing w:after="0" w:line="240" w:lineRule="auto"/>
        <w:jc w:val="center"/>
        <w:rPr>
          <w:rFonts w:ascii="Times New Roman" w:hAnsi="Times New Roman"/>
          <w:color w:val="000000"/>
          <w:sz w:val="24"/>
          <w:szCs w:val="24"/>
        </w:rPr>
      </w:pPr>
    </w:p>
    <w:p w:rsidR="00A33D27" w:rsidRPr="002D6C16" w:rsidRDefault="00A33D27" w:rsidP="00A33D2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Перечень  учебников </w:t>
      </w:r>
      <w:r w:rsidRPr="002D6C16">
        <w:rPr>
          <w:rFonts w:ascii="Times New Roman" w:hAnsi="Times New Roman"/>
          <w:color w:val="000000"/>
          <w:sz w:val="24"/>
          <w:szCs w:val="24"/>
        </w:rPr>
        <w:t>рекомендуемых к использованию при реализации имеющих государственную аккредитацию обр</w:t>
      </w:r>
      <w:r w:rsidR="007C49C1">
        <w:rPr>
          <w:rFonts w:ascii="Times New Roman" w:hAnsi="Times New Roman"/>
          <w:color w:val="000000"/>
          <w:sz w:val="24"/>
          <w:szCs w:val="24"/>
        </w:rPr>
        <w:t>азовательных программ  среднего общего образования (10-11</w:t>
      </w:r>
      <w:r w:rsidRPr="002D6C16">
        <w:rPr>
          <w:rFonts w:ascii="Times New Roman" w:hAnsi="Times New Roman"/>
          <w:color w:val="000000"/>
          <w:sz w:val="24"/>
          <w:szCs w:val="24"/>
        </w:rPr>
        <w:t xml:space="preserve"> классы) на 201</w:t>
      </w:r>
      <w:r w:rsidR="00236002">
        <w:rPr>
          <w:rFonts w:ascii="Times New Roman" w:hAnsi="Times New Roman"/>
          <w:color w:val="000000"/>
          <w:sz w:val="24"/>
          <w:szCs w:val="24"/>
        </w:rPr>
        <w:t>8</w:t>
      </w:r>
      <w:r w:rsidRPr="002D6C16">
        <w:rPr>
          <w:rFonts w:ascii="Times New Roman" w:hAnsi="Times New Roman"/>
          <w:color w:val="000000"/>
          <w:sz w:val="24"/>
          <w:szCs w:val="24"/>
        </w:rPr>
        <w:t>-201</w:t>
      </w:r>
      <w:r w:rsidR="00236002">
        <w:rPr>
          <w:rFonts w:ascii="Times New Roman" w:hAnsi="Times New Roman"/>
          <w:color w:val="000000"/>
          <w:sz w:val="24"/>
          <w:szCs w:val="24"/>
        </w:rPr>
        <w:t>9</w:t>
      </w:r>
      <w:r w:rsidRPr="002D6C16">
        <w:rPr>
          <w:rFonts w:ascii="Times New Roman" w:hAnsi="Times New Roman"/>
          <w:color w:val="000000"/>
          <w:sz w:val="24"/>
          <w:szCs w:val="24"/>
        </w:rPr>
        <w:t xml:space="preserve"> учебный год.</w:t>
      </w:r>
    </w:p>
    <w:p w:rsidR="00A33D27" w:rsidRPr="00A33D27" w:rsidRDefault="00A33D27" w:rsidP="00A33D27">
      <w:pPr>
        <w:tabs>
          <w:tab w:val="left" w:pos="1640"/>
        </w:tabs>
        <w:spacing w:after="0" w:line="240" w:lineRule="auto"/>
        <w:ind w:left="240"/>
        <w:rPr>
          <w:rFonts w:ascii="Times New Roman" w:hAnsi="Times New Roman"/>
          <w:b/>
          <w:color w:val="000000"/>
          <w:sz w:val="24"/>
          <w:szCs w:val="24"/>
        </w:rPr>
      </w:pPr>
      <w:r w:rsidRPr="00A33D27">
        <w:rPr>
          <w:rFonts w:ascii="Times New Roman" w:hAnsi="Times New Roman"/>
          <w:color w:val="000000"/>
          <w:sz w:val="24"/>
          <w:szCs w:val="24"/>
        </w:rPr>
        <w:t>Учебники, рекомендованные к использованию при реализации обязательной части основной образовательной  программы представлены</w:t>
      </w:r>
      <w:r w:rsidRPr="00156D98">
        <w:rPr>
          <w:rFonts w:ascii="Times New Roman" w:hAnsi="Times New Roman"/>
          <w:b/>
          <w:color w:val="000000"/>
          <w:sz w:val="24"/>
          <w:szCs w:val="24"/>
        </w:rPr>
        <w:t xml:space="preserve"> в </w:t>
      </w:r>
      <w:r w:rsidRPr="00A33D27">
        <w:rPr>
          <w:rFonts w:ascii="Times New Roman" w:hAnsi="Times New Roman"/>
          <w:b/>
          <w:color w:val="000000"/>
          <w:sz w:val="24"/>
          <w:szCs w:val="24"/>
        </w:rPr>
        <w:t>Приложении 3</w:t>
      </w:r>
    </w:p>
    <w:p w:rsidR="00A33D27" w:rsidRPr="00A33D27" w:rsidRDefault="00A33D27" w:rsidP="00A33D27">
      <w:pPr>
        <w:pStyle w:val="Style66"/>
        <w:widowControl/>
        <w:spacing w:line="240" w:lineRule="auto"/>
        <w:ind w:left="993" w:hanging="567"/>
        <w:rPr>
          <w:rStyle w:val="FontStyle161"/>
          <w:b/>
          <w:sz w:val="24"/>
        </w:rPr>
      </w:pPr>
    </w:p>
    <w:p w:rsidR="00A33D27" w:rsidRDefault="00A33D27" w:rsidP="00A33D27">
      <w:pPr>
        <w:spacing w:after="0" w:line="240" w:lineRule="auto"/>
        <w:ind w:firstLine="426"/>
        <w:jc w:val="both"/>
        <w:rPr>
          <w:rFonts w:ascii="Times New Roman" w:hAnsi="Times New Roman"/>
          <w:sz w:val="24"/>
          <w:szCs w:val="24"/>
        </w:rPr>
      </w:pPr>
      <w:r>
        <w:rPr>
          <w:rFonts w:ascii="Times New Roman" w:hAnsi="Times New Roman"/>
          <w:sz w:val="24"/>
          <w:szCs w:val="24"/>
        </w:rPr>
        <w:t>Материально-техническое</w:t>
      </w:r>
      <w:r w:rsidR="007C49C1">
        <w:rPr>
          <w:rFonts w:ascii="Times New Roman" w:hAnsi="Times New Roman"/>
          <w:sz w:val="24"/>
          <w:szCs w:val="24"/>
        </w:rPr>
        <w:t xml:space="preserve"> обеспечение программы среднего</w:t>
      </w:r>
      <w:r>
        <w:rPr>
          <w:rFonts w:ascii="Times New Roman" w:hAnsi="Times New Roman"/>
          <w:sz w:val="24"/>
          <w:szCs w:val="24"/>
        </w:rPr>
        <w:t xml:space="preserve"> общего образования представлено в </w:t>
      </w:r>
      <w:r w:rsidRPr="008A7B38">
        <w:rPr>
          <w:rFonts w:ascii="Times New Roman" w:hAnsi="Times New Roman"/>
          <w:b/>
          <w:sz w:val="24"/>
          <w:szCs w:val="24"/>
        </w:rPr>
        <w:t>Приложении 4</w:t>
      </w:r>
    </w:p>
    <w:p w:rsidR="0064334B" w:rsidRPr="002D6C16" w:rsidRDefault="0064334B" w:rsidP="0064334B">
      <w:pPr>
        <w:spacing w:after="0" w:line="240" w:lineRule="auto"/>
        <w:outlineLvl w:val="3"/>
        <w:rPr>
          <w:rFonts w:ascii="Times New Roman" w:hAnsi="Times New Roman"/>
          <w:b/>
          <w:bCs/>
          <w:sz w:val="24"/>
          <w:szCs w:val="24"/>
        </w:rPr>
      </w:pPr>
    </w:p>
    <w:p w:rsidR="00735C5B" w:rsidRPr="00A06D75" w:rsidRDefault="00735C5B" w:rsidP="00F93DCD">
      <w:pPr>
        <w:spacing w:after="0" w:line="240" w:lineRule="auto"/>
        <w:jc w:val="both"/>
        <w:rPr>
          <w:rFonts w:ascii="Times New Roman" w:hAnsi="Times New Roman"/>
          <w:sz w:val="24"/>
          <w:szCs w:val="24"/>
        </w:rPr>
      </w:pPr>
    </w:p>
    <w:p w:rsidR="00EE5043" w:rsidRPr="007D1568" w:rsidRDefault="00EE5043" w:rsidP="007D1568">
      <w:pPr>
        <w:spacing w:after="0" w:line="240" w:lineRule="auto"/>
        <w:ind w:firstLine="426"/>
        <w:rPr>
          <w:rFonts w:ascii="Times New Roman" w:hAnsi="Times New Roman"/>
          <w:b/>
          <w:sz w:val="24"/>
          <w:szCs w:val="24"/>
        </w:rPr>
      </w:pPr>
      <w:r w:rsidRPr="007D1568">
        <w:rPr>
          <w:rFonts w:ascii="Times New Roman" w:hAnsi="Times New Roman"/>
          <w:b/>
          <w:sz w:val="24"/>
          <w:szCs w:val="24"/>
        </w:rPr>
        <w:t xml:space="preserve">1.3. ОРГАНИЗАЦИОННЫЙ РАЗДЕЛ ОСНОВНОЙ ОБРАЗОВАТЕЛЬНОЙ ПРОГРАММЫ  СРЕДНЕГО ОБЩЕГО ОБРАЗОВАНИЯ </w:t>
      </w:r>
    </w:p>
    <w:p w:rsidR="00E0514A" w:rsidRDefault="00887AC2" w:rsidP="00887AC2">
      <w:pPr>
        <w:pStyle w:val="af0"/>
        <w:spacing w:after="0" w:line="240" w:lineRule="auto"/>
        <w:ind w:left="0"/>
        <w:jc w:val="both"/>
        <w:rPr>
          <w:rFonts w:ascii="Times New Roman" w:hAnsi="Times New Roman"/>
          <w:b/>
          <w:sz w:val="24"/>
          <w:szCs w:val="24"/>
        </w:rPr>
      </w:pPr>
      <w:r>
        <w:rPr>
          <w:rFonts w:ascii="Times New Roman" w:hAnsi="Times New Roman"/>
          <w:b/>
          <w:sz w:val="24"/>
          <w:szCs w:val="24"/>
        </w:rPr>
        <w:t>1.3.1.</w:t>
      </w:r>
      <w:r w:rsidR="00E0514A" w:rsidRPr="002E5699">
        <w:rPr>
          <w:rFonts w:ascii="Times New Roman" w:hAnsi="Times New Roman"/>
          <w:b/>
          <w:sz w:val="24"/>
          <w:szCs w:val="24"/>
        </w:rPr>
        <w:t xml:space="preserve">Календарный учебный график </w:t>
      </w:r>
      <w:r w:rsidR="00AB38A7">
        <w:rPr>
          <w:rFonts w:ascii="Times New Roman" w:hAnsi="Times New Roman"/>
          <w:b/>
          <w:sz w:val="24"/>
          <w:szCs w:val="24"/>
        </w:rPr>
        <w:t>(приложение 5)</w:t>
      </w:r>
    </w:p>
    <w:tbl>
      <w:tblPr>
        <w:tblW w:w="9246" w:type="dxa"/>
        <w:tblInd w:w="94" w:type="dxa"/>
        <w:tblLook w:val="04A0" w:firstRow="1" w:lastRow="0" w:firstColumn="1" w:lastColumn="0" w:noHBand="0" w:noVBand="1"/>
      </w:tblPr>
      <w:tblGrid>
        <w:gridCol w:w="273"/>
        <w:gridCol w:w="1839"/>
        <w:gridCol w:w="463"/>
        <w:gridCol w:w="442"/>
        <w:gridCol w:w="425"/>
        <w:gridCol w:w="436"/>
        <w:gridCol w:w="439"/>
        <w:gridCol w:w="475"/>
        <w:gridCol w:w="317"/>
        <w:gridCol w:w="656"/>
        <w:gridCol w:w="537"/>
        <w:gridCol w:w="533"/>
        <w:gridCol w:w="534"/>
        <w:gridCol w:w="534"/>
        <w:gridCol w:w="512"/>
        <w:gridCol w:w="831"/>
      </w:tblGrid>
      <w:tr w:rsidR="00474958" w:rsidRPr="00474958" w:rsidTr="00AB38A7">
        <w:trPr>
          <w:trHeight w:val="624"/>
        </w:trPr>
        <w:tc>
          <w:tcPr>
            <w:tcW w:w="273" w:type="dxa"/>
            <w:tcBorders>
              <w:top w:val="nil"/>
              <w:left w:val="single" w:sz="4" w:space="0" w:color="FFFFFF"/>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c>
          <w:tcPr>
            <w:tcW w:w="8973" w:type="dxa"/>
            <w:gridSpan w:val="15"/>
            <w:tcBorders>
              <w:top w:val="single" w:sz="4" w:space="0" w:color="FFFFFF"/>
              <w:left w:val="nil"/>
              <w:bottom w:val="single" w:sz="4" w:space="0" w:color="FFFFFF"/>
              <w:right w:val="single" w:sz="4" w:space="0" w:color="FFFFFF"/>
            </w:tcBorders>
            <w:shd w:val="clear" w:color="auto" w:fill="auto"/>
            <w:vAlign w:val="bottom"/>
          </w:tcPr>
          <w:p w:rsidR="00474958" w:rsidRPr="00793D1E" w:rsidRDefault="00474958" w:rsidP="00793D1E">
            <w:pPr>
              <w:spacing w:after="0" w:line="240" w:lineRule="auto"/>
              <w:jc w:val="both"/>
              <w:rPr>
                <w:rFonts w:ascii="Times New Roman" w:eastAsia="Times New Roman" w:hAnsi="Times New Roman"/>
                <w:sz w:val="24"/>
                <w:szCs w:val="24"/>
                <w:lang w:eastAsia="ru-RU"/>
              </w:rPr>
            </w:pPr>
          </w:p>
        </w:tc>
      </w:tr>
      <w:tr w:rsidR="00474958" w:rsidRPr="00474958" w:rsidTr="00AB38A7">
        <w:trPr>
          <w:trHeight w:val="247"/>
        </w:trPr>
        <w:tc>
          <w:tcPr>
            <w:tcW w:w="273" w:type="dxa"/>
            <w:tcBorders>
              <w:top w:val="nil"/>
              <w:left w:val="single" w:sz="4" w:space="0" w:color="FFFFFF"/>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c>
          <w:tcPr>
            <w:tcW w:w="1839"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p>
        </w:tc>
        <w:tc>
          <w:tcPr>
            <w:tcW w:w="463"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c>
          <w:tcPr>
            <w:tcW w:w="442"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c>
          <w:tcPr>
            <w:tcW w:w="425"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c>
          <w:tcPr>
            <w:tcW w:w="436"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c>
          <w:tcPr>
            <w:tcW w:w="439"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c>
          <w:tcPr>
            <w:tcW w:w="475"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c>
          <w:tcPr>
            <w:tcW w:w="317"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c>
          <w:tcPr>
            <w:tcW w:w="656"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c>
          <w:tcPr>
            <w:tcW w:w="537"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c>
          <w:tcPr>
            <w:tcW w:w="533"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c>
          <w:tcPr>
            <w:tcW w:w="534"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c>
          <w:tcPr>
            <w:tcW w:w="534"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c>
          <w:tcPr>
            <w:tcW w:w="512"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c>
          <w:tcPr>
            <w:tcW w:w="831"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r>
      <w:tr w:rsidR="00474958" w:rsidRPr="00793D1E" w:rsidTr="00AB38A7">
        <w:trPr>
          <w:trHeight w:val="247"/>
        </w:trPr>
        <w:tc>
          <w:tcPr>
            <w:tcW w:w="9246" w:type="dxa"/>
            <w:gridSpan w:val="16"/>
            <w:tcBorders>
              <w:top w:val="single" w:sz="4" w:space="0" w:color="FFFFFF"/>
              <w:left w:val="single" w:sz="4" w:space="0" w:color="FFFFFF"/>
              <w:bottom w:val="single" w:sz="4" w:space="0" w:color="FFFFFF"/>
              <w:right w:val="single" w:sz="4" w:space="0" w:color="FFFFFF"/>
            </w:tcBorders>
            <w:shd w:val="clear" w:color="auto" w:fill="auto"/>
            <w:noWrap/>
            <w:vAlign w:val="bottom"/>
          </w:tcPr>
          <w:p w:rsidR="00474958" w:rsidRPr="00793D1E" w:rsidRDefault="00793D1E" w:rsidP="0047495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p>
        </w:tc>
      </w:tr>
    </w:tbl>
    <w:p w:rsidR="00212778" w:rsidRDefault="00887AC2" w:rsidP="004C0DCA">
      <w:pPr>
        <w:spacing w:after="0" w:line="240" w:lineRule="auto"/>
        <w:jc w:val="both"/>
        <w:rPr>
          <w:rFonts w:ascii="Times New Roman" w:hAnsi="Times New Roman"/>
          <w:b/>
          <w:sz w:val="24"/>
          <w:szCs w:val="24"/>
        </w:rPr>
      </w:pPr>
      <w:r>
        <w:rPr>
          <w:rFonts w:ascii="Times New Roman" w:hAnsi="Times New Roman"/>
          <w:b/>
          <w:sz w:val="24"/>
          <w:szCs w:val="24"/>
        </w:rPr>
        <w:t>1.3.2. Учебный план С</w:t>
      </w:r>
      <w:r w:rsidR="00212778">
        <w:rPr>
          <w:rFonts w:ascii="Times New Roman" w:hAnsi="Times New Roman"/>
          <w:b/>
          <w:sz w:val="24"/>
          <w:szCs w:val="24"/>
        </w:rPr>
        <w:t xml:space="preserve">ОО </w:t>
      </w:r>
      <w:r w:rsidR="00212778" w:rsidRPr="0058470B">
        <w:rPr>
          <w:rFonts w:ascii="Times New Roman" w:hAnsi="Times New Roman"/>
          <w:b/>
          <w:sz w:val="24"/>
          <w:szCs w:val="24"/>
        </w:rPr>
        <w:t xml:space="preserve"> </w:t>
      </w:r>
      <w:r w:rsidR="00C2007B">
        <w:rPr>
          <w:rFonts w:ascii="Times New Roman" w:hAnsi="Times New Roman"/>
          <w:b/>
          <w:sz w:val="24"/>
          <w:szCs w:val="24"/>
        </w:rPr>
        <w:t>(Приложение 6)</w:t>
      </w:r>
    </w:p>
    <w:p w:rsidR="00C2007B" w:rsidRPr="0058470B" w:rsidRDefault="00C2007B" w:rsidP="00212778">
      <w:pPr>
        <w:spacing w:after="0" w:line="240" w:lineRule="auto"/>
        <w:ind w:firstLine="426"/>
        <w:jc w:val="both"/>
        <w:rPr>
          <w:rFonts w:ascii="Times New Roman" w:hAnsi="Times New Roman"/>
          <w:b/>
          <w:sz w:val="24"/>
          <w:szCs w:val="24"/>
        </w:rPr>
      </w:pPr>
    </w:p>
    <w:p w:rsidR="00FC3D1F" w:rsidRPr="00237136" w:rsidRDefault="00FC3D1F" w:rsidP="00237136">
      <w:pPr>
        <w:pStyle w:val="Style71"/>
        <w:widowControl/>
        <w:spacing w:line="240" w:lineRule="auto"/>
        <w:rPr>
          <w:rStyle w:val="FontStyle160"/>
          <w:bCs w:val="0"/>
          <w:sz w:val="24"/>
          <w:szCs w:val="24"/>
        </w:rPr>
      </w:pPr>
      <w:r w:rsidRPr="00237136">
        <w:rPr>
          <w:rStyle w:val="FontStyle160"/>
          <w:bCs w:val="0"/>
          <w:sz w:val="24"/>
          <w:szCs w:val="24"/>
        </w:rPr>
        <w:t>Режим работы школы</w:t>
      </w:r>
    </w:p>
    <w:p w:rsidR="00FC3D1F" w:rsidRPr="009E497C" w:rsidRDefault="00FC3D1F" w:rsidP="00FC3D1F">
      <w:pPr>
        <w:pStyle w:val="Style71"/>
        <w:widowControl/>
        <w:spacing w:line="240" w:lineRule="auto"/>
        <w:ind w:firstLine="667"/>
        <w:rPr>
          <w:rStyle w:val="FontStyle160"/>
          <w:bCs w:val="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3"/>
        <w:gridCol w:w="5740"/>
      </w:tblGrid>
      <w:tr w:rsidR="00FC3D1F" w:rsidRPr="009E497C" w:rsidTr="00D6481D">
        <w:trPr>
          <w:trHeight w:val="521"/>
        </w:trPr>
        <w:tc>
          <w:tcPr>
            <w:tcW w:w="4433" w:type="dxa"/>
            <w:tcBorders>
              <w:top w:val="single" w:sz="4" w:space="0" w:color="000000"/>
              <w:left w:val="single" w:sz="4" w:space="0" w:color="000000"/>
              <w:bottom w:val="single" w:sz="4" w:space="0" w:color="000000"/>
              <w:right w:val="single" w:sz="4" w:space="0" w:color="000000"/>
            </w:tcBorders>
          </w:tcPr>
          <w:p w:rsidR="00FC3D1F" w:rsidRPr="00237136" w:rsidRDefault="00FC3D1F" w:rsidP="00785B61">
            <w:pPr>
              <w:pStyle w:val="Default"/>
              <w:rPr>
                <w:b/>
                <w:color w:val="auto"/>
              </w:rPr>
            </w:pPr>
            <w:r w:rsidRPr="00237136">
              <w:rPr>
                <w:b/>
                <w:color w:val="auto"/>
              </w:rPr>
              <w:t xml:space="preserve">регламенты </w:t>
            </w:r>
          </w:p>
          <w:p w:rsidR="00FC3D1F" w:rsidRPr="00237136" w:rsidRDefault="00FC3D1F" w:rsidP="00785B61">
            <w:pPr>
              <w:pStyle w:val="Style71"/>
              <w:widowControl/>
              <w:spacing w:line="240" w:lineRule="auto"/>
              <w:rPr>
                <w:rStyle w:val="FontStyle160"/>
                <w:bCs w:val="0"/>
              </w:rPr>
            </w:pPr>
          </w:p>
        </w:tc>
        <w:tc>
          <w:tcPr>
            <w:tcW w:w="5740" w:type="dxa"/>
            <w:tcBorders>
              <w:top w:val="single" w:sz="4" w:space="0" w:color="000000"/>
              <w:left w:val="single" w:sz="4" w:space="0" w:color="000000"/>
              <w:bottom w:val="single" w:sz="4" w:space="0" w:color="000000"/>
              <w:right w:val="single" w:sz="4" w:space="0" w:color="000000"/>
            </w:tcBorders>
          </w:tcPr>
          <w:p w:rsidR="00FC3D1F" w:rsidRPr="00237136" w:rsidRDefault="009E497C" w:rsidP="00785B61">
            <w:pPr>
              <w:pStyle w:val="Default"/>
              <w:rPr>
                <w:b/>
                <w:color w:val="auto"/>
              </w:rPr>
            </w:pPr>
            <w:r w:rsidRPr="00237136">
              <w:rPr>
                <w:b/>
                <w:color w:val="auto"/>
              </w:rPr>
              <w:t>3</w:t>
            </w:r>
            <w:r w:rsidR="00FC3D1F" w:rsidRPr="00237136">
              <w:rPr>
                <w:b/>
                <w:color w:val="auto"/>
              </w:rPr>
              <w:t xml:space="preserve"> ступень </w:t>
            </w:r>
          </w:p>
          <w:p w:rsidR="00FC3D1F" w:rsidRPr="00237136" w:rsidRDefault="00FC3D1F" w:rsidP="00785B61">
            <w:pPr>
              <w:pStyle w:val="Style71"/>
              <w:widowControl/>
              <w:spacing w:line="240" w:lineRule="auto"/>
              <w:rPr>
                <w:rStyle w:val="FontStyle160"/>
                <w:bCs w:val="0"/>
              </w:rPr>
            </w:pPr>
          </w:p>
        </w:tc>
      </w:tr>
      <w:tr w:rsidR="00FC3D1F" w:rsidRPr="009E497C" w:rsidTr="00D6481D">
        <w:trPr>
          <w:trHeight w:val="819"/>
        </w:trPr>
        <w:tc>
          <w:tcPr>
            <w:tcW w:w="4433" w:type="dxa"/>
            <w:tcBorders>
              <w:top w:val="single" w:sz="4" w:space="0" w:color="000000"/>
              <w:left w:val="single" w:sz="4" w:space="0" w:color="000000"/>
              <w:bottom w:val="single" w:sz="4" w:space="0" w:color="000000"/>
              <w:right w:val="single" w:sz="4" w:space="0" w:color="000000"/>
            </w:tcBorders>
          </w:tcPr>
          <w:p w:rsidR="00FC3D1F" w:rsidRPr="009E497C" w:rsidRDefault="00FC3D1F" w:rsidP="00785B61">
            <w:pPr>
              <w:pStyle w:val="Default"/>
              <w:rPr>
                <w:color w:val="auto"/>
              </w:rPr>
            </w:pPr>
            <w:r w:rsidRPr="009E497C">
              <w:rPr>
                <w:color w:val="auto"/>
              </w:rPr>
              <w:t xml:space="preserve">Продолжительность учебного года </w:t>
            </w:r>
          </w:p>
          <w:p w:rsidR="00FC3D1F" w:rsidRPr="009E497C" w:rsidRDefault="00FC3D1F" w:rsidP="00785B61">
            <w:pPr>
              <w:pStyle w:val="Style71"/>
              <w:widowControl/>
              <w:spacing w:line="240" w:lineRule="auto"/>
              <w:rPr>
                <w:rStyle w:val="FontStyle160"/>
                <w:bCs w:val="0"/>
              </w:rPr>
            </w:pPr>
          </w:p>
        </w:tc>
        <w:tc>
          <w:tcPr>
            <w:tcW w:w="5740" w:type="dxa"/>
            <w:tcBorders>
              <w:top w:val="single" w:sz="4" w:space="0" w:color="000000"/>
              <w:left w:val="single" w:sz="4" w:space="0" w:color="000000"/>
              <w:bottom w:val="single" w:sz="4" w:space="0" w:color="000000"/>
              <w:right w:val="single" w:sz="4" w:space="0" w:color="000000"/>
            </w:tcBorders>
          </w:tcPr>
          <w:p w:rsidR="00FC3D1F" w:rsidRPr="009E497C" w:rsidRDefault="00FC3D1F" w:rsidP="00785B61">
            <w:pPr>
              <w:pStyle w:val="Default"/>
              <w:rPr>
                <w:color w:val="auto"/>
              </w:rPr>
            </w:pPr>
          </w:p>
          <w:p w:rsidR="00FC3D1F" w:rsidRPr="009E497C" w:rsidRDefault="009E497C" w:rsidP="00785B61">
            <w:pPr>
              <w:pStyle w:val="Style71"/>
              <w:widowControl/>
              <w:spacing w:line="240" w:lineRule="auto"/>
            </w:pPr>
            <w:r w:rsidRPr="009E497C">
              <w:t>10</w:t>
            </w:r>
            <w:r w:rsidR="00D6481D">
              <w:t xml:space="preserve"> кл. – 35</w:t>
            </w:r>
            <w:r w:rsidR="00FC3D1F" w:rsidRPr="009E497C">
              <w:t xml:space="preserve"> недел</w:t>
            </w:r>
            <w:r w:rsidRPr="009E497C">
              <w:t>и</w:t>
            </w:r>
          </w:p>
          <w:p w:rsidR="009E497C" w:rsidRPr="009E497C" w:rsidRDefault="00F2279C" w:rsidP="00785B61">
            <w:pPr>
              <w:pStyle w:val="Style71"/>
              <w:widowControl/>
              <w:spacing w:line="240" w:lineRule="auto"/>
              <w:rPr>
                <w:rStyle w:val="FontStyle160"/>
                <w:bCs w:val="0"/>
              </w:rPr>
            </w:pPr>
            <w:r>
              <w:t xml:space="preserve">11 кл. </w:t>
            </w:r>
            <w:r w:rsidR="00D6481D">
              <w:t xml:space="preserve"> </w:t>
            </w:r>
            <w:r w:rsidR="00D6481D">
              <w:softHyphen/>
            </w:r>
            <w:r w:rsidR="00D6481D">
              <w:softHyphen/>
              <w:t>- 34</w:t>
            </w:r>
            <w:r w:rsidR="009E497C" w:rsidRPr="009E497C">
              <w:t xml:space="preserve"> недели</w:t>
            </w:r>
          </w:p>
        </w:tc>
      </w:tr>
      <w:tr w:rsidR="00FC3D1F" w:rsidRPr="009E497C" w:rsidTr="00D6481D">
        <w:trPr>
          <w:trHeight w:val="521"/>
        </w:trPr>
        <w:tc>
          <w:tcPr>
            <w:tcW w:w="4433" w:type="dxa"/>
            <w:tcBorders>
              <w:top w:val="single" w:sz="4" w:space="0" w:color="000000"/>
              <w:left w:val="single" w:sz="4" w:space="0" w:color="000000"/>
              <w:bottom w:val="single" w:sz="4" w:space="0" w:color="000000"/>
              <w:right w:val="single" w:sz="4" w:space="0" w:color="000000"/>
            </w:tcBorders>
          </w:tcPr>
          <w:p w:rsidR="00FC3D1F" w:rsidRPr="009E497C" w:rsidRDefault="00FC3D1F" w:rsidP="00785B61">
            <w:pPr>
              <w:pStyle w:val="Default"/>
              <w:rPr>
                <w:color w:val="auto"/>
              </w:rPr>
            </w:pPr>
            <w:r w:rsidRPr="009E497C">
              <w:rPr>
                <w:color w:val="auto"/>
              </w:rPr>
              <w:t xml:space="preserve">Продолжительность учебной недели </w:t>
            </w:r>
          </w:p>
          <w:p w:rsidR="00FC3D1F" w:rsidRPr="009E497C" w:rsidRDefault="00FC3D1F" w:rsidP="00785B61">
            <w:pPr>
              <w:pStyle w:val="Style71"/>
              <w:widowControl/>
              <w:spacing w:line="240" w:lineRule="auto"/>
              <w:rPr>
                <w:rStyle w:val="FontStyle160"/>
                <w:bCs w:val="0"/>
              </w:rPr>
            </w:pPr>
          </w:p>
        </w:tc>
        <w:tc>
          <w:tcPr>
            <w:tcW w:w="5740" w:type="dxa"/>
            <w:tcBorders>
              <w:top w:val="single" w:sz="4" w:space="0" w:color="000000"/>
              <w:left w:val="single" w:sz="4" w:space="0" w:color="000000"/>
              <w:bottom w:val="single" w:sz="4" w:space="0" w:color="000000"/>
              <w:right w:val="single" w:sz="4" w:space="0" w:color="000000"/>
            </w:tcBorders>
          </w:tcPr>
          <w:p w:rsidR="00FC3D1F" w:rsidRPr="009E497C" w:rsidRDefault="00FC3D1F" w:rsidP="00785B61">
            <w:pPr>
              <w:pStyle w:val="Default"/>
              <w:rPr>
                <w:color w:val="auto"/>
              </w:rPr>
            </w:pPr>
            <w:r w:rsidRPr="009E497C">
              <w:rPr>
                <w:color w:val="auto"/>
              </w:rPr>
              <w:t xml:space="preserve">5 дней </w:t>
            </w:r>
          </w:p>
          <w:p w:rsidR="00FC3D1F" w:rsidRPr="009E497C" w:rsidRDefault="00FC3D1F" w:rsidP="00785B61">
            <w:pPr>
              <w:pStyle w:val="Style71"/>
              <w:widowControl/>
              <w:spacing w:line="240" w:lineRule="auto"/>
              <w:rPr>
                <w:rStyle w:val="FontStyle160"/>
                <w:bCs w:val="0"/>
              </w:rPr>
            </w:pPr>
          </w:p>
        </w:tc>
      </w:tr>
      <w:tr w:rsidR="00FC3D1F" w:rsidRPr="009E497C" w:rsidTr="00D6481D">
        <w:trPr>
          <w:trHeight w:val="521"/>
        </w:trPr>
        <w:tc>
          <w:tcPr>
            <w:tcW w:w="4433" w:type="dxa"/>
            <w:tcBorders>
              <w:top w:val="single" w:sz="4" w:space="0" w:color="000000"/>
              <w:left w:val="single" w:sz="4" w:space="0" w:color="000000"/>
              <w:bottom w:val="single" w:sz="4" w:space="0" w:color="000000"/>
              <w:right w:val="single" w:sz="4" w:space="0" w:color="000000"/>
            </w:tcBorders>
          </w:tcPr>
          <w:p w:rsidR="00FC3D1F" w:rsidRPr="009E497C" w:rsidRDefault="00FC3D1F" w:rsidP="00785B61">
            <w:pPr>
              <w:pStyle w:val="Default"/>
              <w:rPr>
                <w:color w:val="auto"/>
              </w:rPr>
            </w:pPr>
            <w:r w:rsidRPr="009E497C">
              <w:rPr>
                <w:color w:val="auto"/>
              </w:rPr>
              <w:t xml:space="preserve">Продолжительность уроков </w:t>
            </w:r>
          </w:p>
          <w:p w:rsidR="00FC3D1F" w:rsidRPr="009E497C" w:rsidRDefault="00FC3D1F" w:rsidP="00785B61">
            <w:pPr>
              <w:pStyle w:val="Style71"/>
              <w:widowControl/>
              <w:spacing w:line="240" w:lineRule="auto"/>
              <w:rPr>
                <w:rStyle w:val="FontStyle160"/>
                <w:bCs w:val="0"/>
              </w:rPr>
            </w:pPr>
          </w:p>
        </w:tc>
        <w:tc>
          <w:tcPr>
            <w:tcW w:w="5740" w:type="dxa"/>
            <w:tcBorders>
              <w:top w:val="single" w:sz="4" w:space="0" w:color="000000"/>
              <w:left w:val="single" w:sz="4" w:space="0" w:color="000000"/>
              <w:bottom w:val="single" w:sz="4" w:space="0" w:color="000000"/>
              <w:right w:val="single" w:sz="4" w:space="0" w:color="000000"/>
            </w:tcBorders>
          </w:tcPr>
          <w:p w:rsidR="00FC3D1F" w:rsidRPr="009E497C" w:rsidRDefault="00FC3D1F" w:rsidP="00785B61">
            <w:pPr>
              <w:pStyle w:val="Style71"/>
              <w:widowControl/>
              <w:spacing w:line="240" w:lineRule="auto"/>
              <w:rPr>
                <w:rStyle w:val="FontStyle160"/>
                <w:bCs w:val="0"/>
              </w:rPr>
            </w:pPr>
            <w:r w:rsidRPr="009E497C">
              <w:t xml:space="preserve"> 40 мин. </w:t>
            </w:r>
          </w:p>
        </w:tc>
      </w:tr>
      <w:tr w:rsidR="00FC3D1F" w:rsidRPr="009E497C" w:rsidTr="00D6481D">
        <w:trPr>
          <w:trHeight w:val="521"/>
        </w:trPr>
        <w:tc>
          <w:tcPr>
            <w:tcW w:w="4433" w:type="dxa"/>
            <w:tcBorders>
              <w:top w:val="single" w:sz="4" w:space="0" w:color="000000"/>
              <w:left w:val="single" w:sz="4" w:space="0" w:color="000000"/>
              <w:bottom w:val="single" w:sz="4" w:space="0" w:color="000000"/>
              <w:right w:val="single" w:sz="4" w:space="0" w:color="000000"/>
            </w:tcBorders>
          </w:tcPr>
          <w:p w:rsidR="00FC3D1F" w:rsidRPr="009E497C" w:rsidRDefault="00FC3D1F" w:rsidP="00785B61">
            <w:pPr>
              <w:pStyle w:val="Default"/>
              <w:rPr>
                <w:color w:val="auto"/>
              </w:rPr>
            </w:pPr>
            <w:r w:rsidRPr="009E497C">
              <w:rPr>
                <w:color w:val="auto"/>
              </w:rPr>
              <w:t xml:space="preserve">Продолжительность перерывов </w:t>
            </w:r>
          </w:p>
          <w:p w:rsidR="00FC3D1F" w:rsidRPr="009E497C" w:rsidRDefault="00FC3D1F" w:rsidP="00785B61">
            <w:pPr>
              <w:pStyle w:val="Style71"/>
              <w:widowControl/>
              <w:spacing w:line="240" w:lineRule="auto"/>
              <w:rPr>
                <w:rStyle w:val="FontStyle160"/>
                <w:bCs w:val="0"/>
              </w:rPr>
            </w:pPr>
          </w:p>
        </w:tc>
        <w:tc>
          <w:tcPr>
            <w:tcW w:w="5740" w:type="dxa"/>
            <w:tcBorders>
              <w:top w:val="single" w:sz="4" w:space="0" w:color="000000"/>
              <w:left w:val="single" w:sz="4" w:space="0" w:color="000000"/>
              <w:bottom w:val="single" w:sz="4" w:space="0" w:color="000000"/>
              <w:right w:val="single" w:sz="4" w:space="0" w:color="000000"/>
            </w:tcBorders>
          </w:tcPr>
          <w:p w:rsidR="00FC3D1F" w:rsidRPr="009E497C" w:rsidRDefault="00FC3D1F" w:rsidP="00785B61">
            <w:pPr>
              <w:pStyle w:val="Default"/>
              <w:rPr>
                <w:color w:val="auto"/>
              </w:rPr>
            </w:pPr>
            <w:r w:rsidRPr="009E497C">
              <w:rPr>
                <w:color w:val="auto"/>
              </w:rPr>
              <w:t xml:space="preserve">от 10 до 20 мин. </w:t>
            </w:r>
          </w:p>
          <w:p w:rsidR="00FC3D1F" w:rsidRPr="009E497C" w:rsidRDefault="00FC3D1F" w:rsidP="00785B61">
            <w:pPr>
              <w:pStyle w:val="Style71"/>
              <w:widowControl/>
              <w:spacing w:line="240" w:lineRule="auto"/>
              <w:rPr>
                <w:rStyle w:val="FontStyle160"/>
                <w:bCs w:val="0"/>
              </w:rPr>
            </w:pPr>
          </w:p>
        </w:tc>
      </w:tr>
      <w:tr w:rsidR="00FC3D1F" w:rsidRPr="009E497C" w:rsidTr="00D6481D">
        <w:trPr>
          <w:trHeight w:val="819"/>
        </w:trPr>
        <w:tc>
          <w:tcPr>
            <w:tcW w:w="4433" w:type="dxa"/>
            <w:tcBorders>
              <w:top w:val="single" w:sz="4" w:space="0" w:color="000000"/>
              <w:left w:val="single" w:sz="4" w:space="0" w:color="000000"/>
              <w:bottom w:val="single" w:sz="4" w:space="0" w:color="000000"/>
              <w:right w:val="single" w:sz="4" w:space="0" w:color="000000"/>
            </w:tcBorders>
          </w:tcPr>
          <w:p w:rsidR="00FC3D1F" w:rsidRPr="009E497C" w:rsidRDefault="00FC3D1F" w:rsidP="00785B61">
            <w:pPr>
              <w:pStyle w:val="Default"/>
              <w:rPr>
                <w:color w:val="auto"/>
              </w:rPr>
            </w:pPr>
            <w:r w:rsidRPr="009E497C">
              <w:rPr>
                <w:color w:val="auto"/>
              </w:rPr>
              <w:t xml:space="preserve">Периодичность проведения промежуточной аттестации обучающихся </w:t>
            </w:r>
          </w:p>
          <w:p w:rsidR="00FC3D1F" w:rsidRPr="009E497C" w:rsidRDefault="00FC3D1F" w:rsidP="00785B61">
            <w:pPr>
              <w:pStyle w:val="Style71"/>
              <w:widowControl/>
              <w:spacing w:line="240" w:lineRule="auto"/>
              <w:rPr>
                <w:rStyle w:val="FontStyle160"/>
                <w:bCs w:val="0"/>
              </w:rPr>
            </w:pPr>
          </w:p>
        </w:tc>
        <w:tc>
          <w:tcPr>
            <w:tcW w:w="5740" w:type="dxa"/>
            <w:tcBorders>
              <w:top w:val="single" w:sz="4" w:space="0" w:color="000000"/>
              <w:left w:val="single" w:sz="4" w:space="0" w:color="000000"/>
              <w:bottom w:val="single" w:sz="4" w:space="0" w:color="000000"/>
              <w:right w:val="single" w:sz="4" w:space="0" w:color="000000"/>
            </w:tcBorders>
          </w:tcPr>
          <w:p w:rsidR="00FC3D1F" w:rsidRPr="009E497C" w:rsidRDefault="00FC3D1F" w:rsidP="00785B61">
            <w:pPr>
              <w:pStyle w:val="Default"/>
              <w:rPr>
                <w:color w:val="auto"/>
              </w:rPr>
            </w:pPr>
            <w:r w:rsidRPr="009E497C">
              <w:rPr>
                <w:color w:val="auto"/>
              </w:rPr>
              <w:t xml:space="preserve">1 раз в год </w:t>
            </w:r>
          </w:p>
          <w:p w:rsidR="00FC3D1F" w:rsidRPr="009E497C" w:rsidRDefault="00FC3D1F" w:rsidP="00785B61">
            <w:pPr>
              <w:pStyle w:val="Style71"/>
              <w:widowControl/>
              <w:spacing w:line="240" w:lineRule="auto"/>
              <w:rPr>
                <w:rStyle w:val="FontStyle160"/>
                <w:bCs w:val="0"/>
              </w:rPr>
            </w:pPr>
          </w:p>
        </w:tc>
      </w:tr>
      <w:tr w:rsidR="00FC3D1F" w:rsidRPr="009E497C" w:rsidTr="00D6481D">
        <w:trPr>
          <w:trHeight w:val="551"/>
        </w:trPr>
        <w:tc>
          <w:tcPr>
            <w:tcW w:w="4433" w:type="dxa"/>
            <w:tcBorders>
              <w:top w:val="single" w:sz="4" w:space="0" w:color="000000"/>
              <w:left w:val="single" w:sz="4" w:space="0" w:color="000000"/>
              <w:bottom w:val="single" w:sz="4" w:space="0" w:color="000000"/>
              <w:right w:val="single" w:sz="4" w:space="0" w:color="000000"/>
            </w:tcBorders>
          </w:tcPr>
          <w:p w:rsidR="00FC3D1F" w:rsidRPr="009E497C" w:rsidRDefault="00FC3D1F" w:rsidP="00785B61">
            <w:pPr>
              <w:pStyle w:val="Default"/>
              <w:rPr>
                <w:color w:val="auto"/>
              </w:rPr>
            </w:pPr>
            <w:r w:rsidRPr="009E497C">
              <w:rPr>
                <w:color w:val="auto"/>
              </w:rPr>
              <w:t xml:space="preserve">Сменность </w:t>
            </w:r>
          </w:p>
          <w:p w:rsidR="00FC3D1F" w:rsidRPr="009E497C" w:rsidRDefault="00FC3D1F" w:rsidP="00785B61">
            <w:pPr>
              <w:pStyle w:val="Default"/>
              <w:rPr>
                <w:color w:val="auto"/>
              </w:rPr>
            </w:pPr>
          </w:p>
        </w:tc>
        <w:tc>
          <w:tcPr>
            <w:tcW w:w="5740" w:type="dxa"/>
            <w:tcBorders>
              <w:top w:val="single" w:sz="4" w:space="0" w:color="000000"/>
              <w:left w:val="single" w:sz="4" w:space="0" w:color="000000"/>
              <w:bottom w:val="single" w:sz="4" w:space="0" w:color="000000"/>
              <w:right w:val="single" w:sz="4" w:space="0" w:color="000000"/>
            </w:tcBorders>
          </w:tcPr>
          <w:p w:rsidR="00FC3D1F" w:rsidRPr="009E497C" w:rsidRDefault="00FC3D1F" w:rsidP="00785B61">
            <w:pPr>
              <w:pStyle w:val="Default"/>
              <w:rPr>
                <w:color w:val="auto"/>
              </w:rPr>
            </w:pPr>
            <w:r w:rsidRPr="009E497C">
              <w:rPr>
                <w:color w:val="auto"/>
              </w:rPr>
              <w:t xml:space="preserve">1 смена </w:t>
            </w:r>
          </w:p>
          <w:p w:rsidR="00FC3D1F" w:rsidRPr="009E497C" w:rsidRDefault="00FC3D1F" w:rsidP="00785B61">
            <w:pPr>
              <w:pStyle w:val="Style71"/>
              <w:widowControl/>
              <w:spacing w:line="240" w:lineRule="auto"/>
              <w:rPr>
                <w:rStyle w:val="FontStyle160"/>
                <w:bCs w:val="0"/>
              </w:rPr>
            </w:pPr>
          </w:p>
        </w:tc>
      </w:tr>
    </w:tbl>
    <w:p w:rsidR="00FC3D1F" w:rsidRPr="000F773F" w:rsidRDefault="00FC3D1F" w:rsidP="00FC3D1F">
      <w:pPr>
        <w:pStyle w:val="Style71"/>
        <w:widowControl/>
        <w:spacing w:line="240" w:lineRule="auto"/>
        <w:ind w:firstLine="667"/>
        <w:rPr>
          <w:rStyle w:val="FontStyle160"/>
          <w:bCs w:val="0"/>
        </w:rPr>
      </w:pPr>
    </w:p>
    <w:p w:rsidR="00FC3D1F" w:rsidRPr="00B34E78" w:rsidRDefault="00FC3D1F" w:rsidP="00FC3D1F">
      <w:pPr>
        <w:pStyle w:val="Default"/>
        <w:rPr>
          <w:color w:val="auto"/>
        </w:rPr>
      </w:pPr>
      <w:r w:rsidRPr="00B34E78">
        <w:rPr>
          <w:color w:val="auto"/>
        </w:rPr>
        <w:t xml:space="preserve">Недельная нагрузка в каждой параллели соответствует учебному плану и рекомендациям СанПиНов. </w:t>
      </w:r>
    </w:p>
    <w:p w:rsidR="00FC3D1F" w:rsidRPr="00D76A94" w:rsidRDefault="00FC3D1F" w:rsidP="00D76A94">
      <w:pPr>
        <w:pStyle w:val="Style60"/>
        <w:widowControl/>
        <w:spacing w:line="240" w:lineRule="auto"/>
        <w:ind w:firstLine="667"/>
        <w:rPr>
          <w:rStyle w:val="FontStyle161"/>
          <w:sz w:val="24"/>
        </w:rPr>
      </w:pPr>
      <w:r w:rsidRPr="00B34E78">
        <w:t>Режим занятий определяется календарным учебным графиком и расписанием занятий, сам</w:t>
      </w:r>
      <w:r w:rsidR="005F5159">
        <w:t xml:space="preserve">остоятельно разработанными МБОУ </w:t>
      </w:r>
      <w:r w:rsidR="00236002">
        <w:t>Быстрянской СОШ</w:t>
      </w:r>
      <w:r w:rsidR="005F5159">
        <w:t xml:space="preserve"> </w:t>
      </w:r>
      <w:r w:rsidRPr="00B34E78">
        <w:t xml:space="preserve"> </w:t>
      </w:r>
      <w:r w:rsidRPr="00D76A94">
        <w:t xml:space="preserve">и </w:t>
      </w:r>
      <w:r w:rsidRPr="00D76A94">
        <w:rPr>
          <w:rStyle w:val="FontStyle161"/>
          <w:sz w:val="24"/>
        </w:rPr>
        <w:t>утверждаемыми директором. Учителя ведут индивидуальные и групповые занятия с обучающимися.</w:t>
      </w:r>
    </w:p>
    <w:p w:rsidR="00FC3D1F" w:rsidRPr="00D76A94" w:rsidRDefault="00FC3D1F" w:rsidP="00D76A94">
      <w:pPr>
        <w:pStyle w:val="Style66"/>
        <w:widowControl/>
        <w:spacing w:line="240" w:lineRule="auto"/>
        <w:ind w:firstLine="667"/>
        <w:rPr>
          <w:rStyle w:val="FontStyle161"/>
          <w:color w:val="FF0000"/>
          <w:sz w:val="24"/>
        </w:rPr>
      </w:pPr>
    </w:p>
    <w:p w:rsidR="008055A9" w:rsidRDefault="008055A9" w:rsidP="00C302E6">
      <w:pPr>
        <w:tabs>
          <w:tab w:val="left" w:pos="1640"/>
        </w:tabs>
        <w:spacing w:after="0" w:line="240" w:lineRule="auto"/>
        <w:rPr>
          <w:rFonts w:ascii="Times New Roman" w:hAnsi="Times New Roman"/>
          <w:color w:val="000000"/>
          <w:sz w:val="24"/>
        </w:rPr>
      </w:pPr>
    </w:p>
    <w:p w:rsidR="00644EFF" w:rsidRPr="00644EFF" w:rsidRDefault="00644EFF" w:rsidP="00C302E6">
      <w:pPr>
        <w:tabs>
          <w:tab w:val="left" w:pos="1640"/>
        </w:tabs>
        <w:spacing w:after="0" w:line="240" w:lineRule="auto"/>
        <w:rPr>
          <w:rFonts w:ascii="Times New Roman" w:hAnsi="Times New Roman"/>
          <w:b/>
          <w:color w:val="000000"/>
          <w:sz w:val="24"/>
        </w:rPr>
      </w:pPr>
      <w:r w:rsidRPr="00644EFF">
        <w:rPr>
          <w:rFonts w:ascii="Times New Roman" w:hAnsi="Times New Roman"/>
          <w:b/>
          <w:color w:val="000000"/>
          <w:sz w:val="24"/>
        </w:rPr>
        <w:t>2. ПРОГРАММА СРЕДНЕГО ОБЩЕГО ОБРАЗОВАНИЯ</w:t>
      </w:r>
    </w:p>
    <w:p w:rsidR="001D4975" w:rsidRPr="00B34E78" w:rsidRDefault="0050179D" w:rsidP="001D4975">
      <w:pPr>
        <w:spacing w:after="0" w:line="240" w:lineRule="auto"/>
        <w:ind w:firstLine="426"/>
        <w:jc w:val="both"/>
        <w:rPr>
          <w:rFonts w:ascii="Times New Roman" w:hAnsi="Times New Roman"/>
          <w:b/>
          <w:sz w:val="24"/>
          <w:szCs w:val="24"/>
        </w:rPr>
      </w:pPr>
      <w:r>
        <w:rPr>
          <w:rFonts w:ascii="Times New Roman" w:hAnsi="Times New Roman"/>
          <w:b/>
          <w:sz w:val="24"/>
          <w:szCs w:val="24"/>
        </w:rPr>
        <w:t>2</w:t>
      </w:r>
      <w:r w:rsidR="001D4975" w:rsidRPr="00B34E78">
        <w:rPr>
          <w:rFonts w:ascii="Times New Roman" w:hAnsi="Times New Roman"/>
          <w:b/>
          <w:sz w:val="24"/>
          <w:szCs w:val="24"/>
        </w:rPr>
        <w:t xml:space="preserve">.1. Целевой раздел программы СОО </w:t>
      </w:r>
    </w:p>
    <w:p w:rsidR="001D4975" w:rsidRPr="00B34E78" w:rsidRDefault="001D4975" w:rsidP="001D4975">
      <w:pPr>
        <w:spacing w:after="0" w:line="240" w:lineRule="auto"/>
        <w:ind w:firstLine="426"/>
        <w:jc w:val="both"/>
        <w:rPr>
          <w:rFonts w:ascii="Times New Roman" w:hAnsi="Times New Roman"/>
          <w:sz w:val="24"/>
          <w:szCs w:val="24"/>
        </w:rPr>
      </w:pPr>
      <w:r w:rsidRPr="00B34E78">
        <w:rPr>
          <w:rFonts w:ascii="Times New Roman" w:hAnsi="Times New Roman"/>
          <w:sz w:val="24"/>
          <w:szCs w:val="24"/>
        </w:rPr>
        <w:t>Сре</w:t>
      </w:r>
      <w:r w:rsidR="00D6481D">
        <w:rPr>
          <w:rFonts w:ascii="Times New Roman" w:hAnsi="Times New Roman"/>
          <w:sz w:val="24"/>
          <w:szCs w:val="24"/>
        </w:rPr>
        <w:t>днее общее образование –  завершающий</w:t>
      </w:r>
      <w:r w:rsidRPr="00B34E78">
        <w:rPr>
          <w:rFonts w:ascii="Times New Roman" w:hAnsi="Times New Roman"/>
          <w:sz w:val="24"/>
          <w:szCs w:val="24"/>
        </w:rPr>
        <w:t xml:space="preserve"> </w:t>
      </w:r>
      <w:r w:rsidR="00D6481D">
        <w:rPr>
          <w:rFonts w:ascii="Times New Roman" w:hAnsi="Times New Roman"/>
          <w:sz w:val="24"/>
          <w:szCs w:val="24"/>
        </w:rPr>
        <w:t>уровень</w:t>
      </w:r>
      <w:r w:rsidRPr="00B34E78">
        <w:rPr>
          <w:rFonts w:ascii="Times New Roman" w:hAnsi="Times New Roman"/>
          <w:sz w:val="24"/>
          <w:szCs w:val="24"/>
        </w:rPr>
        <w:t xml:space="preserve"> общего образования. </w:t>
      </w:r>
    </w:p>
    <w:p w:rsidR="001D4975" w:rsidRPr="00B34E78" w:rsidRDefault="001D4975" w:rsidP="001D4975">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В соответствии с ФЗ-273 Российской Федерации «Об образовании в Российской Федерации» среднее общее образование является общедоступным. </w:t>
      </w:r>
    </w:p>
    <w:p w:rsidR="00EE5043" w:rsidRPr="00B34E78" w:rsidRDefault="00D6481D" w:rsidP="001D4975">
      <w:pPr>
        <w:spacing w:after="0" w:line="240" w:lineRule="auto"/>
        <w:ind w:firstLine="426"/>
        <w:jc w:val="both"/>
        <w:rPr>
          <w:rFonts w:ascii="Times New Roman" w:hAnsi="Times New Roman"/>
          <w:sz w:val="24"/>
          <w:szCs w:val="24"/>
        </w:rPr>
      </w:pPr>
      <w:r>
        <w:rPr>
          <w:rFonts w:ascii="Times New Roman" w:hAnsi="Times New Roman"/>
          <w:sz w:val="24"/>
          <w:szCs w:val="24"/>
        </w:rPr>
        <w:t xml:space="preserve">Образование на среднем уровне </w:t>
      </w:r>
      <w:r w:rsidR="001D4975" w:rsidRPr="00B34E78">
        <w:rPr>
          <w:rFonts w:ascii="Times New Roman" w:hAnsi="Times New Roman"/>
          <w:sz w:val="24"/>
          <w:szCs w:val="24"/>
        </w:rPr>
        <w:t xml:space="preserve"> общеобразовательной школы в процессе модернизации образования подвергается самым существенным структурным, организационн</w:t>
      </w:r>
      <w:r w:rsidR="001D4975">
        <w:rPr>
          <w:rFonts w:ascii="Times New Roman" w:hAnsi="Times New Roman"/>
          <w:sz w:val="24"/>
          <w:szCs w:val="24"/>
        </w:rPr>
        <w:t>ым и содержательным изменениям.</w:t>
      </w:r>
      <w:r w:rsidR="00EE5043" w:rsidRPr="00B34E78">
        <w:rPr>
          <w:rFonts w:ascii="Times New Roman" w:hAnsi="Times New Roman"/>
          <w:sz w:val="24"/>
          <w:szCs w:val="24"/>
        </w:rPr>
        <w:t xml:space="preserve">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Образовательная программа направлена на реализацию следующих основных целей: </w:t>
      </w:r>
    </w:p>
    <w:p w:rsidR="00EE5043" w:rsidRPr="00B34E78" w:rsidRDefault="00EE5043" w:rsidP="00D6481D">
      <w:pPr>
        <w:numPr>
          <w:ilvl w:val="0"/>
          <w:numId w:val="42"/>
        </w:numPr>
        <w:spacing w:after="0" w:line="240" w:lineRule="auto"/>
        <w:jc w:val="both"/>
        <w:rPr>
          <w:rFonts w:ascii="Times New Roman" w:hAnsi="Times New Roman"/>
          <w:sz w:val="24"/>
          <w:szCs w:val="24"/>
        </w:rPr>
      </w:pPr>
      <w:r w:rsidRPr="00B34E78">
        <w:rPr>
          <w:rFonts w:ascii="Times New Roman" w:hAnsi="Times New Roman"/>
          <w:sz w:val="24"/>
          <w:szCs w:val="24"/>
        </w:rPr>
        <w:t xml:space="preserve">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w:t>
      </w:r>
    </w:p>
    <w:p w:rsidR="00EE5043" w:rsidRPr="00B34E78" w:rsidRDefault="00EE5043" w:rsidP="00D6481D">
      <w:pPr>
        <w:numPr>
          <w:ilvl w:val="0"/>
          <w:numId w:val="42"/>
        </w:numPr>
        <w:spacing w:after="0" w:line="240" w:lineRule="auto"/>
        <w:jc w:val="both"/>
        <w:rPr>
          <w:rFonts w:ascii="Times New Roman" w:hAnsi="Times New Roman"/>
          <w:sz w:val="24"/>
          <w:szCs w:val="24"/>
        </w:rPr>
      </w:pPr>
      <w:r w:rsidRPr="00B34E78">
        <w:rPr>
          <w:rFonts w:ascii="Times New Roman" w:hAnsi="Times New Roman"/>
          <w:sz w:val="24"/>
          <w:szCs w:val="24"/>
        </w:rPr>
        <w:t xml:space="preserve">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 </w:t>
      </w:r>
    </w:p>
    <w:p w:rsidR="00EE5043" w:rsidRPr="00B34E78" w:rsidRDefault="00EE5043" w:rsidP="00D6481D">
      <w:pPr>
        <w:numPr>
          <w:ilvl w:val="0"/>
          <w:numId w:val="42"/>
        </w:numPr>
        <w:spacing w:after="0" w:line="240" w:lineRule="auto"/>
        <w:jc w:val="both"/>
        <w:rPr>
          <w:rFonts w:ascii="Times New Roman" w:hAnsi="Times New Roman"/>
          <w:sz w:val="24"/>
          <w:szCs w:val="24"/>
        </w:rPr>
      </w:pPr>
      <w:r w:rsidRPr="00B34E78">
        <w:rPr>
          <w:rFonts w:ascii="Times New Roman" w:hAnsi="Times New Roman"/>
          <w:sz w:val="24"/>
          <w:szCs w:val="24"/>
        </w:rPr>
        <w:t xml:space="preserve">обеспечение 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Учебные предметы федерального компонента</w:t>
      </w:r>
      <w:r w:rsidR="00D6481D">
        <w:rPr>
          <w:rFonts w:ascii="Times New Roman" w:hAnsi="Times New Roman"/>
          <w:sz w:val="24"/>
          <w:szCs w:val="24"/>
        </w:rPr>
        <w:t xml:space="preserve"> представлены на базовом уровне</w:t>
      </w:r>
      <w:r w:rsidR="00EB483D">
        <w:rPr>
          <w:rFonts w:ascii="Times New Roman" w:hAnsi="Times New Roman"/>
          <w:sz w:val="24"/>
          <w:szCs w:val="24"/>
        </w:rPr>
        <w:t xml:space="preserve">. </w:t>
      </w:r>
      <w:r w:rsidRPr="00B34E78">
        <w:rPr>
          <w:rFonts w:ascii="Times New Roman" w:hAnsi="Times New Roman"/>
          <w:sz w:val="24"/>
          <w:szCs w:val="24"/>
        </w:rPr>
        <w:t xml:space="preserve">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Базовый уровень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Обязательными для изучения на базовом уровне являются следующие учебные предметы: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Русский язык, Литература, Иностранный язык, Математика, История, Физическая культура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(если какие-либо из этих учебных предметов не выбраны для изучения на профильном уровне), а также интегрированные курсы Обще</w:t>
      </w:r>
      <w:r w:rsidR="0011629B" w:rsidRPr="00B34E78">
        <w:rPr>
          <w:rFonts w:ascii="Times New Roman" w:hAnsi="Times New Roman"/>
          <w:sz w:val="24"/>
          <w:szCs w:val="24"/>
        </w:rPr>
        <w:t>с</w:t>
      </w:r>
      <w:r w:rsidRPr="00B34E78">
        <w:rPr>
          <w:rFonts w:ascii="Times New Roman" w:hAnsi="Times New Roman"/>
          <w:sz w:val="24"/>
          <w:szCs w:val="24"/>
        </w:rPr>
        <w:t>твознание (включая экономику и право) и</w:t>
      </w:r>
      <w:r w:rsidRPr="00554287">
        <w:rPr>
          <w:rFonts w:ascii="Times New Roman" w:hAnsi="Times New Roman"/>
          <w:color w:val="FF0000"/>
          <w:sz w:val="24"/>
          <w:szCs w:val="24"/>
        </w:rPr>
        <w:t xml:space="preserve"> </w:t>
      </w:r>
      <w:r w:rsidRPr="00B34E78">
        <w:rPr>
          <w:rFonts w:ascii="Times New Roman" w:hAnsi="Times New Roman"/>
          <w:sz w:val="24"/>
          <w:szCs w:val="24"/>
        </w:rPr>
        <w:t xml:space="preserve">Естествознание. </w:t>
      </w:r>
    </w:p>
    <w:p w:rsidR="00EE5043" w:rsidRPr="00B34E78" w:rsidRDefault="005F5159" w:rsidP="0011629B">
      <w:pPr>
        <w:spacing w:after="0" w:line="240" w:lineRule="auto"/>
        <w:ind w:firstLine="426"/>
        <w:jc w:val="both"/>
        <w:rPr>
          <w:rFonts w:ascii="Times New Roman" w:hAnsi="Times New Roman"/>
          <w:sz w:val="24"/>
          <w:szCs w:val="24"/>
        </w:rPr>
      </w:pPr>
      <w:r>
        <w:rPr>
          <w:rFonts w:ascii="Times New Roman" w:hAnsi="Times New Roman"/>
          <w:sz w:val="24"/>
          <w:szCs w:val="24"/>
        </w:rPr>
        <w:t xml:space="preserve">В МБОУ </w:t>
      </w:r>
      <w:r w:rsidR="00236002">
        <w:rPr>
          <w:rFonts w:ascii="Times New Roman" w:hAnsi="Times New Roman"/>
          <w:sz w:val="24"/>
          <w:szCs w:val="24"/>
        </w:rPr>
        <w:t>Быстрянской СОШ</w:t>
      </w:r>
      <w:r>
        <w:rPr>
          <w:rFonts w:ascii="Times New Roman" w:hAnsi="Times New Roman"/>
          <w:sz w:val="24"/>
          <w:szCs w:val="24"/>
        </w:rPr>
        <w:t xml:space="preserve"> </w:t>
      </w:r>
      <w:r w:rsidR="00D03493">
        <w:rPr>
          <w:rFonts w:ascii="Times New Roman" w:hAnsi="Times New Roman"/>
          <w:sz w:val="24"/>
          <w:szCs w:val="24"/>
        </w:rPr>
        <w:t xml:space="preserve"> в 201</w:t>
      </w:r>
      <w:r w:rsidR="00236002">
        <w:rPr>
          <w:rFonts w:ascii="Times New Roman" w:hAnsi="Times New Roman"/>
          <w:sz w:val="24"/>
          <w:szCs w:val="24"/>
        </w:rPr>
        <w:t>8</w:t>
      </w:r>
      <w:r w:rsidR="00D03493">
        <w:rPr>
          <w:rFonts w:ascii="Times New Roman" w:hAnsi="Times New Roman"/>
          <w:sz w:val="24"/>
          <w:szCs w:val="24"/>
        </w:rPr>
        <w:t>-201</w:t>
      </w:r>
      <w:r w:rsidR="00236002">
        <w:rPr>
          <w:rFonts w:ascii="Times New Roman" w:hAnsi="Times New Roman"/>
          <w:sz w:val="24"/>
          <w:szCs w:val="24"/>
        </w:rPr>
        <w:t>9</w:t>
      </w:r>
      <w:r w:rsidR="00EE5043" w:rsidRPr="00B34E78">
        <w:rPr>
          <w:rFonts w:ascii="Times New Roman" w:hAnsi="Times New Roman"/>
          <w:sz w:val="24"/>
          <w:szCs w:val="24"/>
        </w:rPr>
        <w:t xml:space="preserve"> учебном году все учебные предметы представлены на базовом уровне. </w:t>
      </w:r>
    </w:p>
    <w:p w:rsidR="00E11746" w:rsidRPr="00B34E78" w:rsidRDefault="00E11746" w:rsidP="0011629B">
      <w:pPr>
        <w:spacing w:after="0" w:line="240" w:lineRule="auto"/>
        <w:ind w:firstLine="426"/>
        <w:jc w:val="both"/>
        <w:rPr>
          <w:rFonts w:ascii="Times New Roman" w:hAnsi="Times New Roman"/>
          <w:sz w:val="24"/>
          <w:szCs w:val="24"/>
        </w:rPr>
      </w:pPr>
    </w:p>
    <w:p w:rsidR="00EE5043" w:rsidRPr="00B34E78" w:rsidRDefault="0050179D" w:rsidP="0011629B">
      <w:pPr>
        <w:spacing w:after="0" w:line="240" w:lineRule="auto"/>
        <w:ind w:firstLine="426"/>
        <w:jc w:val="both"/>
        <w:rPr>
          <w:rFonts w:ascii="Times New Roman" w:hAnsi="Times New Roman"/>
          <w:b/>
          <w:sz w:val="24"/>
          <w:szCs w:val="24"/>
        </w:rPr>
      </w:pPr>
      <w:r>
        <w:rPr>
          <w:rFonts w:ascii="Times New Roman" w:hAnsi="Times New Roman"/>
          <w:b/>
          <w:sz w:val="24"/>
          <w:szCs w:val="24"/>
        </w:rPr>
        <w:t>2</w:t>
      </w:r>
      <w:r w:rsidR="004C12E4">
        <w:rPr>
          <w:rFonts w:ascii="Times New Roman" w:hAnsi="Times New Roman"/>
          <w:b/>
          <w:sz w:val="24"/>
          <w:szCs w:val="24"/>
        </w:rPr>
        <w:t>.1.1. Требования к уровню подготовки выпускников при освоении ООП СОО.</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Общие учебные умения, навыки и способы деятельности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 </w:t>
      </w:r>
    </w:p>
    <w:p w:rsidR="00EE5043" w:rsidRPr="00B34E78" w:rsidRDefault="00EB483D" w:rsidP="0011629B">
      <w:pPr>
        <w:spacing w:after="0" w:line="240" w:lineRule="auto"/>
        <w:ind w:firstLine="426"/>
        <w:jc w:val="both"/>
        <w:rPr>
          <w:rFonts w:ascii="Times New Roman" w:hAnsi="Times New Roman"/>
          <w:sz w:val="24"/>
          <w:szCs w:val="24"/>
        </w:rPr>
      </w:pPr>
      <w:r>
        <w:rPr>
          <w:rFonts w:ascii="Times New Roman" w:hAnsi="Times New Roman"/>
          <w:sz w:val="24"/>
          <w:szCs w:val="24"/>
        </w:rPr>
        <w:t>Познавательная деятельность:</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Участие в проектной деятельности, в организации и проведении учебно-исследовательской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Информационно-коммуникативная деятельность </w:t>
      </w:r>
    </w:p>
    <w:p w:rsidR="00EE5043" w:rsidRPr="006A2A4D"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w:t>
      </w:r>
      <w:r w:rsidR="0011629B" w:rsidRPr="00B34E78">
        <w:rPr>
          <w:rFonts w:ascii="Times New Roman" w:hAnsi="Times New Roman"/>
          <w:sz w:val="24"/>
          <w:szCs w:val="24"/>
        </w:rPr>
        <w:t xml:space="preserve"> </w:t>
      </w:r>
      <w:r w:rsidRPr="00B34E78">
        <w:rPr>
          <w:rFonts w:ascii="Times New Roman" w:hAnsi="Times New Roman"/>
          <w:sz w:val="24"/>
          <w:szCs w:val="24"/>
        </w:rPr>
        <w:t xml:space="preserve">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w:t>
      </w:r>
      <w:r w:rsidRPr="006A2A4D">
        <w:rPr>
          <w:rFonts w:ascii="Times New Roman" w:hAnsi="Times New Roman"/>
          <w:sz w:val="24"/>
          <w:szCs w:val="24"/>
        </w:rPr>
        <w:t xml:space="preserve">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rsidR="00EE5043" w:rsidRPr="006A2A4D" w:rsidRDefault="00EE5043" w:rsidP="0011629B">
      <w:pPr>
        <w:spacing w:after="0" w:line="240" w:lineRule="auto"/>
        <w:ind w:firstLine="426"/>
        <w:jc w:val="both"/>
        <w:rPr>
          <w:rFonts w:ascii="Times New Roman" w:hAnsi="Times New Roman"/>
          <w:sz w:val="24"/>
          <w:szCs w:val="24"/>
        </w:rPr>
      </w:pPr>
      <w:r w:rsidRPr="006A2A4D">
        <w:rPr>
          <w:rFonts w:ascii="Times New Roman" w:hAnsi="Times New Roman"/>
          <w:sz w:val="24"/>
          <w:szCs w:val="24"/>
        </w:rPr>
        <w:t xml:space="preserve">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 </w:t>
      </w:r>
    </w:p>
    <w:p w:rsidR="00EE5043" w:rsidRPr="00B34E78" w:rsidRDefault="00EE5043" w:rsidP="0011629B">
      <w:pPr>
        <w:spacing w:after="0" w:line="240" w:lineRule="auto"/>
        <w:ind w:firstLine="426"/>
        <w:jc w:val="both"/>
        <w:rPr>
          <w:rFonts w:ascii="Times New Roman" w:hAnsi="Times New Roman"/>
          <w:sz w:val="24"/>
          <w:szCs w:val="24"/>
        </w:rPr>
      </w:pPr>
      <w:r w:rsidRPr="006A2A4D">
        <w:rPr>
          <w:rFonts w:ascii="Times New Roman" w:hAnsi="Times New Roman"/>
          <w:sz w:val="24"/>
          <w:szCs w:val="24"/>
        </w:rPr>
        <w:t xml:space="preserve">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w:t>
      </w:r>
      <w:r w:rsidRPr="00B34E78">
        <w:rPr>
          <w:rFonts w:ascii="Times New Roman" w:hAnsi="Times New Roman"/>
          <w:sz w:val="24"/>
          <w:szCs w:val="24"/>
        </w:rPr>
        <w:t xml:space="preserve">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Владение основными вида</w:t>
      </w:r>
      <w:r w:rsidR="00862610">
        <w:rPr>
          <w:rFonts w:ascii="Times New Roman" w:hAnsi="Times New Roman"/>
          <w:sz w:val="24"/>
          <w:szCs w:val="24"/>
        </w:rPr>
        <w:t>ми публичных выступлений (выска</w:t>
      </w:r>
      <w:r w:rsidRPr="00B34E78">
        <w:rPr>
          <w:rFonts w:ascii="Times New Roman" w:hAnsi="Times New Roman"/>
          <w:sz w:val="24"/>
          <w:szCs w:val="24"/>
        </w:rPr>
        <w:t xml:space="preserve">зывание, монолог, дискуссия, полемика), следование этическим нормам и правилам ведения диалога (диспута).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Рефлексивная деятельность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w:t>
      </w:r>
      <w:r w:rsidR="0011629B" w:rsidRPr="00B34E78">
        <w:rPr>
          <w:rFonts w:ascii="Times New Roman" w:hAnsi="Times New Roman"/>
          <w:sz w:val="24"/>
          <w:szCs w:val="24"/>
        </w:rPr>
        <w:t>д</w:t>
      </w:r>
      <w:r w:rsidRPr="00B34E78">
        <w:rPr>
          <w:rFonts w:ascii="Times New Roman" w:hAnsi="Times New Roman"/>
          <w:sz w:val="24"/>
          <w:szCs w:val="24"/>
        </w:rPr>
        <w:t xml:space="preserve">ругих людей при определении собственной позиции и самооценке. Умение соотносить приложенные усилия с полученными результатами своей деятельности.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Осознание своей национальной, социальной, конфессиональной принадлежности.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 Независимая оценка достижений выпускников средней общей школы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Среднее общее образование завершается обязательной итоговой государственной аттестацией выпускников, которая проходит в форме единого государственного экз</w:t>
      </w:r>
      <w:r w:rsidR="0011629B" w:rsidRPr="00B34E78">
        <w:rPr>
          <w:rFonts w:ascii="Times New Roman" w:hAnsi="Times New Roman"/>
          <w:sz w:val="24"/>
          <w:szCs w:val="24"/>
        </w:rPr>
        <w:t>а</w:t>
      </w:r>
      <w:r w:rsidRPr="00B34E78">
        <w:rPr>
          <w:rFonts w:ascii="Times New Roman" w:hAnsi="Times New Roman"/>
          <w:sz w:val="24"/>
          <w:szCs w:val="24"/>
        </w:rPr>
        <w:t>мена по двум обязательным предметам (русскому языку и математике) и предметам по выбору выпускника. Обучающиеся, завершившие среднее общее образование и выполнившие в полном объеме требования к уровню подготовки выпускников, вправе про</w:t>
      </w:r>
      <w:r w:rsidR="00EB483D">
        <w:rPr>
          <w:rFonts w:ascii="Times New Roman" w:hAnsi="Times New Roman"/>
          <w:sz w:val="24"/>
          <w:szCs w:val="24"/>
        </w:rPr>
        <w:t xml:space="preserve">должить обучение на уровнях </w:t>
      </w:r>
      <w:r w:rsidRPr="00B34E78">
        <w:rPr>
          <w:rFonts w:ascii="Times New Roman" w:hAnsi="Times New Roman"/>
          <w:sz w:val="24"/>
          <w:szCs w:val="24"/>
        </w:rPr>
        <w:t xml:space="preserve"> среднего</w:t>
      </w:r>
      <w:r w:rsidR="00B85F50">
        <w:rPr>
          <w:rFonts w:ascii="Times New Roman" w:hAnsi="Times New Roman"/>
          <w:sz w:val="24"/>
          <w:szCs w:val="24"/>
        </w:rPr>
        <w:t xml:space="preserve"> профессионального </w:t>
      </w:r>
      <w:r w:rsidRPr="00B34E78">
        <w:rPr>
          <w:rFonts w:ascii="Times New Roman" w:hAnsi="Times New Roman"/>
          <w:sz w:val="24"/>
          <w:szCs w:val="24"/>
        </w:rPr>
        <w:t xml:space="preserve"> и высшего профессионального образования. </w:t>
      </w:r>
    </w:p>
    <w:p w:rsidR="00EE5043" w:rsidRPr="00554287" w:rsidRDefault="00EE5043" w:rsidP="0011629B">
      <w:pPr>
        <w:spacing w:after="0" w:line="240" w:lineRule="auto"/>
        <w:ind w:firstLine="426"/>
        <w:jc w:val="both"/>
        <w:rPr>
          <w:rFonts w:ascii="Times New Roman" w:hAnsi="Times New Roman"/>
          <w:b/>
          <w:color w:val="FF0000"/>
          <w:sz w:val="24"/>
          <w:szCs w:val="24"/>
        </w:rPr>
      </w:pPr>
    </w:p>
    <w:p w:rsidR="00EE5043" w:rsidRPr="00B34E78" w:rsidRDefault="00DA09D9" w:rsidP="0011629B">
      <w:pPr>
        <w:spacing w:after="0" w:line="240" w:lineRule="auto"/>
        <w:ind w:firstLine="426"/>
        <w:jc w:val="both"/>
        <w:rPr>
          <w:rFonts w:ascii="Times New Roman" w:hAnsi="Times New Roman"/>
          <w:b/>
          <w:sz w:val="24"/>
          <w:szCs w:val="24"/>
        </w:rPr>
      </w:pPr>
      <w:r>
        <w:rPr>
          <w:rFonts w:ascii="Times New Roman" w:hAnsi="Times New Roman"/>
          <w:b/>
          <w:sz w:val="24"/>
          <w:szCs w:val="24"/>
        </w:rPr>
        <w:t>2.2</w:t>
      </w:r>
      <w:r w:rsidR="00EE5043" w:rsidRPr="00B34E78">
        <w:rPr>
          <w:rFonts w:ascii="Times New Roman" w:hAnsi="Times New Roman"/>
          <w:b/>
          <w:sz w:val="24"/>
          <w:szCs w:val="24"/>
        </w:rPr>
        <w:t xml:space="preserve"> Содержательный раздел программы СОО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Представлен обязательным минимумом содержания среднего общего образования по </w:t>
      </w:r>
    </w:p>
    <w:p w:rsidR="0011629B" w:rsidRPr="00B34E78" w:rsidRDefault="00EE5043" w:rsidP="00822BF0">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образовательным областям </w:t>
      </w:r>
    </w:p>
    <w:p w:rsidR="00EE5043" w:rsidRPr="00B34E78" w:rsidRDefault="00EE5043" w:rsidP="00822BF0">
      <w:pPr>
        <w:spacing w:after="0" w:line="240" w:lineRule="auto"/>
        <w:ind w:firstLine="426"/>
        <w:jc w:val="both"/>
        <w:rPr>
          <w:rFonts w:ascii="Times New Roman" w:hAnsi="Times New Roman"/>
          <w:b/>
          <w:i/>
          <w:sz w:val="24"/>
          <w:szCs w:val="24"/>
        </w:rPr>
      </w:pPr>
      <w:r w:rsidRPr="00B34E78">
        <w:rPr>
          <w:rFonts w:ascii="Times New Roman" w:hAnsi="Times New Roman"/>
          <w:sz w:val="24"/>
          <w:szCs w:val="24"/>
        </w:rPr>
        <w:t xml:space="preserve"> </w:t>
      </w:r>
      <w:r w:rsidRPr="00B34E78">
        <w:rPr>
          <w:rFonts w:ascii="Times New Roman" w:hAnsi="Times New Roman"/>
          <w:b/>
          <w:i/>
          <w:sz w:val="24"/>
          <w:szCs w:val="24"/>
        </w:rPr>
        <w:t xml:space="preserve">Русский язык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СОДЕРЖАНИЕ, ОБЕСПЕЧИВАЮЩЕЕ ФОРМИРОВАНИЕ КОММУНИКАТИВНОЙ КОМПЕТЕНЦИИ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Сферы и ситуации речевого общения. Компоненты речевой ситуации.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Оценка коммуникативных качеств и эффективности речи.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Развитие навыков монологической и диалогической речи.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Использование различных видов чтения в зависимости от коммуникативной задачи и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характера текста.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Информационная переработка текста.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Совершенствование умений и навыков создания текстов разных функционально-смысловых типов, стилей и жанров.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Учебно-научный, деловой, публицистический стили, разговорная речь, язык художественной литературы. Их особенности.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Культура публичной речи.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Культура разговорной речи.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СОДЕРЖАНИЕ, ОБЕСПЕЧИВАЮЩЕЕ ФОРМИРОВАНИЕ ЯЗЫКОВОЙ И ЛИНГВИСТИЧЕСКОЙ (ЯЗЫКОВЕДЧЕСКОЙ) КОМПЕТЕНЦИЙ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Русский язык в современном мире.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Формы существования русского национального языка (литературный язык, просторечие, народные говоры, профессиональные разновидности, жаргон, арго).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Нормы литературного языка, их соблюдение в речевой практике.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Литературный язык и язык художественной литературы.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Взаимосвязь различных единиц и уровней языка.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Синонимия в системе русского языка.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Словари русского языка и лингвистические справочники; их использование.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Совершенствование орфографических и пунктуационных умений и навыков.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Лингвистический анализ текстов различных функциональных разновидностей языка.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СОДЕРЖАНИЕ, ОБЕСПЕЧИВАЮЩЕЕ ФОРМИРОВАНИЕ КУЛЬТУРОВЕДЧЕСКОЙ КОМПЕТЕНЦИИ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Взаимосвязь языка и культуры.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Отражение в русском языке материальной и духовной культуры русского и других народов.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Взаимообогащение языков как результат взаимодействия национальных культур.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Соблюдение норм речевого поведения в различных сферах общения.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ТРЕБОВАНИЯ К УРОВНЮ ПОДГОТОВКИ ВЫПУСКНИКОВ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 результате изучения русского языка на базовом уровне ученик должен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знать/понимать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связь языка и истории, культуры русского и других народов;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смысл понятий: речевая ситуация и ее компоненты, литературный язык, языковая норма, культура речи;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основные единицы и уровни языка, их признаки и взаимосвязь;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w:t>
      </w:r>
      <w:r w:rsidR="0011629B" w:rsidRPr="000D234C">
        <w:rPr>
          <w:rFonts w:ascii="Times New Roman" w:hAnsi="Times New Roman"/>
          <w:sz w:val="24"/>
          <w:szCs w:val="24"/>
        </w:rPr>
        <w:t>вого поведения в социально-культ</w:t>
      </w:r>
      <w:r w:rsidRPr="000D234C">
        <w:rPr>
          <w:rFonts w:ascii="Times New Roman" w:hAnsi="Times New Roman"/>
          <w:sz w:val="24"/>
          <w:szCs w:val="24"/>
        </w:rPr>
        <w:t xml:space="preserve">урной, учебно-научной, официально-деловой сферах общения;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уметь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анализировать языковые единицы с точки зрения правильности, точности и уместности их употребления;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проводить лингвистически</w:t>
      </w:r>
      <w:r w:rsidR="0011629B" w:rsidRPr="000D234C">
        <w:rPr>
          <w:rFonts w:ascii="Times New Roman" w:hAnsi="Times New Roman"/>
          <w:sz w:val="24"/>
          <w:szCs w:val="24"/>
        </w:rPr>
        <w:t>й анализ текстов различных функ</w:t>
      </w:r>
      <w:r w:rsidRPr="000D234C">
        <w:rPr>
          <w:rFonts w:ascii="Times New Roman" w:hAnsi="Times New Roman"/>
          <w:sz w:val="24"/>
          <w:szCs w:val="24"/>
        </w:rPr>
        <w:t xml:space="preserve">циональных стилей и разновидностей языка;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аудирование и чтение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использовать основные вид</w:t>
      </w:r>
      <w:r w:rsidR="0011629B" w:rsidRPr="000D234C">
        <w:rPr>
          <w:rFonts w:ascii="Times New Roman" w:hAnsi="Times New Roman"/>
          <w:sz w:val="24"/>
          <w:szCs w:val="24"/>
        </w:rPr>
        <w:t>ы чтения (ознакомительно-изучаю</w:t>
      </w:r>
      <w:r w:rsidRPr="000D234C">
        <w:rPr>
          <w:rFonts w:ascii="Times New Roman" w:hAnsi="Times New Roman"/>
          <w:sz w:val="24"/>
          <w:szCs w:val="24"/>
        </w:rPr>
        <w:t xml:space="preserve">щее, ознакомительно-реферативное и др.) в зависимости от коммуникативной задачи;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говорение и письмо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культурной и деловой сферах общения;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EE5043" w:rsidRPr="00554287" w:rsidRDefault="00EE5043" w:rsidP="00BE2645">
      <w:pPr>
        <w:spacing w:after="0" w:line="240" w:lineRule="auto"/>
        <w:ind w:firstLine="426"/>
        <w:rPr>
          <w:rFonts w:ascii="Times New Roman" w:hAnsi="Times New Roman"/>
          <w:color w:val="FF0000"/>
          <w:sz w:val="24"/>
          <w:szCs w:val="24"/>
        </w:rPr>
      </w:pPr>
      <w:r w:rsidRPr="000D234C">
        <w:rPr>
          <w:rFonts w:ascii="Times New Roman" w:hAnsi="Times New Roman"/>
          <w:sz w:val="24"/>
          <w:szCs w:val="24"/>
        </w:rPr>
        <w:t>соблюдать в практике письма орфографические и пунктуационные нормы современного</w:t>
      </w:r>
      <w:r w:rsidRPr="00554287">
        <w:rPr>
          <w:rFonts w:ascii="Times New Roman" w:hAnsi="Times New Roman"/>
          <w:color w:val="FF0000"/>
          <w:sz w:val="24"/>
          <w:szCs w:val="24"/>
        </w:rPr>
        <w:t xml:space="preserve">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русского литературного языка;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соблюдать нормы речевого поведения в различных сферах и ситуациях общения, в том числе при обсуждении дискуссионных проблем; </w:t>
      </w:r>
    </w:p>
    <w:p w:rsidR="00EE5043" w:rsidRPr="00D1050B" w:rsidRDefault="00EE5043" w:rsidP="00BE2645">
      <w:pPr>
        <w:spacing w:after="0" w:line="240" w:lineRule="auto"/>
        <w:ind w:firstLine="426"/>
        <w:rPr>
          <w:rFonts w:ascii="Times New Roman" w:hAnsi="Times New Roman"/>
        </w:rPr>
      </w:pPr>
      <w:r w:rsidRPr="00D1050B">
        <w:rPr>
          <w:rFonts w:ascii="Times New Roman" w:hAnsi="Times New Roman"/>
        </w:rPr>
        <w:t xml:space="preserve">использовать основные приемы информационной переработки устного и письменного текста;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осознания русского языка как духовной, нравственной и культурной ценности народа;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приобщения к ценностям национальной и мировой культуры; </w:t>
      </w:r>
    </w:p>
    <w:p w:rsidR="006A3B4E"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развития интеллектуальных и творческих способностей, навыков самостоятельной деятельности;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самореализации, самовыражения в различных областях человеческой деятельности; </w:t>
      </w:r>
    </w:p>
    <w:p w:rsidR="00EE5043" w:rsidRPr="00D1050B" w:rsidRDefault="00EE5043" w:rsidP="00BE2645">
      <w:pPr>
        <w:spacing w:after="0" w:line="240" w:lineRule="auto"/>
        <w:ind w:firstLine="426"/>
        <w:rPr>
          <w:rFonts w:ascii="Times New Roman" w:hAnsi="Times New Roman"/>
        </w:rPr>
      </w:pPr>
      <w:r w:rsidRPr="00D1050B">
        <w:rPr>
          <w:rFonts w:ascii="Times New Roman" w:hAnsi="Times New Roman"/>
        </w:rPr>
        <w:t xml:space="preserve">увеличения словарного запаса; расширения круга используемых языковых и речевых средств;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совершенствования способности к самооценке на основе наблюдения за собственной речью;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EE5043" w:rsidRPr="000D234C" w:rsidRDefault="00EE5043" w:rsidP="00822BF0">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самообразования и активного участия в производственной, культурной и общественной жизни государства. </w:t>
      </w:r>
    </w:p>
    <w:p w:rsidR="00EE5043" w:rsidRPr="000D234C" w:rsidRDefault="00EE5043" w:rsidP="00822BF0">
      <w:pPr>
        <w:spacing w:after="0" w:line="240" w:lineRule="auto"/>
        <w:ind w:firstLine="426"/>
        <w:rPr>
          <w:rFonts w:ascii="Times New Roman" w:hAnsi="Times New Roman"/>
          <w:b/>
          <w:i/>
          <w:sz w:val="24"/>
          <w:szCs w:val="24"/>
        </w:rPr>
      </w:pPr>
      <w:r w:rsidRPr="000D234C">
        <w:rPr>
          <w:rFonts w:ascii="Times New Roman" w:hAnsi="Times New Roman"/>
          <w:b/>
          <w:i/>
          <w:sz w:val="24"/>
          <w:szCs w:val="24"/>
        </w:rPr>
        <w:t xml:space="preserve">Литература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РУССКАЯ ЛИТЕРАТУРА XIX ВЕКА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А.С. Пушкин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Стихотворения: «Погасло дневное светило...», «Свободы сеятель пустынный…», «Подражания Корану» (IX.«И путник усталый на Бога роптал…»), «Элегия» («Безумных лет угасшее веселье...»), «...Вновь я посетил...», а также три стихотворения по выбору.</w:t>
      </w:r>
      <w:r w:rsidR="00237CE1" w:rsidRPr="000D234C">
        <w:rPr>
          <w:rFonts w:ascii="Times New Roman" w:hAnsi="Times New Roman"/>
          <w:sz w:val="24"/>
          <w:szCs w:val="24"/>
        </w:rPr>
        <w:t xml:space="preserve"> </w:t>
      </w:r>
      <w:r w:rsidRPr="000D234C">
        <w:rPr>
          <w:rFonts w:ascii="Times New Roman" w:hAnsi="Times New Roman"/>
          <w:sz w:val="24"/>
          <w:szCs w:val="24"/>
        </w:rPr>
        <w:t xml:space="preserve">Поэма «Медный всадник».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М.Ю. Лермонтов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Н.В. Гоголь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Одна из петербургских повестей по выбору (только для образовательных учреждений с русским языком обучения).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А.Н. Островский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Драма «Гроза» (в образовательных учреждениях с родным (нерусским) языком обучения – в сокращении).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И.А. Гончаров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Роман «Обломов» (в образовательных учреждениях с родным (нерусским) языком обучения – обзорное изучение с анализом фрагментов). Очерки «Фрегат Паллада» (фрагменты) (только для образовательных учреждений с родным (нерусским) языком обучения)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И.С. Тургенев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Роман «Отцы и дети» (в образовательных учреждениях с родным (нерусским) языком обучения – обзорное изучение с анализом фрагментов).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Ф.И. Тютчев </w:t>
      </w:r>
    </w:p>
    <w:p w:rsidR="00EE5043" w:rsidRPr="000D234C" w:rsidRDefault="00EE5043" w:rsidP="00822BF0">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Стихотворения: «Silentium!»,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А.А. Фет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Стихотворения: «Это утро, радость эта…», «Шепот, робкое дыханье…», «Сияла ночь. Луной был полон сад. Лежали…», «Еще майская ночь», а также три стихотворения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А.К. Толстой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Три произведения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Н.А. Некрасов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 Поэма «Кому на Руси жить хорошо» (в образовательных учреждениях с родным (нерусским) языком обучения – обзорное изучение с анализом фрагментов).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Н.С. Лесков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Одно произведение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М.Е. Салтыков-Щедрин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«История одного города» (обзор).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Ф.М. Достоевский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Роман «Преступление и наказание» (в образовательных учреждениях с родным (нерусским) языком обучения – обзорное изучение с анализом фрагментов).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Л.Н. Толстой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Роман-эпопея «Война и мир» (в образовательных учреждениях с родным (нерусским) языком обучения – обзорное изучение с анализом фрагментов).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А.П. Чехов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Рассказы: «Студент», «Ионыч», а также два рассказа по выбору. Рассказы: «Человек в футляре», «Дама с собачкой» (только для образовательных учреждений с русским языком обучения). Пьеса «Вишневый сад» (в образовательных учреждениях с родным (нерусским) языком обучения – в сокращении).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РУССКАЯ ЛИТЕРАТУРА ХХ ВЕКА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И.А. Бунин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Три стихотворения по выбору. Рассказ «Господин из Сан-Франциско», а также два рассказа по выбору. Рассказ «Чистый понедельник» (только для образовательных учреждений с русским языком обучения).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А.И. Куприн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Одно произведение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 Горький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Пьеса «На дне». Одно произведение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Поэзия конца XIX – начала XX вв.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И.Ф. Анненский, К.Д. Бальмонт, А. Белый, В.Я. Брюсов,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М.А. Волошин, Н.С. Гумилев, Н.А.Клюев, И.Северянин, Ф.К. Сологуб, В.В.Хлебников, В.Ф. Ходасевич.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Стихотворения не менее двух авторов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А.А. Блок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Поэма «Двенадцать».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В.В. Маяковский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Стихотворения: «А вы могли бы?», «Послушайте!», «Скрипка и немножко нервно», «Лиличка!», «Юбилейное», «Прозаседавшиеся», а также три стихотворения по выбору. Поэма «Облако в штанах» (для образовательных учреждений с родным (нерусским) языком обучения – в сокращении).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С.А. Есенин </w:t>
      </w:r>
    </w:p>
    <w:p w:rsidR="00EE5043" w:rsidRPr="000D234C" w:rsidRDefault="00EE5043" w:rsidP="00822BF0">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М.И. Цветаева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О.Э. Мандельштам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 </w:t>
      </w:r>
    </w:p>
    <w:p w:rsidR="00EE5043" w:rsidRPr="000D234C" w:rsidRDefault="00EE5043" w:rsidP="00D1050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А.А. Ахматова 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 Поэма «Реквием».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Б.Л. Пастернак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Стихотворения: «Февраль. Достать чернил и плакать!..», «Определение поэзии», «Во всем мне хочется дойти…», «Гамлет», «Зимняя ночь», а также два стихотворения по выбору. Роман «Доктор Живаго» (обзор).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М.А. Булгаков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Романы: «Белая гвардия» или «Мастер и Маргарита» (в образовательных учреждениях с родным (нерусским) языком обучения – один из романов в сокращении).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А.П. Платонов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Одно произведение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М.А. Шолохов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Роман-эпопея «Тихий Дон» (обзорное изучение).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А.Т. Твардовский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Стихотворения: «Вся суть в одном-единственном завете…», «Памяти матери», «Я знаю,</w:t>
      </w:r>
      <w:r w:rsidR="00237CE1" w:rsidRPr="000D234C">
        <w:rPr>
          <w:rFonts w:ascii="Times New Roman" w:hAnsi="Times New Roman"/>
          <w:sz w:val="24"/>
          <w:szCs w:val="24"/>
        </w:rPr>
        <w:t xml:space="preserve"> </w:t>
      </w:r>
      <w:r w:rsidRPr="000D234C">
        <w:rPr>
          <w:rFonts w:ascii="Times New Roman" w:hAnsi="Times New Roman"/>
          <w:sz w:val="24"/>
          <w:szCs w:val="24"/>
        </w:rPr>
        <w:t xml:space="preserve">никакой моей вины…», а также два стихотворения по выбору. </w:t>
      </w:r>
    </w:p>
    <w:p w:rsidR="00237CE1"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В.Т. Шаламов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«Колымские рассказ» (два рассказа по выбору).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А.И. Солженицын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Повесть «Один день Ивана Денисовича» (только для образовательных учреждений с русским языком обучения). Рассказ «Матренин двор» (только для образовательных учреждений с родным (нерусским) языком обучения).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Проза второй половины XX века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Ф.А.Абрамов, Ч.Т.Айтматов, В.П.Астафьев, В.И.Белов, А.Г.Битов, В.В.Быков, В.С.Гроссман, С.Д. Д</w:t>
      </w:r>
      <w:r w:rsidR="000D234C" w:rsidRPr="000D234C">
        <w:rPr>
          <w:rFonts w:ascii="Times New Roman" w:hAnsi="Times New Roman"/>
          <w:sz w:val="24"/>
          <w:szCs w:val="24"/>
        </w:rPr>
        <w:t>овлатов, В.Л.Кондратьев, В.П.Не</w:t>
      </w:r>
      <w:r w:rsidRPr="000D234C">
        <w:rPr>
          <w:rFonts w:ascii="Times New Roman" w:hAnsi="Times New Roman"/>
          <w:sz w:val="24"/>
          <w:szCs w:val="24"/>
        </w:rPr>
        <w:t xml:space="preserve">красов, Е.И.Носов, В.Г.Распутин, В.Ф.Тендряков, Ю.В.Трифонов, В.М.Шукшин.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Произведения не менее трех авторов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Поэзия второй половины XX века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Б.А.Ахмадулина, И.А.Бродский, А.А.Вознесенский, В.С. Высоцкий, Е.А.Евтушенко, Ю.П.Кузнецов, Л.Н.Мартынов, Б.Ш.Окуджава, Н.М. Рубцов, Д.С.Самойлов, Б.А. Слуцкий, В.Н. Соколов, В.А. Солоухин, А.А.Тарковский.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Стихотворения не менее трех авторов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Драматургия второй половины ХХ века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А.Н.Арбузов, А.В.Вампилов, А.М.Володин, В.С.Розов, М.М. Рощин.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Произведение одного автора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Литература последнего десятилетия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Проза (одно произведение по выбору). Поэзия (одно произведение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ЛИТЕРАТУРА НАРОДОВ РОССИИ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 Айги, Р. Гамзатов, М. Джалиль, М. Карим, Д. Кугультинов, К. Кулиев, Ю. Рытхэу, Г. Тукай, К. Хетагуров, Ю. Шесталов.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Произведение одного автора по выбору.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ЗАРУБЕЖНАЯ ЛИТЕРАТУРА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 Проза </w:t>
      </w:r>
    </w:p>
    <w:p w:rsidR="00EE5043" w:rsidRPr="000D234C" w:rsidRDefault="00EE5043" w:rsidP="00D76A94">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О.Бальзак, Г.Б.лль, О.Генри, У. Голдинг, Э.Т.А.Гофман, В.Гюго, Ч.Диккенс, Г. Ибсен, А. Камю, Ф. Кафка, Г.Г. Маркес, П.Мериме, М.Метерлинк, Г.Мопассан, У.С.Моэм, Д.Оруэлл, </w:t>
      </w:r>
      <w:r w:rsidRPr="00D1050B">
        <w:rPr>
          <w:rFonts w:ascii="Times New Roman" w:hAnsi="Times New Roman"/>
        </w:rPr>
        <w:t>Э.А.По, Э.М.Ремарк, Ф. Стендаль, Дж.Сэлинджер, О.Уайльд, Г.Флобер, Э.Хемингуэй, Б. Шоу, У. Эко.</w:t>
      </w:r>
      <w:r w:rsidRPr="000D234C">
        <w:rPr>
          <w:rFonts w:ascii="Times New Roman" w:hAnsi="Times New Roman"/>
          <w:sz w:val="24"/>
          <w:szCs w:val="24"/>
        </w:rPr>
        <w:t xml:space="preserve">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Произведения не менее трех авторов по выбору.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 Поэзия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Г.Аполлинер, Д.Г. Байрон, У. Блейк, Ш. Бодлер, П.Верлен, Э. Верхарн, Г. Гейне, А. Рембо, Р.М. Рильке, Т.С. Элиот.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Стихотворения не менее двух авторов по выбору.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В образовательных учреждениях с родным (нерусским) языком обучения все крупные по объему произведения зарубежной литературы изучаются во фрагментах. </w:t>
      </w:r>
    </w:p>
    <w:p w:rsidR="00EE5043" w:rsidRPr="00D1050B" w:rsidRDefault="00EE5043" w:rsidP="00BE2645">
      <w:pPr>
        <w:spacing w:after="0" w:line="240" w:lineRule="auto"/>
        <w:ind w:firstLine="426"/>
        <w:rPr>
          <w:rFonts w:ascii="Times New Roman" w:hAnsi="Times New Roman"/>
        </w:rPr>
      </w:pPr>
      <w:r w:rsidRPr="00D1050B">
        <w:rPr>
          <w:rFonts w:ascii="Times New Roman" w:hAnsi="Times New Roman"/>
        </w:rPr>
        <w:t xml:space="preserve">ОСНОВНЫЕ ИСТОРИКО-ЛИТЕРАТУРНЫЕ СВЕДЕНИЯ РУССКАЯ ЛИТЕРАТУРА ХIX ВЕКА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Русская литература в контексте мировой культуры.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России1.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РУССКАЯ ЛИТЕРАТУРА XX ВЕКА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Традиции и новаторство в русской литературе на рубеже XIX - ХХ веков. Новые литературные течения. Модернизм.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Государственное регулирование и творческая свобода в литературе советского времени.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Художественная объективность и тенденциозность в освещении исторических событий. Сатира в литературе.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ЛИТЕРАТУРА НАРОДОВ РОССИИ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Отражение в национальных литературах общих и специфических духовно-нравственных и социальных проблем.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Плодотворное творческое взаимодействие русской литературы и литературы других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народов России в обращении к общенародной проблематике: сохранению мира на земле, </w:t>
      </w:r>
    </w:p>
    <w:p w:rsidR="00EE5043" w:rsidRPr="000D234C" w:rsidRDefault="00EE5043" w:rsidP="000D234C">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экологии природы, сбережению духовных богатств, гуманизму социальных взаимоотношений. </w:t>
      </w:r>
      <w:r w:rsidR="000D234C">
        <w:rPr>
          <w:rFonts w:ascii="Times New Roman" w:hAnsi="Times New Roman"/>
          <w:sz w:val="24"/>
          <w:szCs w:val="24"/>
        </w:rPr>
        <w:t xml:space="preserve">                                                                                                                              </w:t>
      </w:r>
    </w:p>
    <w:p w:rsidR="00EE5043" w:rsidRPr="000D234C" w:rsidRDefault="00EE5043" w:rsidP="000D234C">
      <w:pPr>
        <w:spacing w:after="0" w:line="240" w:lineRule="auto"/>
        <w:rPr>
          <w:rFonts w:ascii="Times New Roman" w:hAnsi="Times New Roman"/>
          <w:sz w:val="24"/>
          <w:szCs w:val="24"/>
        </w:rPr>
      </w:pPr>
      <w:r w:rsidRPr="000D234C">
        <w:rPr>
          <w:rFonts w:ascii="Times New Roman" w:hAnsi="Times New Roman"/>
          <w:sz w:val="24"/>
          <w:szCs w:val="24"/>
        </w:rPr>
        <w:t xml:space="preserve">РЕЧЕВЫЕ УМЕНИЯ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Предметное содержание речи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Социально-бытовая сфера. Повседневная жизнь, быт, семья. Межличностные отношения.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Здоровье и забота о нем.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Путешествия по своей стране и за рубежом.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Учебно-трудовая сфера. Современный мир профессий. Планы на будущее, проблема выбора профессии. Роль иностранного языка в современном мире.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Виды речевой деятельности </w:t>
      </w:r>
    </w:p>
    <w:p w:rsidR="00D960C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Говорение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Диалогическая речь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Совершенствование владения всеми видами диалога на основе новой тематики и расширения ситуаций официального и неофициального общения.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Монологическая речь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Совершенствование владения разными видами монолога, включая высказывания в связи с увиденным/прочитанным, сообщения (в том числе при работе над проектом).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Аудирование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понимания основного содержания несложных аудио- и видеотекстов монологического и диалогического характера – теле- и радиопередач на актуальные темы;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выборочного понимания необходимой информации в прагматических текстах (рекламе, объявлениях);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относительно полного понимания высказываний собеседника в наиболее распространенных стандартных ситуациях повседневного общения.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Чтение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Дальнейшее развитие всех основных видов чтения аутентичных текстов различных стилей</w:t>
      </w:r>
      <w:r w:rsidR="000D234C">
        <w:rPr>
          <w:rFonts w:ascii="Times New Roman" w:hAnsi="Times New Roman"/>
          <w:sz w:val="24"/>
          <w:szCs w:val="24"/>
        </w:rPr>
        <w:t>: публицистических, научно-попу</w:t>
      </w:r>
      <w:r w:rsidRPr="000D234C">
        <w:rPr>
          <w:rFonts w:ascii="Times New Roman" w:hAnsi="Times New Roman"/>
          <w:sz w:val="24"/>
          <w:szCs w:val="24"/>
        </w:rPr>
        <w:t xml:space="preserve">лярных (в том числе страноведческих), художественных, прагматических, а также текстов из разных областей знания (с учетом межпредметных связей):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изучающего чтения – с целью полного и точного понимания информации прагматических текстов (инструкций, рецептов, статистических данных);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просмотрового/поискового чтения – с целью выборочного понимания необходимой/интересующей информации из текста статьи, проспекта.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w:t>
      </w:r>
      <w:r w:rsidR="00B85F50">
        <w:rPr>
          <w:rFonts w:ascii="Times New Roman" w:hAnsi="Times New Roman"/>
          <w:sz w:val="24"/>
          <w:szCs w:val="24"/>
        </w:rPr>
        <w:t>извлекать необходимую/интересую</w:t>
      </w:r>
      <w:r w:rsidRPr="000D234C">
        <w:rPr>
          <w:rFonts w:ascii="Times New Roman" w:hAnsi="Times New Roman"/>
          <w:sz w:val="24"/>
          <w:szCs w:val="24"/>
        </w:rPr>
        <w:t xml:space="preserve">щую информацию; определять свое отношение к прочитанному. </w:t>
      </w:r>
    </w:p>
    <w:p w:rsidR="00EE5043" w:rsidRPr="000D234C" w:rsidRDefault="00EE5043" w:rsidP="00D960C3">
      <w:pPr>
        <w:spacing w:after="0" w:line="240" w:lineRule="auto"/>
        <w:ind w:firstLine="426"/>
        <w:jc w:val="both"/>
        <w:rPr>
          <w:rFonts w:ascii="Times New Roman" w:hAnsi="Times New Roman"/>
          <w:i/>
          <w:sz w:val="24"/>
          <w:szCs w:val="24"/>
        </w:rPr>
      </w:pPr>
      <w:r w:rsidRPr="000D234C">
        <w:rPr>
          <w:rFonts w:ascii="Times New Roman" w:hAnsi="Times New Roman"/>
          <w:i/>
          <w:sz w:val="24"/>
          <w:szCs w:val="24"/>
        </w:rPr>
        <w:t xml:space="preserve">Письменная речь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Развитие умений писать личное письмо, заполнять анкеты, формуляры различного вида;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излагать сведения о себе в форме, принятой в стране /странах изучаемого языка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(автобиография/резюме); составлять план, тезисы устного/письменного сообщения, в том числе на основе выписок из текста. </w:t>
      </w:r>
    </w:p>
    <w:p w:rsidR="00E11746" w:rsidRPr="00D1050B" w:rsidRDefault="00EE5043" w:rsidP="00D1050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ЯЗЫКОВЫЕ ЗНАНИЯ И НАВЫКИ </w:t>
      </w:r>
    </w:p>
    <w:p w:rsidR="00D1050B" w:rsidRDefault="00EE5043" w:rsidP="00D1050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Орфография </w:t>
      </w:r>
    </w:p>
    <w:p w:rsidR="00EE5043" w:rsidRPr="000D234C" w:rsidRDefault="00EE5043" w:rsidP="00D1050B">
      <w:pPr>
        <w:spacing w:after="0" w:line="240" w:lineRule="auto"/>
        <w:ind w:firstLine="426"/>
        <w:jc w:val="both"/>
        <w:rPr>
          <w:rFonts w:ascii="Times New Roman" w:hAnsi="Times New Roman"/>
          <w:sz w:val="24"/>
          <w:szCs w:val="24"/>
        </w:rPr>
      </w:pPr>
      <w:r w:rsidRPr="000D234C">
        <w:rPr>
          <w:rFonts w:ascii="Times New Roman" w:hAnsi="Times New Roman"/>
          <w:sz w:val="24"/>
          <w:szCs w:val="24"/>
        </w:rPr>
        <w:t>Совершенствование орфографических навыков, в том числе применительно к новому</w:t>
      </w:r>
      <w:r w:rsidR="00D960C3" w:rsidRPr="000D234C">
        <w:rPr>
          <w:rFonts w:ascii="Times New Roman" w:hAnsi="Times New Roman"/>
          <w:sz w:val="24"/>
          <w:szCs w:val="24"/>
        </w:rPr>
        <w:t xml:space="preserve"> </w:t>
      </w:r>
      <w:r w:rsidRPr="000D234C">
        <w:rPr>
          <w:rFonts w:ascii="Times New Roman" w:hAnsi="Times New Roman"/>
          <w:sz w:val="24"/>
          <w:szCs w:val="24"/>
        </w:rPr>
        <w:t xml:space="preserve">языковому материалу.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Произносительная сторона речи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Совершенствование слухо-произносительных навыков, в том числе применительно к новому языковому материалу.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Лексическая сторона речи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Расширение объема продуктивного и рецептивного лексического минимума за счет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лексических средств, обслуживающих новые темы, проблемы и ситуации общения, а также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оценочной лексики, реплик-клише речевого этикета, отражающих особенности культуры </w:t>
      </w:r>
    </w:p>
    <w:p w:rsidR="00EE5043" w:rsidRPr="000D234C" w:rsidRDefault="00EE5043" w:rsidP="003521A5">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страны/стран изучаемого языка.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Расширение потенциального словаря за счет овладения новыми словообразовательными моделями, интернациональной лексикой.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Развитие соответствующих лексических навыков.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Грамматическая сторона речи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СОЦИОКУЛЬТУРНЫЕ ЗНАНИЯ И УМЕНИЯ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w:t>
      </w:r>
      <w:r w:rsidR="00D960C3" w:rsidRPr="000D234C">
        <w:rPr>
          <w:rFonts w:ascii="Times New Roman" w:hAnsi="Times New Roman"/>
          <w:sz w:val="24"/>
          <w:szCs w:val="24"/>
        </w:rPr>
        <w:t xml:space="preserve"> </w:t>
      </w:r>
      <w:r w:rsidRPr="000D234C">
        <w:rPr>
          <w:rFonts w:ascii="Times New Roman" w:hAnsi="Times New Roman"/>
          <w:sz w:val="24"/>
          <w:szCs w:val="24"/>
        </w:rPr>
        <w:t xml:space="preserve">проблематики речевого общения, в том числе межпредметного характера.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КОМПЕНСАТОРНЫЕ УМЕНИЯ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УЧЕБНО-ПОЗНАВАТЕЛЬНЫЕ УМЕНИЯ </w:t>
      </w:r>
    </w:p>
    <w:p w:rsidR="00D960C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w:t>
      </w:r>
      <w:r w:rsidR="00D960C3" w:rsidRPr="000D234C">
        <w:rPr>
          <w:rFonts w:ascii="Times New Roman" w:hAnsi="Times New Roman"/>
          <w:sz w:val="24"/>
          <w:szCs w:val="24"/>
        </w:rPr>
        <w:t xml:space="preserve"> </w:t>
      </w:r>
      <w:r w:rsidRPr="000D234C">
        <w:rPr>
          <w:rFonts w:ascii="Times New Roman" w:hAnsi="Times New Roman"/>
          <w:sz w:val="24"/>
          <w:szCs w:val="24"/>
        </w:rPr>
        <w:t>литературу, ориентироваться в иноязычном письменном и аудиотексте, обобщать информацию,</w:t>
      </w:r>
      <w:r w:rsidR="00D960C3" w:rsidRPr="000D234C">
        <w:rPr>
          <w:rFonts w:ascii="Times New Roman" w:hAnsi="Times New Roman"/>
          <w:sz w:val="24"/>
          <w:szCs w:val="24"/>
        </w:rPr>
        <w:t xml:space="preserve"> </w:t>
      </w:r>
      <w:r w:rsidRPr="000D234C">
        <w:rPr>
          <w:rFonts w:ascii="Times New Roman" w:hAnsi="Times New Roman"/>
          <w:sz w:val="24"/>
          <w:szCs w:val="24"/>
        </w:rPr>
        <w:t>фиксировать содержание сообщений, выделять нужную/основную информацию из различных источников на изучаемом иностранном языке</w:t>
      </w:r>
      <w:r w:rsidR="00D960C3" w:rsidRPr="000D234C">
        <w:rPr>
          <w:rFonts w:ascii="Times New Roman" w:hAnsi="Times New Roman"/>
          <w:sz w:val="24"/>
          <w:szCs w:val="24"/>
        </w:rPr>
        <w:t>.</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ТРЕБОВАНИЯ К УРОВНЮ ПОДГОТОВКИ ВЫПУСКНИКОВ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 результате изучения иностранного языка на базовом уровне ученик должен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знать/понимать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w:t>
      </w:r>
    </w:p>
    <w:p w:rsidR="00EE5043" w:rsidRPr="00B85F50" w:rsidRDefault="00EE5043" w:rsidP="00D960C3">
      <w:pPr>
        <w:spacing w:after="0" w:line="240" w:lineRule="auto"/>
        <w:ind w:firstLine="426"/>
        <w:jc w:val="both"/>
        <w:rPr>
          <w:rFonts w:ascii="Times New Roman" w:hAnsi="Times New Roman"/>
          <w:b/>
          <w:sz w:val="24"/>
          <w:szCs w:val="24"/>
        </w:rPr>
      </w:pPr>
      <w:r w:rsidRPr="00B85F50">
        <w:rPr>
          <w:rFonts w:ascii="Times New Roman" w:hAnsi="Times New Roman"/>
          <w:b/>
          <w:sz w:val="24"/>
          <w:szCs w:val="24"/>
        </w:rPr>
        <w:t xml:space="preserve">уметь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говорение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D960C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рассказывать о своем окружении, рассуждать в рамках изученной тематики и проблематики; </w:t>
      </w:r>
    </w:p>
    <w:p w:rsidR="00D960C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представлять социокультурный портрет своей страны и страны/стран изучаемого языка; </w:t>
      </w:r>
    </w:p>
    <w:p w:rsidR="00EE5043" w:rsidRPr="00B85F50" w:rsidRDefault="00EE5043" w:rsidP="00D960C3">
      <w:pPr>
        <w:spacing w:after="0" w:line="240" w:lineRule="auto"/>
        <w:ind w:firstLine="426"/>
        <w:jc w:val="both"/>
        <w:rPr>
          <w:rFonts w:ascii="Times New Roman" w:hAnsi="Times New Roman"/>
          <w:b/>
          <w:sz w:val="24"/>
          <w:szCs w:val="24"/>
        </w:rPr>
      </w:pPr>
      <w:r w:rsidRPr="00B85F50">
        <w:rPr>
          <w:rFonts w:ascii="Times New Roman" w:hAnsi="Times New Roman"/>
          <w:b/>
          <w:sz w:val="24"/>
          <w:szCs w:val="24"/>
        </w:rPr>
        <w:t xml:space="preserve">аудирование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чтение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письменная речь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писать личное письмо, заполнять анкету, письменно излагать сведения о себе в форме,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принятой в стране/странах изучаемого языка, делать выписки из иноязычного текста;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общения с представителями других стран, ориентации в современном поликультурном мире;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получения сведений из иноязычных источников информации (в том числе через Интернет), необходимых в образовательных и самообразовательных целях;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расширения возможностей в выборе будущей профессиональной деятельности;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изучения ценностей мировой культуры, культурного наследия и достижений других стран;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ознакомления представителей зарубежных стран с культурой и достижениями России. </w:t>
      </w:r>
    </w:p>
    <w:p w:rsidR="00EE5043" w:rsidRPr="000D234C" w:rsidRDefault="00EE5043" w:rsidP="00D960C3">
      <w:pPr>
        <w:spacing w:after="0" w:line="240" w:lineRule="auto"/>
        <w:ind w:firstLine="426"/>
        <w:jc w:val="both"/>
        <w:rPr>
          <w:rFonts w:ascii="Times New Roman" w:hAnsi="Times New Roman"/>
          <w:b/>
          <w:i/>
          <w:sz w:val="24"/>
          <w:szCs w:val="24"/>
        </w:rPr>
      </w:pPr>
      <w:r w:rsidRPr="000D234C">
        <w:rPr>
          <w:rFonts w:ascii="Times New Roman" w:hAnsi="Times New Roman"/>
          <w:b/>
          <w:i/>
          <w:sz w:val="24"/>
          <w:szCs w:val="24"/>
        </w:rPr>
        <w:t xml:space="preserve">Математика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АЛГЕБРА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Корни и степени. Корень степени n&gt;1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Преобразования простейших выражений, включающих арифметические операции, а также операцию возведения в степень и операцию логарифмирования.</w:t>
      </w:r>
      <w:r w:rsidR="000D234C">
        <w:rPr>
          <w:rFonts w:ascii="Times New Roman" w:hAnsi="Times New Roman"/>
          <w:sz w:val="24"/>
          <w:szCs w:val="24"/>
        </w:rPr>
        <w:t xml:space="preserve"> </w:t>
      </w:r>
      <w:r w:rsidRPr="000D234C">
        <w:rPr>
          <w:rFonts w:ascii="Times New Roman" w:hAnsi="Times New Roman"/>
          <w:sz w:val="24"/>
          <w:szCs w:val="24"/>
        </w:rPr>
        <w:t>Основы тригонометрии. Синус,</w:t>
      </w:r>
      <w:r w:rsidR="00D960C3" w:rsidRPr="000D234C">
        <w:rPr>
          <w:rFonts w:ascii="Times New Roman" w:hAnsi="Times New Roman"/>
          <w:sz w:val="24"/>
          <w:szCs w:val="24"/>
        </w:rPr>
        <w:t xml:space="preserve">  </w:t>
      </w:r>
      <w:r w:rsidRPr="000D234C">
        <w:rPr>
          <w:rFonts w:ascii="Times New Roman" w:hAnsi="Times New Roman"/>
          <w:sz w:val="24"/>
          <w:szCs w:val="24"/>
        </w:rPr>
        <w:t>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w:t>
      </w:r>
      <w:r w:rsidRPr="00554287">
        <w:rPr>
          <w:rFonts w:ascii="Times New Roman" w:hAnsi="Times New Roman"/>
          <w:color w:val="FF0000"/>
          <w:sz w:val="24"/>
          <w:szCs w:val="24"/>
        </w:rPr>
        <w:t xml:space="preserve"> </w:t>
      </w:r>
      <w:r w:rsidRPr="000D234C">
        <w:rPr>
          <w:rFonts w:ascii="Times New Roman" w:hAnsi="Times New Roman"/>
          <w:sz w:val="24"/>
          <w:szCs w:val="24"/>
        </w:rPr>
        <w:t xml:space="preserve">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Простейшие тригонометрические уравнения. Решения тригонометрических уравнений.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Простейшие тригонометрические неравенства.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Арксинус, арккосинус, арктангенс числа.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ФУНКЦИИ </w:t>
      </w:r>
    </w:p>
    <w:p w:rsidR="00EE5043" w:rsidRPr="000D234C" w:rsidRDefault="00EE5043" w:rsidP="00D76A94">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Обратная функция. Область определения и область значений обратной функции. График обратной функции.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Степенная функция с натуральным показателем, ее свойства и график.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Вертикальные и горизонтальные асимптоты графиков. Графики дробно-линейных функций.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Тригонометрические функции, их свойства и графики; периодичность, основной период.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Показательная функция (экспонента), ее свойства и график.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Логарифмическая функция, ее свойства и график.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НАЧАЛА МАТЕМАТИЧЕСКОГО АНАЛИЗА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Понятие о непрерывности функции.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Понятие о производной функции, физический и геометрический смысл производной.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Понятие об определенном интеграле как площади криволинейной трапеции. Первообразная.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Формула Ньютона-Лейбница.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Примеры использования производной для нахождения наилучшего решения в прикладных</w:t>
      </w:r>
      <w:r w:rsidR="000D234C">
        <w:rPr>
          <w:rFonts w:ascii="Times New Roman" w:hAnsi="Times New Roman"/>
          <w:sz w:val="24"/>
          <w:szCs w:val="24"/>
        </w:rPr>
        <w:t>, в том числе социально-экономи</w:t>
      </w:r>
      <w:r w:rsidRPr="000D234C">
        <w:rPr>
          <w:rFonts w:ascii="Times New Roman" w:hAnsi="Times New Roman"/>
          <w:sz w:val="24"/>
          <w:szCs w:val="24"/>
        </w:rPr>
        <w:t xml:space="preserve">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УРАВНЕНИЯ И НЕРАВЕНСТВА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Решение рациональных, показательных, логарифмических уравнений и неравенств. Решение иррациональных уравнений.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ЭЛЕМЕНТЫ КОМБИНАТОРИКИ, СТАТИСТИКИ И ТЕОРИИ ВЕРОЯТНОСТЕЙ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Табличное и графическое представление данных. Числовые характеристики рядов данных.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Поочередный и одновременный выбор нескольких элементов из конечного множества.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ГЕОМЕТРИЯ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Прямые и плоскости в пространстве. Основные понятия стереометрии (точка, прямая, плоскость, пространство).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Угол между прямой и плоскостью.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Параллельность плоскостей, перпендикулярность плоскостей, признаки и свойства. </w:t>
      </w:r>
    </w:p>
    <w:p w:rsidR="00EE5043" w:rsidRPr="000D234C" w:rsidRDefault="00EE5043" w:rsidP="00822BF0">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Двугранный угол, линейный угол двугранного угла.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Расстояния от точки до плоскости. Расстояние от прямой до плоскости. Расстояние между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параллельными плоскостями. Расстояние между скрещивающимися прямыми.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Параллельное проектирование. Площадь ортогональной проекции многоугольника.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Изображение пространственных фигур.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Многогранники. Вершины, ребра, грани многогранника. Развертка. Многогранные углы.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Выпуклые многогранники. Теорема Эйлера.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Призма, ее основания, боковые ребра, высота, боковая поверхность. Прямая и наклонная призма. Правильная призма. Параллелепипед. Куб.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Пирамида, ее основание, боковые ребра, высота, боковая поверхность. Треугольная пирамида. Правильная пирамида. Усеченная пирамида.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Сечения куба, призмы, пирамиды. </w:t>
      </w:r>
    </w:p>
    <w:p w:rsidR="00EE5043" w:rsidRPr="00D1050B" w:rsidRDefault="00EE5043" w:rsidP="006A2DEC">
      <w:pPr>
        <w:spacing w:after="0" w:line="240" w:lineRule="auto"/>
        <w:ind w:firstLine="426"/>
        <w:jc w:val="both"/>
        <w:rPr>
          <w:rFonts w:ascii="Times New Roman" w:hAnsi="Times New Roman"/>
        </w:rPr>
      </w:pPr>
      <w:r w:rsidRPr="00D1050B">
        <w:rPr>
          <w:rFonts w:ascii="Times New Roman" w:hAnsi="Times New Roman"/>
        </w:rPr>
        <w:t xml:space="preserve">Представление о правильных многогранниках (тетраэдр, куб, октаэдр, додекаэдр и икосаэдр).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Шар и сфера, их сечения, касательная плоскость к сфере.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Объемы тел и площади их поверхностей. Понятие об объеме тела. Отношение объемов подобных тел.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Коллинеарные векторы. Разложение вектора по двум неколлинеарным векторам. Компланарные векторы. Разложение по трем некомпланарным векторам.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ТРЕБОВАНИЯ К УРОВНЮ ПОДГОТОВКИ ВЫПУСКНИКОВ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 результате изучения математики на базовом уровне ученик должен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знать/понимать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значение математической науки для решения задач, возникающих в теории и практике;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широту и в то же время ограниченность применения математических методов к анализу и исследованию процессов и явлений в природе и обществе;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универсальный характер законов логики математических рассуждений, их применимость во всех областях человеческой деятельности; </w:t>
      </w:r>
    </w:p>
    <w:p w:rsidR="00E11746" w:rsidRPr="000D234C" w:rsidRDefault="00EE5043" w:rsidP="00D1050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вероятностный характер различных процессов окружающего мира; </w:t>
      </w:r>
    </w:p>
    <w:p w:rsidR="00EE5043" w:rsidRPr="00D03493" w:rsidRDefault="00EE5043" w:rsidP="006A2DEC">
      <w:pPr>
        <w:spacing w:after="0" w:line="240" w:lineRule="auto"/>
        <w:ind w:firstLine="426"/>
        <w:jc w:val="both"/>
        <w:rPr>
          <w:rFonts w:ascii="Times New Roman" w:hAnsi="Times New Roman"/>
          <w:b/>
          <w:sz w:val="24"/>
          <w:szCs w:val="24"/>
        </w:rPr>
      </w:pPr>
      <w:r w:rsidRPr="00D03493">
        <w:rPr>
          <w:rFonts w:ascii="Times New Roman" w:hAnsi="Times New Roman"/>
          <w:b/>
          <w:sz w:val="24"/>
          <w:szCs w:val="24"/>
        </w:rPr>
        <w:t xml:space="preserve">АЛГЕБРА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уметь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вычислять значения числовых и буквенных выражений, осуществляя необходимые подстановки и преобразования;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ФУНКЦИИ И ГРАФИКИ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уметь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определять значение функции по значению аргумента при различных способах задания</w:t>
      </w:r>
      <w:r w:rsidR="006A2DEC" w:rsidRPr="000D234C">
        <w:rPr>
          <w:rFonts w:ascii="Times New Roman" w:hAnsi="Times New Roman"/>
          <w:sz w:val="24"/>
          <w:szCs w:val="24"/>
        </w:rPr>
        <w:t xml:space="preserve"> </w:t>
      </w:r>
      <w:r w:rsidRPr="000D234C">
        <w:rPr>
          <w:rFonts w:ascii="Times New Roman" w:hAnsi="Times New Roman"/>
          <w:sz w:val="24"/>
          <w:szCs w:val="24"/>
        </w:rPr>
        <w:t xml:space="preserve">функции;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строить графики изученных функций;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описывать по графику и в простейших случаях по формуле поведение и свойства функций, находить по графику функции наибольшие и наименьшие значения;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решать уравнения, простейшие системы уравнений, используя свойства функций и их графиков;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описания с помощью функций различных зависимостей, представления их графически, интерпретации графиков;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НАЧАЛА МАТЕМАТИЧЕСКОГО АНАЛИЗА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уметь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вычислять производные и первообразные элементарных функций, используя справочные материалы;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вычислять в простейших случаях площади с использованием первообразной;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решения прикладных задач</w:t>
      </w:r>
      <w:r w:rsidR="006A2DEC" w:rsidRPr="000D234C">
        <w:rPr>
          <w:rFonts w:ascii="Times New Roman" w:hAnsi="Times New Roman"/>
          <w:sz w:val="24"/>
          <w:szCs w:val="24"/>
        </w:rPr>
        <w:t>, в том числе социально-экономи</w:t>
      </w:r>
      <w:r w:rsidRPr="000D234C">
        <w:rPr>
          <w:rFonts w:ascii="Times New Roman" w:hAnsi="Times New Roman"/>
          <w:sz w:val="24"/>
          <w:szCs w:val="24"/>
        </w:rPr>
        <w:t xml:space="preserve">ческих и физических, на наибольшие и наименьшие значения, на нахождение скорости и ускорения;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УРАВНЕНИЯ И НЕРАВЕНСТВА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уметь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решать рациональные, показательные и логарифмические уравнения и неравенства, простейшие иррациональные и тригонометрические уравнения, их системы;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составлять уравнения и неравенства по условию задачи;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использовать для приближенного решения уравнений и неравенств графический метод;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изображать на координатной плоскости множества решений простейших уравнений и их систем;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построения и исследования простейших математических моделей;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ЭЛЕМЕНТЫ КОМБИНАТОРИКИ, СТАТИСТИКИ И ТЕОРИИ ВЕРОЯТНОСТЕЙ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уметь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решать простейшие комбинаторные задачи методом перебора, а также с использованием известных формул;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вычислять в простейших случаях вероятности событий на основе подсчета числа исходов;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анализа реальных числовых данных, представленных в виде диаграмм, графиков;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анализа информации статистического характера; </w:t>
      </w:r>
    </w:p>
    <w:p w:rsidR="00EE5043" w:rsidRPr="00D03493" w:rsidRDefault="00EE5043" w:rsidP="006A2DEC">
      <w:pPr>
        <w:spacing w:after="0" w:line="240" w:lineRule="auto"/>
        <w:ind w:firstLine="426"/>
        <w:jc w:val="both"/>
        <w:rPr>
          <w:rFonts w:ascii="Times New Roman" w:hAnsi="Times New Roman"/>
          <w:b/>
          <w:sz w:val="24"/>
          <w:szCs w:val="24"/>
        </w:rPr>
      </w:pPr>
      <w:r w:rsidRPr="00D03493">
        <w:rPr>
          <w:rFonts w:ascii="Times New Roman" w:hAnsi="Times New Roman"/>
          <w:b/>
          <w:sz w:val="24"/>
          <w:szCs w:val="24"/>
        </w:rPr>
        <w:t xml:space="preserve">ГЕОМЕТРИЯ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уметь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распознавать на чертежах и моделях пространственные формы; соотносить трехмерные объекты с их описаниями, изображениями;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описывать взаимное расположение прямых и плоскостей в пространстве, аргументировать свои суждения об этом расположении;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анализировать в простейших случаях взаимное расположение объектов в пространстве;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изображать основные многогранники и круглые тела; выполнять чертежи по условиям задач;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строить простейшие сечения куба, призмы, пирамиды;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решать планиметрические и простейшие стереометрические задачи на нахождение геометрических величин (длин, углов, площадей, объемов);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использовать при решении стереометрических задач планиметрические факты и методы;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проводить доказательные рассуждения в ходе решения задач;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исследования (моделирования) несложных практических ситуаций на основе изученных</w:t>
      </w:r>
      <w:r w:rsidR="006A2DEC" w:rsidRPr="000D234C">
        <w:rPr>
          <w:rFonts w:ascii="Times New Roman" w:hAnsi="Times New Roman"/>
          <w:sz w:val="24"/>
          <w:szCs w:val="24"/>
        </w:rPr>
        <w:t xml:space="preserve"> </w:t>
      </w:r>
      <w:r w:rsidRPr="000D234C">
        <w:rPr>
          <w:rFonts w:ascii="Times New Roman" w:hAnsi="Times New Roman"/>
          <w:sz w:val="24"/>
          <w:szCs w:val="24"/>
        </w:rPr>
        <w:t xml:space="preserve">формул и свойств фигур;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EE5043" w:rsidRPr="000D234C" w:rsidRDefault="00EE5043" w:rsidP="0028579F">
      <w:pPr>
        <w:spacing w:after="0" w:line="240" w:lineRule="auto"/>
        <w:ind w:firstLine="426"/>
        <w:jc w:val="both"/>
        <w:rPr>
          <w:rFonts w:ascii="Times New Roman" w:hAnsi="Times New Roman"/>
          <w:b/>
          <w:i/>
          <w:sz w:val="24"/>
          <w:szCs w:val="24"/>
        </w:rPr>
      </w:pPr>
      <w:r w:rsidRPr="000D234C">
        <w:rPr>
          <w:rFonts w:ascii="Times New Roman" w:hAnsi="Times New Roman"/>
          <w:b/>
          <w:i/>
          <w:sz w:val="24"/>
          <w:szCs w:val="24"/>
        </w:rPr>
        <w:t xml:space="preserve">Информатика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БАЗОВЫЕ ПОНЯТИЯ ИНФОРМАТИКИ И ИНФОРМАЦИОННЫХ ТЕХНОЛОГИЙ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Информация и информационные процессы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способа представления информации в соответствии с поставленной задачей. Универсальность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дискретного (цифрового) представления информации. Двоичное представление информации.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Поиск и систематизация информации. Хранение информации; выбор способа хранения информации.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Передача информации в социальных, биологических и технических системах.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Преобразование информации на основе формальных правил. Алгоритмизация как необходимое условие его автоматизации.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Особенности запоминания, обработки и передачи информации человеком. Организация личной информационной среды. Защита информации.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Использование основных методов информатики и средств ИКТ при анализе процессов в обществе, природе и технике.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Информационные модели и системы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Информационные (нематериальные) модели. Использование информационных моделей в</w:t>
      </w:r>
      <w:r w:rsidR="0028579F" w:rsidRPr="000D234C">
        <w:rPr>
          <w:rFonts w:ascii="Times New Roman" w:hAnsi="Times New Roman"/>
          <w:sz w:val="24"/>
          <w:szCs w:val="24"/>
        </w:rPr>
        <w:t xml:space="preserve"> </w:t>
      </w:r>
      <w:r w:rsidRPr="000D234C">
        <w:rPr>
          <w:rFonts w:ascii="Times New Roman" w:hAnsi="Times New Roman"/>
          <w:sz w:val="24"/>
          <w:szCs w:val="24"/>
        </w:rPr>
        <w:t xml:space="preserve">учебной и познавательной деятельности.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Оценка адекватности модели объекту и целям моделирования (на примерах задач различных предметных областей).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Компьютер как средство автоматизации информационных процессов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Аппаратное и программное обеспечение компьютера. Архитектуры современных компьютеров. Многообразие операционных систем.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Выбор конфигурации компьютера в зависимости от решаемой задачи.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Программные средства создания информационных объектов, организация личного информационного пространства, защиты информации.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Программные и аппаратные средства в различных видах профессиональной деятельности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Средства и технологии создания и преобразования информационных объектов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Базы данных. Системы управления базами данных. Создание, ведение и использование баз данных при решении учебных и практических задач.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Средства и технологии обмена информацией с помощью компьютерных сетей (сетевые технологии)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Основы социальной информатики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Основные этапы становления информационного общества. Этические и правовые нормы информационной деятельности человека.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ТРЕБОВАНИЯ К УРОВНЮ ПОДГОТОВКИ ВЫПУСКНИКОВ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В результате изучения информатики и ИКТ на базовом уровне ученик должен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знать/понимать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w:t>
      </w:r>
      <w:r w:rsidR="0028579F" w:rsidRPr="000D234C">
        <w:rPr>
          <w:rFonts w:ascii="Times New Roman" w:hAnsi="Times New Roman"/>
          <w:sz w:val="24"/>
          <w:szCs w:val="24"/>
        </w:rPr>
        <w:t xml:space="preserve"> </w:t>
      </w:r>
      <w:r w:rsidRPr="000D234C">
        <w:rPr>
          <w:rFonts w:ascii="Times New Roman" w:hAnsi="Times New Roman"/>
          <w:sz w:val="24"/>
          <w:szCs w:val="24"/>
        </w:rPr>
        <w:t xml:space="preserve">информационных и коммуникационных технологий;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назначение и виды информационных моделей, описывающих реальные объекты и процессы;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назначение и функции операционных систем;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уметь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распознавать и описывать информационные процессы в социальных, биологических и технических системах;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использовать готовые информационные модели, оценивать их соответствие реальному объекту и целям моделирования;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оценивать достоверность информации, сопоставляя различные источники;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иллюстрировать учебные работы с использованием средств информационных технологий;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создавать информационные объекты сложной структуры, в том числе гипертекстовые документы;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наглядно представлять числовые показатели и динамику их изменения с помощью программ деловой графики;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соблюдать правила техники безопасности и гигиенические рекомендации при использовании средств ИКТ; </w:t>
      </w:r>
    </w:p>
    <w:p w:rsidR="00EE5043" w:rsidRPr="00D1050B" w:rsidRDefault="00EE5043" w:rsidP="0028579F">
      <w:pPr>
        <w:spacing w:after="0" w:line="240" w:lineRule="auto"/>
        <w:ind w:firstLine="426"/>
        <w:jc w:val="both"/>
        <w:rPr>
          <w:rFonts w:ascii="Times New Roman" w:hAnsi="Times New Roman"/>
          <w:sz w:val="24"/>
          <w:szCs w:val="24"/>
        </w:rPr>
      </w:pPr>
      <w:r w:rsidRPr="00D1050B">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эффективного применения информационных образовательных ресурсов в учебной деятельности, в том числе самообразовании;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ориентации в информационном пространстве, работы с распространенными автоматизированными информационными системами;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автоматизации коммуникационной деятельности;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соблюдения этических и правовых норм при работе с информацией;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эффективной организации индивидуального информационного пространства. </w:t>
      </w:r>
    </w:p>
    <w:p w:rsidR="00EE5043" w:rsidRDefault="00EE5043" w:rsidP="00DA5176">
      <w:pPr>
        <w:spacing w:after="0" w:line="240" w:lineRule="auto"/>
        <w:ind w:firstLine="426"/>
        <w:jc w:val="both"/>
        <w:rPr>
          <w:rFonts w:ascii="Times New Roman" w:hAnsi="Times New Roman"/>
          <w:b/>
          <w:i/>
          <w:sz w:val="24"/>
          <w:szCs w:val="24"/>
        </w:rPr>
      </w:pPr>
      <w:r w:rsidRPr="000D234C">
        <w:rPr>
          <w:rFonts w:ascii="Times New Roman" w:hAnsi="Times New Roman"/>
          <w:b/>
          <w:i/>
          <w:sz w:val="24"/>
          <w:szCs w:val="24"/>
        </w:rPr>
        <w:t xml:space="preserve">История </w:t>
      </w:r>
    </w:p>
    <w:p w:rsidR="001D4975" w:rsidRPr="001D4975" w:rsidRDefault="001D4975" w:rsidP="001D4975">
      <w:pPr>
        <w:spacing w:after="0" w:line="240" w:lineRule="auto"/>
        <w:ind w:firstLine="426"/>
        <w:jc w:val="both"/>
        <w:rPr>
          <w:rFonts w:ascii="Times New Roman" w:hAnsi="Times New Roman"/>
          <w:sz w:val="24"/>
          <w:szCs w:val="24"/>
        </w:rPr>
      </w:pPr>
      <w:r w:rsidRPr="001D4975">
        <w:rPr>
          <w:rFonts w:ascii="Times New Roman" w:hAnsi="Times New Roman"/>
          <w:sz w:val="24"/>
          <w:szCs w:val="24"/>
        </w:rPr>
        <w:t xml:space="preserve">Изучение истории на базовом уровне среднего общего образования направлено на </w:t>
      </w:r>
    </w:p>
    <w:p w:rsidR="001D4975" w:rsidRPr="001D4975" w:rsidRDefault="001D4975" w:rsidP="001D4975">
      <w:pPr>
        <w:spacing w:after="0" w:line="240" w:lineRule="auto"/>
        <w:ind w:firstLine="426"/>
        <w:jc w:val="both"/>
        <w:rPr>
          <w:rFonts w:ascii="Times New Roman" w:hAnsi="Times New Roman"/>
          <w:sz w:val="24"/>
          <w:szCs w:val="24"/>
        </w:rPr>
      </w:pPr>
      <w:r w:rsidRPr="001D4975">
        <w:rPr>
          <w:rFonts w:ascii="Times New Roman" w:hAnsi="Times New Roman"/>
          <w:sz w:val="24"/>
          <w:szCs w:val="24"/>
        </w:rPr>
        <w:t>достижение следующих целей:</w:t>
      </w:r>
    </w:p>
    <w:p w:rsidR="001D4975" w:rsidRPr="001D4975" w:rsidRDefault="001D4975" w:rsidP="001D4975">
      <w:pPr>
        <w:spacing w:after="0" w:line="240" w:lineRule="auto"/>
        <w:ind w:firstLine="426"/>
        <w:jc w:val="both"/>
        <w:rPr>
          <w:rFonts w:ascii="Times New Roman" w:hAnsi="Times New Roman"/>
          <w:sz w:val="24"/>
          <w:szCs w:val="24"/>
        </w:rPr>
      </w:pPr>
      <w:r w:rsidRPr="001D4975">
        <w:rPr>
          <w:rFonts w:ascii="Times New Roman" w:hAnsi="Times New Roman"/>
          <w:sz w:val="24"/>
          <w:szCs w:val="24"/>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w:t>
      </w:r>
      <w:r w:rsidRPr="001D4975">
        <w:t xml:space="preserve"> </w:t>
      </w:r>
      <w:r w:rsidRPr="001D4975">
        <w:rPr>
          <w:rFonts w:ascii="Times New Roman" w:hAnsi="Times New Roman"/>
          <w:sz w:val="24"/>
          <w:szCs w:val="24"/>
        </w:rPr>
        <w:t>этнонациональных традиций, нравственных и социальных установок, идеологических доктрин;</w:t>
      </w:r>
    </w:p>
    <w:p w:rsidR="001D4975" w:rsidRPr="001D4975" w:rsidRDefault="001D4975" w:rsidP="009F42C6">
      <w:pPr>
        <w:spacing w:after="0" w:line="240" w:lineRule="auto"/>
        <w:ind w:firstLine="426"/>
        <w:jc w:val="both"/>
        <w:rPr>
          <w:rFonts w:ascii="Times New Roman" w:hAnsi="Times New Roman"/>
          <w:sz w:val="24"/>
          <w:szCs w:val="24"/>
        </w:rPr>
      </w:pPr>
      <w:r w:rsidRPr="001D4975">
        <w:rPr>
          <w:rFonts w:ascii="Times New Roman" w:hAnsi="Times New Roman"/>
          <w:sz w:val="24"/>
          <w:szCs w:val="24"/>
        </w:rPr>
        <w:t>-  развитие способности понимать историческую обусловленность яв</w:t>
      </w:r>
      <w:r w:rsidR="009F42C6">
        <w:rPr>
          <w:rFonts w:ascii="Times New Roman" w:hAnsi="Times New Roman"/>
          <w:sz w:val="24"/>
          <w:szCs w:val="24"/>
        </w:rPr>
        <w:t xml:space="preserve">лений и процессов современного </w:t>
      </w:r>
      <w:r w:rsidRPr="001D4975">
        <w:rPr>
          <w:rFonts w:ascii="Times New Roman" w:hAnsi="Times New Roman"/>
          <w:sz w:val="24"/>
          <w:szCs w:val="24"/>
        </w:rPr>
        <w:t>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1D4975" w:rsidRPr="001D4975" w:rsidRDefault="001D4975" w:rsidP="009F42C6">
      <w:pPr>
        <w:spacing w:after="0" w:line="240" w:lineRule="auto"/>
        <w:ind w:firstLine="426"/>
        <w:jc w:val="both"/>
        <w:rPr>
          <w:rFonts w:ascii="Times New Roman" w:hAnsi="Times New Roman"/>
          <w:sz w:val="24"/>
          <w:szCs w:val="24"/>
        </w:rPr>
      </w:pPr>
      <w:r w:rsidRPr="001D4975">
        <w:rPr>
          <w:rFonts w:ascii="Times New Roman" w:hAnsi="Times New Roman"/>
          <w:sz w:val="24"/>
          <w:szCs w:val="24"/>
        </w:rPr>
        <w:t>-  освоение систематизированных знаний об истории человеч</w:t>
      </w:r>
      <w:r w:rsidR="009F42C6">
        <w:rPr>
          <w:rFonts w:ascii="Times New Roman" w:hAnsi="Times New Roman"/>
          <w:sz w:val="24"/>
          <w:szCs w:val="24"/>
        </w:rPr>
        <w:t xml:space="preserve">ества, формирование целостного </w:t>
      </w:r>
      <w:r w:rsidRPr="001D4975">
        <w:rPr>
          <w:rFonts w:ascii="Times New Roman" w:hAnsi="Times New Roman"/>
          <w:sz w:val="24"/>
          <w:szCs w:val="24"/>
        </w:rPr>
        <w:t>представления о месте и роли России во всемирно-историческом процессе;</w:t>
      </w:r>
    </w:p>
    <w:p w:rsidR="001D4975" w:rsidRPr="001D4975" w:rsidRDefault="001D4975" w:rsidP="009F42C6">
      <w:pPr>
        <w:spacing w:after="0" w:line="240" w:lineRule="auto"/>
        <w:ind w:firstLine="426"/>
        <w:jc w:val="both"/>
        <w:rPr>
          <w:rFonts w:ascii="Times New Roman" w:hAnsi="Times New Roman"/>
          <w:sz w:val="24"/>
          <w:szCs w:val="24"/>
        </w:rPr>
      </w:pPr>
      <w:r w:rsidRPr="001D4975">
        <w:rPr>
          <w:rFonts w:ascii="Times New Roman" w:hAnsi="Times New Roman"/>
          <w:sz w:val="24"/>
          <w:szCs w:val="24"/>
        </w:rPr>
        <w:t>-  овладение умениями и навыками поиска, систематизации и ком</w:t>
      </w:r>
      <w:r w:rsidR="009F42C6">
        <w:rPr>
          <w:rFonts w:ascii="Times New Roman" w:hAnsi="Times New Roman"/>
          <w:sz w:val="24"/>
          <w:szCs w:val="24"/>
        </w:rPr>
        <w:t xml:space="preserve">плексного анализа исторической </w:t>
      </w:r>
      <w:r w:rsidRPr="001D4975">
        <w:rPr>
          <w:rFonts w:ascii="Times New Roman" w:hAnsi="Times New Roman"/>
          <w:sz w:val="24"/>
          <w:szCs w:val="24"/>
        </w:rPr>
        <w:t>информации;</w:t>
      </w:r>
    </w:p>
    <w:p w:rsidR="001D4975" w:rsidRPr="001D4975" w:rsidRDefault="001D4975" w:rsidP="009F42C6">
      <w:pPr>
        <w:spacing w:after="0" w:line="240" w:lineRule="auto"/>
        <w:ind w:firstLine="426"/>
        <w:jc w:val="both"/>
        <w:rPr>
          <w:rFonts w:ascii="Times New Roman" w:hAnsi="Times New Roman"/>
          <w:sz w:val="24"/>
          <w:szCs w:val="24"/>
        </w:rPr>
      </w:pPr>
      <w:r w:rsidRPr="001D4975">
        <w:rPr>
          <w:rFonts w:ascii="Times New Roman" w:hAnsi="Times New Roman"/>
          <w:sz w:val="24"/>
          <w:szCs w:val="24"/>
        </w:rPr>
        <w:t>-  формирование исторического мышления  -  способности рассматри</w:t>
      </w:r>
      <w:r w:rsidR="009F42C6">
        <w:rPr>
          <w:rFonts w:ascii="Times New Roman" w:hAnsi="Times New Roman"/>
          <w:sz w:val="24"/>
          <w:szCs w:val="24"/>
        </w:rPr>
        <w:t xml:space="preserve">вать события и явления с точки </w:t>
      </w:r>
      <w:r w:rsidRPr="001D4975">
        <w:rPr>
          <w:rFonts w:ascii="Times New Roman" w:hAnsi="Times New Roman"/>
          <w:sz w:val="24"/>
          <w:szCs w:val="24"/>
        </w:rPr>
        <w:t>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История как наука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История в системе гуманитарных наук. Основные концепции исторического развития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человечества.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ВСЕОБЩАЯ ИСТОРИЯ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Древнейшая стадия истории человечества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Природное и социальное в человеке и человеческом сообществе первобытной эпохи.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Неолитическая революция. Изменения в укладе жизни и формах социальных связей.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Цивилизации Древнего мира и Средневековья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Традиционное общество: социальные связи, экономическая жизнь, политические отношения.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Архаичные цивилизации Древности. Мифологическая картина мира.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Античные цивилизации Средиземноморья. Формирование научной формы мышления в</w:t>
      </w:r>
      <w:r w:rsidR="00DA5176" w:rsidRPr="000D234C">
        <w:rPr>
          <w:rFonts w:ascii="Times New Roman" w:hAnsi="Times New Roman"/>
          <w:sz w:val="24"/>
          <w:szCs w:val="24"/>
        </w:rPr>
        <w:t xml:space="preserve"> </w:t>
      </w:r>
      <w:r w:rsidRPr="000D234C">
        <w:rPr>
          <w:rFonts w:ascii="Times New Roman" w:hAnsi="Times New Roman"/>
          <w:sz w:val="24"/>
          <w:szCs w:val="24"/>
        </w:rPr>
        <w:t xml:space="preserve">античном обществе.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w:t>
      </w:r>
      <w:r w:rsidR="00DA5176" w:rsidRPr="000D234C">
        <w:rPr>
          <w:rFonts w:ascii="Times New Roman" w:hAnsi="Times New Roman"/>
          <w:sz w:val="24"/>
          <w:szCs w:val="24"/>
        </w:rPr>
        <w:t xml:space="preserve"> </w:t>
      </w:r>
      <w:r w:rsidRPr="000D234C">
        <w:rPr>
          <w:rFonts w:ascii="Times New Roman" w:hAnsi="Times New Roman"/>
          <w:sz w:val="24"/>
          <w:szCs w:val="24"/>
        </w:rPr>
        <w:t xml:space="preserve">философская мысль в древнем обществе.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Возникновение исламской цивилизации. Исламская духовная культура и философская мысль в эпоху Средневековья.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Новое время: эпоха модернизации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Просвещения и конституционализм. Возникновение идейно-политических течений. Становление гражданского общества.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Различные модели перехода от традиционного к индустриальному обществу в европейских</w:t>
      </w:r>
      <w:r w:rsidR="00DA5176" w:rsidRPr="000D234C">
        <w:rPr>
          <w:rFonts w:ascii="Times New Roman" w:hAnsi="Times New Roman"/>
          <w:sz w:val="24"/>
          <w:szCs w:val="24"/>
        </w:rPr>
        <w:t xml:space="preserve"> </w:t>
      </w:r>
      <w:r w:rsidRPr="000D234C">
        <w:rPr>
          <w:rFonts w:ascii="Times New Roman" w:hAnsi="Times New Roman"/>
          <w:sz w:val="24"/>
          <w:szCs w:val="24"/>
        </w:rPr>
        <w:t xml:space="preserve">странах. Мировосприятие человека индустриального общества. Формирование классической научной картины мира. Особенности духовной жизни Нового времени.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Традиционные общества Востока в условиях европейской колониальной экспансии.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Эволюция системы международных отношений в конце XV – середине XIX вв.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От Новой к Новейшей истории: пути развития индустриального общества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феминисткое движения. Проблема политического терроризма.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Системный кризис индустриального общества на рубеже 1960-х – 1970-х гг. </w:t>
      </w:r>
    </w:p>
    <w:p w:rsidR="00EE5043" w:rsidRPr="000D234C" w:rsidRDefault="00EE5043" w:rsidP="00822BF0">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Модели ускоренной модернизации в ХХ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w:t>
      </w:r>
      <w:r w:rsidR="00DA5176" w:rsidRPr="000D234C">
        <w:rPr>
          <w:rFonts w:ascii="Times New Roman" w:hAnsi="Times New Roman"/>
          <w:sz w:val="24"/>
          <w:szCs w:val="24"/>
        </w:rPr>
        <w:t>си</w:t>
      </w:r>
      <w:r w:rsidRPr="000D234C">
        <w:rPr>
          <w:rFonts w:ascii="Times New Roman" w:hAnsi="Times New Roman"/>
          <w:sz w:val="24"/>
          <w:szCs w:val="24"/>
        </w:rPr>
        <w:t xml:space="preserve">стемы и социально-экономическое развитие общества в условиях тоталитарных и авторитарных диктатур.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Основные этапы развития системы международных отношений в конце XIX - середине ХХ вв.Мировые войны в истории человечества: социально-психологические, демографические, экономические и политические причины и последствия.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Технократизм и иррационализм в общественном сознании ХХ в.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Человечество на этапе перехода к информационному обществу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w:t>
      </w:r>
      <w:r w:rsidR="00A94B4F">
        <w:rPr>
          <w:rFonts w:ascii="Times New Roman" w:hAnsi="Times New Roman"/>
          <w:sz w:val="24"/>
          <w:szCs w:val="24"/>
        </w:rPr>
        <w:t>и современных социально-экономи</w:t>
      </w:r>
      <w:r w:rsidRPr="000D234C">
        <w:rPr>
          <w:rFonts w:ascii="Times New Roman" w:hAnsi="Times New Roman"/>
          <w:sz w:val="24"/>
          <w:szCs w:val="24"/>
        </w:rPr>
        <w:t xml:space="preserve">ческих процессов в странах Запада и Востока. Глобализация общественного развития на рубеже XX-XXI вв.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Интернационализация экономики и формирование единого информационного пространства.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Интеграционные и дезинтеграционные процессы в современном мире.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Кризис политической идеологии на рубеже XX-XXI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Особенности духовной жизни современного общества. Изменения в научной картине мира.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Мировоззренческие основы постмодернизма. Роль элитарной и массовой культуры в информационном обществе.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ИСТОРИЯ РОССИИ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История России – часть всемирной истории.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Народы и древнейшие государства на территории России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Переход от присваивающего хозяйства к производящему. Оседлое и кочевое хозяйство.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Русь в IX – начале XII вв.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Княжеские усобицы.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Христианская культура и языческие традиции. Контакты с культурами Запада и Востока.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Влияние Византии. Культура Древней Руси как один из факторов образования древнерусской народности.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Русские земли и княжества в XII – середине XV вв.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Причины распада Древнерусского государства. Крупнейшие земли и княжества. Монархии и республики. Русь и Степь. Идея единства Русской земли.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Восстановление экономики русских земель. Формы землевладения и категории населения.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Роль городов в объединительном процессе.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Великое княжество Московское в системе международных отношений. Принятие Ордой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ислама. Автокефалия Русской Православной Церкви.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Культурное развитие русских земель и княжеств. Влияние внешних факторов на развитие русской культуры.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Российское государство во второй половине XV-XVII вв.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w:t>
      </w:r>
    </w:p>
    <w:p w:rsidR="00EE5043" w:rsidRPr="00D1050B" w:rsidRDefault="00EE5043" w:rsidP="00DD615B">
      <w:pPr>
        <w:spacing w:after="0" w:line="240" w:lineRule="auto"/>
        <w:ind w:firstLine="426"/>
        <w:jc w:val="both"/>
        <w:rPr>
          <w:rFonts w:ascii="Times New Roman" w:hAnsi="Times New Roman"/>
        </w:rPr>
      </w:pPr>
      <w:r w:rsidRPr="000D234C">
        <w:rPr>
          <w:rFonts w:ascii="Times New Roman" w:hAnsi="Times New Roman"/>
          <w:sz w:val="24"/>
          <w:szCs w:val="24"/>
        </w:rPr>
        <w:t xml:space="preserve">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w:t>
      </w:r>
      <w:r w:rsidRPr="00D1050B">
        <w:rPr>
          <w:rFonts w:ascii="Times New Roman" w:hAnsi="Times New Roman"/>
        </w:rPr>
        <w:t xml:space="preserve">авторитета Российского государства. Формирование русского, украинского и белорусского народов.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w:t>
      </w:r>
    </w:p>
    <w:p w:rsidR="00EE5043" w:rsidRPr="000D234C" w:rsidRDefault="00EE5043" w:rsidP="00DD615B">
      <w:pPr>
        <w:spacing w:after="0" w:line="240" w:lineRule="auto"/>
        <w:jc w:val="both"/>
        <w:rPr>
          <w:rFonts w:ascii="Times New Roman" w:hAnsi="Times New Roman"/>
          <w:sz w:val="24"/>
          <w:szCs w:val="24"/>
        </w:rPr>
      </w:pPr>
      <w:r w:rsidRPr="000D234C">
        <w:rPr>
          <w:rFonts w:ascii="Times New Roman" w:hAnsi="Times New Roman"/>
          <w:sz w:val="24"/>
          <w:szCs w:val="24"/>
        </w:rPr>
        <w:t xml:space="preserve">крестьян. Учреждение патриаршества. Расширение государственной территории в XVI в.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Смута. Пресечение правящей династии. Обострение социально-экономических противоречий. Борьба с Речью Посполитой и Швецией.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Восстановление самодержавия. Первые Романовы. Рост территории государства.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Формирование национального самосознания. Развитие культуры народов России в XV – XVII вв. Усиление светских элементов в русской культуре XVII в.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Россия в XVIII – середине XIX вв.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Русское Просвещение. Движение декабристов. Консерваторы. Славянофилы и западники. Русский утопический социализм.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Превращение России в мировую державу в XVIII в. Отечественная война </w:t>
      </w:r>
      <w:smartTag w:uri="urn:schemas-microsoft-com:office:smarttags" w:element="metricconverter">
        <w:smartTagPr>
          <w:attr w:name="ProductID" w:val="1812 г"/>
        </w:smartTagPr>
        <w:r w:rsidRPr="000D234C">
          <w:rPr>
            <w:rFonts w:ascii="Times New Roman" w:hAnsi="Times New Roman"/>
            <w:sz w:val="24"/>
            <w:szCs w:val="24"/>
          </w:rPr>
          <w:t>1812 г</w:t>
        </w:r>
      </w:smartTag>
      <w:r w:rsidRPr="000D234C">
        <w:rPr>
          <w:rFonts w:ascii="Times New Roman" w:hAnsi="Times New Roman"/>
          <w:sz w:val="24"/>
          <w:szCs w:val="24"/>
        </w:rPr>
        <w:t xml:space="preserve">. Имперская внешняя политика России. Крымская война.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Культура народов России и ее связи с европейской и мировой культурой XVIII – первой половины XIX в.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Россия во второй половине XIX – начале XX вв.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Самодержавие, сословный строй и модернизационные процессы. Политика контрреформ.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Российский монополистический капитализм и его особенности. Роль государства в экономической жизни страны. Реформы С.Ю. Витте. Аграрная реформа П.А.Столыпина. Нарастание экономических и социальных противоречий в условиях форсированной модернизации.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Идейные течения, политические партии и общественные движения в России на рубеже веков. Революция 1905-1907 гг. Становление российского парламентаризма.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Духовная жизнь российского общества во второй половине XIX – начале XX в. Развитие системы образования, научные достижения российских ученых.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«Восточный вопрос» во внешней политике Российской империи. Россия в системе военно-политических союзов на рубеже XIX-XX вв. Русско-японская война.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Россия в Первой мировой войне. Влияние войны на российское общество.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Революция и Гражданская война в России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Революция </w:t>
      </w:r>
      <w:smartTag w:uri="urn:schemas-microsoft-com:office:smarttags" w:element="metricconverter">
        <w:smartTagPr>
          <w:attr w:name="ProductID" w:val="1917 г"/>
        </w:smartTagPr>
        <w:r w:rsidRPr="000D234C">
          <w:rPr>
            <w:rFonts w:ascii="Times New Roman" w:hAnsi="Times New Roman"/>
            <w:sz w:val="24"/>
            <w:szCs w:val="24"/>
          </w:rPr>
          <w:t>1917 г</w:t>
        </w:r>
      </w:smartTag>
      <w:r w:rsidRPr="000D234C">
        <w:rPr>
          <w:rFonts w:ascii="Times New Roman" w:hAnsi="Times New Roman"/>
          <w:sz w:val="24"/>
          <w:szCs w:val="24"/>
        </w:rPr>
        <w:t xml:space="preserve">. Временное правительство и Советы. Тактика политических партий.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Провозглашение и утверждение советской власти. Учредительное собрание. Брестский мир.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Формирование однопартийной системы. </w:t>
      </w:r>
    </w:p>
    <w:p w:rsidR="00EE5043" w:rsidRPr="006A2A4D" w:rsidRDefault="00EE5043" w:rsidP="00822BF0">
      <w:pPr>
        <w:spacing w:after="0" w:line="240" w:lineRule="auto"/>
        <w:ind w:firstLine="426"/>
        <w:jc w:val="both"/>
        <w:rPr>
          <w:rFonts w:ascii="Times New Roman" w:hAnsi="Times New Roman"/>
          <w:sz w:val="24"/>
          <w:szCs w:val="24"/>
        </w:rPr>
      </w:pPr>
      <w:r w:rsidRPr="006A2A4D">
        <w:rPr>
          <w:rFonts w:ascii="Times New Roman" w:hAnsi="Times New Roman"/>
          <w:sz w:val="24"/>
          <w:szCs w:val="24"/>
        </w:rPr>
        <w:t xml:space="preserve">Гражданская война и иностранная интервенция. Политические программы участвующих </w:t>
      </w:r>
    </w:p>
    <w:p w:rsidR="00EE5043" w:rsidRPr="006A2A4D" w:rsidRDefault="00EE5043" w:rsidP="00D353E1">
      <w:pPr>
        <w:spacing w:after="0" w:line="240" w:lineRule="auto"/>
        <w:ind w:firstLine="426"/>
        <w:jc w:val="both"/>
        <w:rPr>
          <w:rFonts w:ascii="Times New Roman" w:hAnsi="Times New Roman"/>
          <w:sz w:val="24"/>
          <w:szCs w:val="24"/>
        </w:rPr>
      </w:pPr>
      <w:r w:rsidRPr="006A2A4D">
        <w:rPr>
          <w:rFonts w:ascii="Times New Roman" w:hAnsi="Times New Roman"/>
          <w:sz w:val="24"/>
          <w:szCs w:val="24"/>
        </w:rPr>
        <w:t xml:space="preserve">сторон. Политика «военного коммунизма». «Белый» и «красный» террор. Российская эмиграция. </w:t>
      </w:r>
    </w:p>
    <w:p w:rsidR="00EE5043" w:rsidRPr="006A2A4D" w:rsidRDefault="00EE5043" w:rsidP="00D353E1">
      <w:pPr>
        <w:spacing w:after="0" w:line="240" w:lineRule="auto"/>
        <w:ind w:firstLine="426"/>
        <w:jc w:val="both"/>
        <w:rPr>
          <w:rFonts w:ascii="Times New Roman" w:hAnsi="Times New Roman"/>
          <w:sz w:val="24"/>
          <w:szCs w:val="24"/>
        </w:rPr>
      </w:pPr>
      <w:r w:rsidRPr="006A2A4D">
        <w:rPr>
          <w:rFonts w:ascii="Times New Roman" w:hAnsi="Times New Roman"/>
          <w:sz w:val="24"/>
          <w:szCs w:val="24"/>
        </w:rPr>
        <w:t xml:space="preserve">Переход к новой экономической политике.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СССР в 1922-1991 гг.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Образование СССР. Выбор путей объединения. Национально-государственное строительство.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Партийные дискуссии о путях социалистической модернизации общества. Концепция построения социализма в отдельно взятой стране. Культ личности И.В.Сталина. Массовые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репрессии. Конституция </w:t>
      </w:r>
      <w:smartTag w:uri="urn:schemas-microsoft-com:office:smarttags" w:element="metricconverter">
        <w:smartTagPr>
          <w:attr w:name="ProductID" w:val="1936 г"/>
        </w:smartTagPr>
        <w:r w:rsidRPr="000D234C">
          <w:rPr>
            <w:rFonts w:ascii="Times New Roman" w:hAnsi="Times New Roman"/>
            <w:sz w:val="24"/>
            <w:szCs w:val="24"/>
          </w:rPr>
          <w:t>1936 г</w:t>
        </w:r>
      </w:smartTag>
      <w:r w:rsidRPr="000D234C">
        <w:rPr>
          <w:rFonts w:ascii="Times New Roman" w:hAnsi="Times New Roman"/>
          <w:sz w:val="24"/>
          <w:szCs w:val="24"/>
        </w:rPr>
        <w:t xml:space="preserve">.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Причины свертывания новой экономической политики. Индустриализация. Коллективизация.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«Культурная революция». Создание советской системы образования. Идеологические основы советского общества.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Дипломатическое признание СССР. Внешнеполитическая стратегия СССР между мировыми войнами.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Идеология и культура в годы войны. СССР в антигитлеровской коалиции. Роль СССР во Второй мировой войне.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Попытки преодоления культа личности. ХХ съезд КПСС. Экономические реформы 1950-х – 1960-х гг., причины их неудач. Концепция построения коммунизма. Теория развитого социализма. Конституция </w:t>
      </w:r>
      <w:smartTag w:uri="urn:schemas-microsoft-com:office:smarttags" w:element="metricconverter">
        <w:smartTagPr>
          <w:attr w:name="ProductID" w:val="1977 г"/>
        </w:smartTagPr>
        <w:r w:rsidRPr="000D234C">
          <w:rPr>
            <w:rFonts w:ascii="Times New Roman" w:hAnsi="Times New Roman"/>
            <w:sz w:val="24"/>
            <w:szCs w:val="24"/>
          </w:rPr>
          <w:t>1977 г</w:t>
        </w:r>
      </w:smartTag>
      <w:r w:rsidRPr="000D234C">
        <w:rPr>
          <w:rFonts w:ascii="Times New Roman" w:hAnsi="Times New Roman"/>
          <w:sz w:val="24"/>
          <w:szCs w:val="24"/>
        </w:rPr>
        <w:t xml:space="preserve">. Диссидентское и правозащитное движение.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Особенности развития советской культуры в 1950-1980 гг. Наука и образование в СССР.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«Застой». Попытки модернизации советского общества в условиях замедления темпов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экономического роста. Политика перестройки и гласности. Формирование многопартийности.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Кризис коммунистической идеологии. Межнациональные конфликты.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СССР в глобальных и региональных конфликтах второй половины ХХ в. Достижение военно-стратегического паритета СССР и США. Политика разрядки. Афганская война.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Причины распада СССР.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Российская Федерация (1991-2003 гг.)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Становление новой российской государственности. Августовские события 1991г.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Политический кризис сентября-октября 1993г. Конституция Российской Федерации </w:t>
      </w:r>
      <w:smartTag w:uri="urn:schemas-microsoft-com:office:smarttags" w:element="metricconverter">
        <w:smartTagPr>
          <w:attr w:name="ProductID" w:val="1993 г"/>
        </w:smartTagPr>
        <w:r w:rsidRPr="000D234C">
          <w:rPr>
            <w:rFonts w:ascii="Times New Roman" w:hAnsi="Times New Roman"/>
            <w:sz w:val="24"/>
            <w:szCs w:val="24"/>
          </w:rPr>
          <w:t>1993 г</w:t>
        </w:r>
      </w:smartTag>
      <w:r w:rsidRPr="000D234C">
        <w:rPr>
          <w:rFonts w:ascii="Times New Roman" w:hAnsi="Times New Roman"/>
          <w:sz w:val="24"/>
          <w:szCs w:val="24"/>
        </w:rPr>
        <w:t xml:space="preserve">.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Межнациональные и межконфессиональные отношения в современной России. Чеченский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конфликт. Политические партии и движения Российской Федерации. Российская Федерация и страны Содружества Независимых Государств.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Переход к рыночной экономике: реформы и их последствия.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Российская культура в условиях радикального преобразования общества.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Россия в мировых интеграционных процессах и формировании современной международно-правовой системы. Россия и вызовы глобализации.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Президентские выборы </w:t>
      </w:r>
      <w:smartTag w:uri="urn:schemas-microsoft-com:office:smarttags" w:element="metricconverter">
        <w:smartTagPr>
          <w:attr w:name="ProductID" w:val="2000 г"/>
        </w:smartTagPr>
        <w:r w:rsidRPr="000D234C">
          <w:rPr>
            <w:rFonts w:ascii="Times New Roman" w:hAnsi="Times New Roman"/>
            <w:sz w:val="24"/>
            <w:szCs w:val="24"/>
          </w:rPr>
          <w:t>2000 г</w:t>
        </w:r>
      </w:smartTag>
      <w:r w:rsidRPr="000D234C">
        <w:rPr>
          <w:rFonts w:ascii="Times New Roman" w:hAnsi="Times New Roman"/>
          <w:sz w:val="24"/>
          <w:szCs w:val="24"/>
        </w:rPr>
        <w:t xml:space="preserve">.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ТРЕБОВАНИЯ К УРОВНЮ ПОДГОТОВКИ ВЫПУСКНИКОВ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 результате изучения истории на базовом уровне ученик должен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знать/понимать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основные факты, процессы и явления, характеризующие целостность отечественной 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всемирной истории;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периодизацию всемирной и отечественной истории; </w:t>
      </w:r>
    </w:p>
    <w:p w:rsidR="00EE5043" w:rsidRPr="000D234C" w:rsidRDefault="00EE5043" w:rsidP="00822BF0">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современные версии и трактовки важнейших проблем отечественной и всемирной истории;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историческую обусловленность современных общественных процессов;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особенности исторического пути России, ее роль в мировом сообществе;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уметь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проводить поиск исторической информации в источниках разного типа;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критически анализировать источник исторической информации (характеризовать авторство источника, время, обстоятельства и цели его создания);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анализировать историческую информацию, представленную в разных знаковых системах (текст, карта, таблица, схема, аудиовизуальный ряд);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различать в исторической информации факты и мнения, исторические описания и исторические объяснения;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EE5043" w:rsidRPr="001E43AA" w:rsidRDefault="00EE5043" w:rsidP="00D353E1">
      <w:pPr>
        <w:spacing w:after="0" w:line="240" w:lineRule="auto"/>
        <w:ind w:firstLine="426"/>
        <w:jc w:val="both"/>
        <w:rPr>
          <w:rFonts w:ascii="Times New Roman" w:hAnsi="Times New Roman"/>
        </w:rPr>
      </w:pPr>
      <w:r w:rsidRPr="001E43AA">
        <w:rPr>
          <w:rFonts w:ascii="Times New Roman" w:hAnsi="Times New Roman"/>
        </w:rPr>
        <w:t xml:space="preserve">представлять результаты изучения исторического материала в формах конспекта, реферата, рецензии;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определения собственной позиции по отношению к явлениям современной жизни, исходя из их исторической обусловленности;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использования навыков исторического анализа при критическом восприятии получаемой извне социальной информации;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соотнесения своих действий и поступков окружающих с исторически возникшими формами социального поведения;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осознания себя как представителя исторически сложившегося гражданского, этнокультурного, конфессионального сообщества, гражданина России. </w:t>
      </w:r>
    </w:p>
    <w:p w:rsidR="00EE5043" w:rsidRPr="000D234C" w:rsidRDefault="00EE5043" w:rsidP="00D353E1">
      <w:pPr>
        <w:spacing w:after="0" w:line="240" w:lineRule="auto"/>
        <w:ind w:firstLine="426"/>
        <w:jc w:val="both"/>
        <w:rPr>
          <w:rFonts w:ascii="Times New Roman" w:hAnsi="Times New Roman"/>
          <w:b/>
          <w:i/>
          <w:sz w:val="24"/>
          <w:szCs w:val="24"/>
        </w:rPr>
      </w:pPr>
      <w:r w:rsidRPr="000D234C">
        <w:rPr>
          <w:rFonts w:ascii="Times New Roman" w:hAnsi="Times New Roman"/>
          <w:b/>
          <w:i/>
          <w:sz w:val="24"/>
          <w:szCs w:val="24"/>
        </w:rPr>
        <w:t xml:space="preserve">Обществознание (включая экономику и право)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ЧЕЛОВЕК КАК ТВОРЕЦ И ТВОРЕНИЕ КУЛЬТУРЫ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ОБЩЕСТВО КАК СЛОЖНАЯ ДИНАМИЧЕСКАЯ СИСТЕМА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Системное строение общества: элементы и подсистемы. Социальное взаимодействие и общественные отношения. Основные институты общества.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Экономические и бухгалтерские издержки и прибыль. Постоянные и переменные затраты.</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Основные источники финансирования бизнеса. Акции, облигации и другие ценные бумаги.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Фондовый рынок. Основные принципы менеджмента. Основы маркетинга.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Банковская система. Финансовые институты. Виды, причины и последствия инфляции.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Рынок труда. Безработица и государственная политика в области занятости.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Роль государства в экономике. Общественные блага. Внешние эффекты. Налоги,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уплачиваемые предприятиями.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Государственный бюджет. Государственный долг. Понятие ВВП. Экономический рост и </w:t>
      </w:r>
    </w:p>
    <w:p w:rsidR="00EE5043" w:rsidRPr="000D234C" w:rsidRDefault="00EE5043" w:rsidP="00822BF0">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развитие. Экономические циклы. Основы денежной и бюджетной политики государства.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Мировая экономика. Государственная политика в области международной торговли.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Глобальные экономические проблемы. Особенности современной экономики России.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Экономическая политика Российской Федерации.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Социальные отношения. Социальные группы. Социальная стратификация. Социальный конфликт. Виды социальных норм. Социальный контроль</w:t>
      </w:r>
      <w:r w:rsidR="00D353E1" w:rsidRPr="000D234C">
        <w:rPr>
          <w:rFonts w:ascii="Times New Roman" w:hAnsi="Times New Roman"/>
          <w:sz w:val="24"/>
          <w:szCs w:val="24"/>
        </w:rPr>
        <w:t>. Социальная мобильность. Молоде</w:t>
      </w:r>
      <w:r w:rsidRPr="000D234C">
        <w:rPr>
          <w:rFonts w:ascii="Times New Roman" w:hAnsi="Times New Roman"/>
          <w:sz w:val="24"/>
          <w:szCs w:val="24"/>
        </w:rPr>
        <w:t>жь как социа</w:t>
      </w:r>
      <w:r w:rsidR="00D353E1" w:rsidRPr="000D234C">
        <w:rPr>
          <w:rFonts w:ascii="Times New Roman" w:hAnsi="Times New Roman"/>
          <w:sz w:val="24"/>
          <w:szCs w:val="24"/>
        </w:rPr>
        <w:t>льная группа, особенности молоде</w:t>
      </w:r>
      <w:r w:rsidRPr="000D234C">
        <w:rPr>
          <w:rFonts w:ascii="Times New Roman" w:hAnsi="Times New Roman"/>
          <w:sz w:val="24"/>
          <w:szCs w:val="24"/>
        </w:rPr>
        <w:t xml:space="preserve">жной субкультуры.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Семья и брак. Проблема неполных семей. Современная демографическая ситуация в Российской Федерации.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Религиозные объединения и организации в Российской Федерации.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Политика как общественное явление. Понятие власти. Государство, его функции.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Политическая система. Типология политических режимов. Демократия, ее основные ценности и признаки. Гражданское общество и государство.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Политическая элита, особенности ее формирования в современной России. Политические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партии и движения. Средства массовой информации в политической системе общества.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Политическая идеология.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Политический процесс, его особенности в Российской Федерации. Избирательная кампания в Российской Федерации.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ЧЕЛОВЕК В СИСТЕМЕ ОБЩЕСТВЕННЫХ ОТНОШЕНИЙ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Общественное и индивидуальное сознание. Социализация индивида. Социальная роль.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Общественная значимость и личностный смысл образования. Знания, умения и навыки людей в условиях информационного общества.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Рациональное экономическое поведение собственника, работника, потребителя, семьянина,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гражданина.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Человек в политической жизни. Политическая психология и политическое поведение.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Политическое участие. Политическое лидерство.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ПРАВОВОЕ РЕГУЛИРОВАНИЕ ОБЩЕСТВЕННЫХ ОТНОШЕНИЙ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Право в системе социальных норм. Система российского права. Законотворческий процесс в Российской Федерации. </w:t>
      </w:r>
    </w:p>
    <w:p w:rsidR="00EE5043" w:rsidRPr="001E43AA" w:rsidRDefault="00EE5043" w:rsidP="00D353E1">
      <w:pPr>
        <w:spacing w:after="0" w:line="240" w:lineRule="auto"/>
        <w:ind w:firstLine="426"/>
        <w:jc w:val="both"/>
        <w:rPr>
          <w:rFonts w:ascii="Times New Roman" w:hAnsi="Times New Roman"/>
        </w:rPr>
      </w:pPr>
      <w:r w:rsidRPr="001E43AA">
        <w:rPr>
          <w:rFonts w:ascii="Times New Roman" w:hAnsi="Times New Roman"/>
        </w:rPr>
        <w:t xml:space="preserve">Гражданство в Российской Федерации. Законодательство Российской Федерации о выборах.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Воинская обязанность, альтернативная гражданская служба. Права и обязанности налогоплательщиков.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Право на благоприятную окружающую среду и способы его защиты. Экологические правонарушения.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 </w:t>
      </w:r>
    </w:p>
    <w:p w:rsidR="00EE5043" w:rsidRPr="001E43AA" w:rsidRDefault="00EE5043" w:rsidP="00D353E1">
      <w:pPr>
        <w:spacing w:after="0" w:line="240" w:lineRule="auto"/>
        <w:ind w:firstLine="426"/>
        <w:jc w:val="both"/>
        <w:rPr>
          <w:rFonts w:ascii="Times New Roman" w:hAnsi="Times New Roman"/>
        </w:rPr>
      </w:pPr>
      <w:r w:rsidRPr="006A2A4D">
        <w:rPr>
          <w:rFonts w:ascii="Times New Roman" w:hAnsi="Times New Roman"/>
          <w:sz w:val="24"/>
          <w:szCs w:val="24"/>
        </w:rPr>
        <w:t>Порядок и условия заключения и расторжения брака. Правовое регулирование отношений супругов</w:t>
      </w:r>
      <w:r w:rsidRPr="001E43AA">
        <w:rPr>
          <w:rFonts w:ascii="Times New Roman" w:hAnsi="Times New Roman"/>
        </w:rPr>
        <w:t xml:space="preserve">.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Правила приема в образовательные учреждения профессионального образования. Порядок оказания платных образовательных услуг.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Споры, порядок их рассмотрения. Основные правила и принципы гражданского процесса.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Особенности административной юрисдикции. Особенности уголовного процесса.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Конституционное судопроизводство. </w:t>
      </w:r>
    </w:p>
    <w:p w:rsidR="00D353E1" w:rsidRPr="000D234C" w:rsidRDefault="00EE5043" w:rsidP="00822BF0">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Международная защита прав человека в условиях мирного и военного времени.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ОПЫТ ПОЗНАВАТЕЛЬНОЙ И ПРАКТИЧЕСКОЙ ДЕЯТЕЛЬНОСТИ: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работа с источниками социальной информации, с использованием современных средств коммуникации (включая ресурсы Интернета);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D353E1" w:rsidRPr="001E43AA" w:rsidRDefault="00EE5043" w:rsidP="00D353E1">
      <w:pPr>
        <w:spacing w:after="0" w:line="240" w:lineRule="auto"/>
        <w:ind w:firstLine="426"/>
        <w:jc w:val="both"/>
        <w:rPr>
          <w:rFonts w:ascii="Times New Roman" w:hAnsi="Times New Roman"/>
        </w:rPr>
      </w:pPr>
      <w:r w:rsidRPr="001E43AA">
        <w:rPr>
          <w:rFonts w:ascii="Times New Roman" w:hAnsi="Times New Roman"/>
        </w:rPr>
        <w:t xml:space="preserve">решение познавательных и практических задач, отражающих типичные социальные ситуации;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анализ современных общественных явлений и событий;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аргументированная защита своей позиции, оппонирование иному мнению через участие в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дискуссиях, диспутах, дебатах о современных социальных проблемах;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написание творческих работ по социальным дисциплинам.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ТРЕБОВАНИЯ К УРОВНЮ ПОДГОТОВКИ ВЫПУСКНИКОВ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 результате изучения обществознания (включая экономику и право) на базовом уровне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ученик должен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знать/понимать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биосоциальную сущность человека, основные этапы и факторы социализации личности, место и роль человека в системе общественных отношений;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тенденции развития общества в целом как сложной динамичной системы, а также важнейших социальных институтов;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необходимость регулирования общественных отношений, сущность социальных норм, механизмы правового регулирования;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особенности социально-гуманитарного познания;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уметь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характеризовать основные социальные объекты, выделяя их существенные признаки, закономерности развития;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EE5043" w:rsidRPr="001E43AA" w:rsidRDefault="00EE5043" w:rsidP="009927E1">
      <w:pPr>
        <w:spacing w:after="0" w:line="240" w:lineRule="auto"/>
        <w:ind w:firstLine="426"/>
        <w:jc w:val="both"/>
        <w:rPr>
          <w:rFonts w:ascii="Times New Roman" w:hAnsi="Times New Roman"/>
        </w:rPr>
      </w:pPr>
      <w:r w:rsidRPr="000D234C">
        <w:rPr>
          <w:rFonts w:ascii="Times New Roman" w:hAnsi="Times New Roman"/>
          <w:sz w:val="24"/>
          <w:szCs w:val="24"/>
        </w:rP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w:t>
      </w:r>
      <w:r w:rsidRPr="001E43AA">
        <w:rPr>
          <w:rFonts w:ascii="Times New Roman" w:hAnsi="Times New Roman"/>
        </w:rPr>
        <w:t xml:space="preserve">общества и природной среды, общества и культуры, взаимосвязи подсистем и элементов общества);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раскрывать на примерах изученные теоретические положения и понятия социально-экономических и гуманитарных наук; </w:t>
      </w:r>
    </w:p>
    <w:p w:rsidR="00EE5043" w:rsidRPr="00EA5C43" w:rsidRDefault="00EE5043" w:rsidP="009927E1">
      <w:pPr>
        <w:spacing w:after="0" w:line="240" w:lineRule="auto"/>
        <w:ind w:firstLine="426"/>
        <w:jc w:val="both"/>
        <w:rPr>
          <w:rFonts w:ascii="Times New Roman" w:hAnsi="Times New Roman"/>
        </w:rPr>
      </w:pPr>
      <w:r w:rsidRPr="000D234C">
        <w:rPr>
          <w:rFonts w:ascii="Times New Roman" w:hAnsi="Times New Roman"/>
          <w:sz w:val="24"/>
          <w:szCs w:val="24"/>
        </w:rPr>
        <w:t xml:space="preserve">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w:t>
      </w:r>
      <w:r w:rsidRPr="00EA5C43">
        <w:rPr>
          <w:rFonts w:ascii="Times New Roman" w:hAnsi="Times New Roman"/>
        </w:rPr>
        <w:t xml:space="preserve">неупорядоченную социальную информацию; различать в ней факты и мнения, аргументы и выводы;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оценивать действия субъектов социальной жизни, включая личность, группы, организации, с точки зрения социальных норм, экономической рациональности;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формулировать на основе приобретенных обществоведческих знаний собственные суждения и аргументы по определенным проблемам;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подготавливать устное выступление, творческую работу по социальной проблематике;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применять социально-экономические и гуманитарные знания в процессе решения познав</w:t>
      </w:r>
      <w:r w:rsidR="00D353E1" w:rsidRPr="000D234C">
        <w:rPr>
          <w:rFonts w:ascii="Times New Roman" w:hAnsi="Times New Roman"/>
          <w:sz w:val="24"/>
          <w:szCs w:val="24"/>
        </w:rPr>
        <w:t>ательных задач по актуальным со</w:t>
      </w:r>
      <w:r w:rsidRPr="000D234C">
        <w:rPr>
          <w:rFonts w:ascii="Times New Roman" w:hAnsi="Times New Roman"/>
          <w:sz w:val="24"/>
          <w:szCs w:val="24"/>
        </w:rPr>
        <w:t xml:space="preserve">циальным проблемам; </w:t>
      </w:r>
    </w:p>
    <w:p w:rsidR="00EE5043" w:rsidRPr="001E43AA" w:rsidRDefault="00EE5043" w:rsidP="009927E1">
      <w:pPr>
        <w:spacing w:after="0" w:line="240" w:lineRule="auto"/>
        <w:ind w:firstLine="426"/>
        <w:jc w:val="both"/>
        <w:rPr>
          <w:rFonts w:ascii="Times New Roman" w:hAnsi="Times New Roman"/>
          <w:sz w:val="24"/>
          <w:szCs w:val="24"/>
        </w:rPr>
      </w:pPr>
      <w:r w:rsidRPr="001E43AA">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успешного выполнения типичных социальных ролей; сознательного взаимодействия с различными социальными институтами;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совершенствования собственной познавательной деятельности;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решения практических жизненных проблем, возникающих в социальной деятельности; </w:t>
      </w:r>
    </w:p>
    <w:p w:rsidR="00EE5043" w:rsidRPr="00EA5C43" w:rsidRDefault="00EE5043" w:rsidP="009927E1">
      <w:pPr>
        <w:spacing w:after="0" w:line="240" w:lineRule="auto"/>
        <w:ind w:firstLine="426"/>
        <w:jc w:val="both"/>
        <w:rPr>
          <w:rFonts w:ascii="Times New Roman" w:hAnsi="Times New Roman"/>
        </w:rPr>
      </w:pPr>
      <w:r w:rsidRPr="00EA5C43">
        <w:rPr>
          <w:rFonts w:ascii="Times New Roman" w:hAnsi="Times New Roman"/>
        </w:rPr>
        <w:t xml:space="preserve">ориентировки в актуальных общественных событиях, определения личной гражданской позиции;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предвидения возможных последствий определенных социальных действий.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оценки происходящих событий и поведения людей с точки зрения морали и права;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реализации и защиты прав человека и гражданина, осознанного выполнения гражданских обязанностей;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осуществления конструктивного взаимодействия людей с разными убеждениями, культурными ценностями и социальным положением. </w:t>
      </w:r>
    </w:p>
    <w:p w:rsidR="00EE5043" w:rsidRPr="000D234C" w:rsidRDefault="00EE5043" w:rsidP="009927E1">
      <w:pPr>
        <w:spacing w:after="0" w:line="240" w:lineRule="auto"/>
        <w:ind w:firstLine="426"/>
        <w:jc w:val="both"/>
        <w:rPr>
          <w:rFonts w:ascii="Times New Roman" w:hAnsi="Times New Roman"/>
          <w:b/>
          <w:i/>
          <w:sz w:val="24"/>
          <w:szCs w:val="24"/>
        </w:rPr>
      </w:pPr>
      <w:r w:rsidRPr="000D234C">
        <w:rPr>
          <w:rFonts w:ascii="Times New Roman" w:hAnsi="Times New Roman"/>
          <w:b/>
          <w:i/>
          <w:sz w:val="24"/>
          <w:szCs w:val="24"/>
        </w:rPr>
        <w:t xml:space="preserve">География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СОВРЕМЕННЫЕ МЕТОДЫ ГЕОГРАФИЧЕСКИХ ИССЛЕДОВАНИЙ.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ИСТОЧНИКИ ГЕОГРАФИЧЕСКОЙ ИНФОРМАЦИИ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ПРИРОДА И ЧЕЛОВЕК В СОВРЕМЕННОМ МИРЕ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НАСЕЛЕНИЕ МИРА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Оценка основных показателей уровня и качества жизни населения. Анализ карт населения. </w:t>
      </w:r>
    </w:p>
    <w:p w:rsidR="009927E1"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ГЕОГРАФИЯ МИРОВОГО ХОЗЯЙСТВА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w:t>
      </w:r>
      <w:r w:rsidR="009927E1" w:rsidRPr="000D234C">
        <w:rPr>
          <w:rFonts w:ascii="Times New Roman" w:hAnsi="Times New Roman"/>
          <w:sz w:val="24"/>
          <w:szCs w:val="24"/>
        </w:rPr>
        <w:t>География мировых валютно-финанс</w:t>
      </w:r>
      <w:r w:rsidRPr="000D234C">
        <w:rPr>
          <w:rFonts w:ascii="Times New Roman" w:hAnsi="Times New Roman"/>
          <w:sz w:val="24"/>
          <w:szCs w:val="24"/>
        </w:rPr>
        <w:t xml:space="preserve">овых отношений.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РЕГИОНЫ И СТРАНЫ МИРА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 </w:t>
      </w:r>
    </w:p>
    <w:p w:rsidR="009927E1" w:rsidRPr="000D234C" w:rsidRDefault="00EE5043" w:rsidP="00822BF0">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РОССИЯ В СОВРЕМЕННОМ МИРЕ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ГЕОГРАФИЧЕСКИЕ АСПЕКТЫ СОВРЕМЕННЫХ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ГЛОБАЛЬНЫХ ПРОБЛЕМ ЧЕЛОВЕЧЕСТВА </w:t>
      </w:r>
    </w:p>
    <w:p w:rsidR="009927E1"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w:t>
      </w:r>
    </w:p>
    <w:p w:rsidR="00EE5043" w:rsidRPr="000D234C" w:rsidRDefault="009927E1"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П</w:t>
      </w:r>
      <w:r w:rsidR="00EE5043" w:rsidRPr="000D234C">
        <w:rPr>
          <w:rFonts w:ascii="Times New Roman" w:hAnsi="Times New Roman"/>
          <w:sz w:val="24"/>
          <w:szCs w:val="24"/>
        </w:rPr>
        <w:t xml:space="preserve">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Составление простейших таблиц, схем, картосхем, отражающих географические взаимосвязи приоритетных глобальных проблем человечества.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ТРЕБОВАНИЯ К УРОВНЮ ПОДГОТОВКИ ВЫПУСКНИКОВ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 результате изучения географии на базовом уровне ученик должен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знать/понимать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основные географические понятия и термины; традиционные и новые методы географических исследований;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w:t>
      </w:r>
      <w:r w:rsidR="009927E1" w:rsidRPr="000D234C">
        <w:rPr>
          <w:rFonts w:ascii="Times New Roman" w:hAnsi="Times New Roman"/>
          <w:sz w:val="24"/>
          <w:szCs w:val="24"/>
        </w:rPr>
        <w:t xml:space="preserve"> </w:t>
      </w:r>
      <w:r w:rsidRPr="000D234C">
        <w:rPr>
          <w:rFonts w:ascii="Times New Roman" w:hAnsi="Times New Roman"/>
          <w:sz w:val="24"/>
          <w:szCs w:val="24"/>
        </w:rPr>
        <w:t xml:space="preserve">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w:t>
      </w:r>
      <w:r w:rsidR="009927E1" w:rsidRPr="000D234C">
        <w:rPr>
          <w:rFonts w:ascii="Times New Roman" w:hAnsi="Times New Roman"/>
          <w:sz w:val="24"/>
          <w:szCs w:val="24"/>
        </w:rPr>
        <w:t>п</w:t>
      </w:r>
      <w:r w:rsidRPr="000D234C">
        <w:rPr>
          <w:rFonts w:ascii="Times New Roman" w:hAnsi="Times New Roman"/>
          <w:sz w:val="24"/>
          <w:szCs w:val="24"/>
        </w:rPr>
        <w:t xml:space="preserve">роблем человечества;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особенности современного геополитического и геоэкономического положения России, ее роль в международном географическом разделении труда;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уметь </w:t>
      </w:r>
    </w:p>
    <w:p w:rsidR="00EE5043" w:rsidRPr="001E43AA" w:rsidRDefault="00EE5043" w:rsidP="009927E1">
      <w:pPr>
        <w:spacing w:after="0" w:line="240" w:lineRule="auto"/>
        <w:ind w:firstLine="426"/>
        <w:jc w:val="both"/>
        <w:rPr>
          <w:rFonts w:ascii="Times New Roman" w:hAnsi="Times New Roman"/>
        </w:rPr>
      </w:pPr>
      <w:r w:rsidRPr="000D234C">
        <w:rPr>
          <w:rFonts w:ascii="Times New Roman" w:hAnsi="Times New Roman"/>
          <w:sz w:val="24"/>
          <w:szCs w:val="24"/>
        </w:rPr>
        <w:t xml:space="preserve">определять и сравнивать по разным источникам информации географические тенденции </w:t>
      </w:r>
      <w:r w:rsidRPr="001E43AA">
        <w:rPr>
          <w:rFonts w:ascii="Times New Roman" w:hAnsi="Times New Roman"/>
        </w:rPr>
        <w:t xml:space="preserve">развития природных, социально-экономических и геоэкологических объектов, процессов и явлений;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сопоставлять географические карты различной тематики;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выявления и объяснения географических аспектов различных текущих событий и ситуаций;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rsidR="00EE5043" w:rsidRPr="000D234C" w:rsidRDefault="00EE5043" w:rsidP="009927E1">
      <w:pPr>
        <w:spacing w:after="0" w:line="240" w:lineRule="auto"/>
        <w:ind w:firstLine="426"/>
        <w:jc w:val="both"/>
        <w:rPr>
          <w:rFonts w:ascii="Times New Roman" w:hAnsi="Times New Roman"/>
          <w:b/>
          <w:i/>
          <w:sz w:val="24"/>
          <w:szCs w:val="24"/>
        </w:rPr>
      </w:pPr>
      <w:r w:rsidRPr="000D234C">
        <w:rPr>
          <w:rFonts w:ascii="Times New Roman" w:hAnsi="Times New Roman"/>
          <w:b/>
          <w:i/>
          <w:sz w:val="24"/>
          <w:szCs w:val="24"/>
        </w:rPr>
        <w:t xml:space="preserve">Биология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БИОЛОГИЯ КАК НАУКА. МЕТОДЫ НАУЧНОГО ПОЗНАНИЯ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w:t>
      </w:r>
      <w:r w:rsidR="009927E1" w:rsidRPr="000D234C">
        <w:rPr>
          <w:rFonts w:ascii="Times New Roman" w:hAnsi="Times New Roman"/>
          <w:sz w:val="24"/>
          <w:szCs w:val="24"/>
        </w:rPr>
        <w:t>к</w:t>
      </w:r>
      <w:r w:rsidRPr="000D234C">
        <w:rPr>
          <w:rFonts w:ascii="Times New Roman" w:hAnsi="Times New Roman"/>
          <w:sz w:val="24"/>
          <w:szCs w:val="24"/>
        </w:rPr>
        <w:t xml:space="preserve">артины мира. Методы познания живой природы.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КЛЕТКА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Развитие знаний о клетке (Р.Гук, Р.Вирхов, К.Бэр, М.</w:t>
      </w:r>
      <w:r w:rsidR="00D76A94">
        <w:rPr>
          <w:rFonts w:ascii="Times New Roman" w:hAnsi="Times New Roman"/>
          <w:sz w:val="24"/>
          <w:szCs w:val="24"/>
        </w:rPr>
        <w:t xml:space="preserve"> </w:t>
      </w:r>
      <w:r w:rsidRPr="000D234C">
        <w:rPr>
          <w:rFonts w:ascii="Times New Roman" w:hAnsi="Times New Roman"/>
          <w:sz w:val="24"/>
          <w:szCs w:val="24"/>
        </w:rPr>
        <w:t xml:space="preserve">Шлейден и Т.Шванн). Клеточная теория. Роль клеточной теории в становлении современной естественнонаучной картины мира.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Химический состав клетки. Роль неорганических и органических веществ в клетке и организме человека.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Генетический код.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ОРГАНИЗМ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Организм – единое целое. Многообразие организмов.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Обмен веществ и превращения энергии – свойства живых организмов.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Деление клетки – основа роста, развития и размножения организмов. Половое и бесполое </w:t>
      </w:r>
    </w:p>
    <w:p w:rsidR="00EE5043" w:rsidRPr="000D234C" w:rsidRDefault="00EE5043" w:rsidP="009927E1">
      <w:pPr>
        <w:spacing w:after="0" w:line="240" w:lineRule="auto"/>
        <w:jc w:val="both"/>
        <w:rPr>
          <w:rFonts w:ascii="Times New Roman" w:hAnsi="Times New Roman"/>
          <w:sz w:val="24"/>
          <w:szCs w:val="24"/>
        </w:rPr>
      </w:pPr>
      <w:r w:rsidRPr="000D234C">
        <w:rPr>
          <w:rFonts w:ascii="Times New Roman" w:hAnsi="Times New Roman"/>
          <w:sz w:val="24"/>
          <w:szCs w:val="24"/>
        </w:rPr>
        <w:t xml:space="preserve">размножение.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Оплодотворение, его значение. Искусственное оплодотворение у растений и животных.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Индивидуальное развитие организма (онтогенез). Причины нарушений развития организмов.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Индивидуальное развитие человека. Репродуктивное здоровье. Последствия влияния алкоголя,</w:t>
      </w:r>
      <w:r w:rsidR="009927E1" w:rsidRPr="000D234C">
        <w:rPr>
          <w:rFonts w:ascii="Times New Roman" w:hAnsi="Times New Roman"/>
          <w:sz w:val="24"/>
          <w:szCs w:val="24"/>
        </w:rPr>
        <w:t xml:space="preserve"> </w:t>
      </w:r>
      <w:r w:rsidRPr="000D234C">
        <w:rPr>
          <w:rFonts w:ascii="Times New Roman" w:hAnsi="Times New Roman"/>
          <w:sz w:val="24"/>
          <w:szCs w:val="24"/>
        </w:rPr>
        <w:t xml:space="preserve">никотина, наркотических веществ на развитие зародыша человека.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Наследственность и изменчивость – свойства организмов. Генетика – наука о </w:t>
      </w:r>
    </w:p>
    <w:p w:rsidR="00EE5043" w:rsidRPr="001E43AA" w:rsidRDefault="00EE5043" w:rsidP="009927E1">
      <w:pPr>
        <w:spacing w:after="0" w:line="240" w:lineRule="auto"/>
        <w:ind w:firstLine="426"/>
        <w:jc w:val="both"/>
        <w:rPr>
          <w:rFonts w:ascii="Times New Roman" w:hAnsi="Times New Roman"/>
        </w:rPr>
      </w:pPr>
      <w:r w:rsidRPr="001E43AA">
        <w:rPr>
          <w:rFonts w:ascii="Times New Roman" w:hAnsi="Times New Roman"/>
        </w:rPr>
        <w:t xml:space="preserve">закономерностях наследственности и изменчивости. Г.Мендель – основоположник генетики.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Генетическая терминология и символика. Закономерности наследования, установленные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Г.Менделем. Хромосомная теория наследственности. Современные представления о гене и геноме. </w:t>
      </w:r>
    </w:p>
    <w:p w:rsidR="00EE5043" w:rsidRPr="001E43AA" w:rsidRDefault="00EE5043" w:rsidP="009927E1">
      <w:pPr>
        <w:spacing w:after="0" w:line="240" w:lineRule="auto"/>
        <w:ind w:firstLine="426"/>
        <w:jc w:val="both"/>
        <w:rPr>
          <w:rFonts w:ascii="Times New Roman" w:hAnsi="Times New Roman"/>
        </w:rPr>
      </w:pPr>
      <w:r w:rsidRPr="001E43AA">
        <w:rPr>
          <w:rFonts w:ascii="Times New Roman" w:hAnsi="Times New Roman"/>
        </w:rPr>
        <w:t xml:space="preserve">Наследственная и ненаследственная изменчивость. Влияние мутагенов на организм человека.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Значение генетики для медицины и селекции. Наследственные болезни человека, их причины и профилактика. Селекция. Учение Н.И.Вавилова о центрах многообразия и происхождения культурных растений. Основные методы селекции: гибридизация, искусственный отбор.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Биотехнология, ее достижения. Этические аспекты развития некоторых исследований в биотехнологии (клонирование человека). </w:t>
      </w:r>
    </w:p>
    <w:p w:rsidR="00EE5043" w:rsidRPr="000D234C" w:rsidRDefault="00EE5043" w:rsidP="00822BF0">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ВИД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История эволюционных идей. Значение работ К.Линнея, учения Ж.Б.Ламарка, 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w:t>
      </w:r>
    </w:p>
    <w:p w:rsidR="00EE5043" w:rsidRPr="006A2A4D" w:rsidRDefault="00EE5043" w:rsidP="009927E1">
      <w:pPr>
        <w:spacing w:after="0" w:line="240" w:lineRule="auto"/>
        <w:ind w:firstLine="426"/>
        <w:jc w:val="both"/>
        <w:rPr>
          <w:rFonts w:ascii="Times New Roman" w:hAnsi="Times New Roman"/>
          <w:sz w:val="24"/>
          <w:szCs w:val="24"/>
        </w:rPr>
      </w:pPr>
      <w:r w:rsidRPr="006A2A4D">
        <w:rPr>
          <w:rFonts w:ascii="Times New Roman" w:hAnsi="Times New Roman"/>
          <w:sz w:val="24"/>
          <w:szCs w:val="24"/>
        </w:rPr>
        <w:t xml:space="preserve">Движущие силы эволюции, их влияние на генофонд популяции. Синтетическая теория эволюции.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Результаты эволюции. Сохранение многообразия видов как основа устойчивого развития биосферы. </w:t>
      </w:r>
    </w:p>
    <w:p w:rsidR="00EE5043" w:rsidRPr="001E43AA" w:rsidRDefault="00EE5043" w:rsidP="009927E1">
      <w:pPr>
        <w:spacing w:after="0" w:line="240" w:lineRule="auto"/>
        <w:ind w:firstLine="426"/>
        <w:jc w:val="both"/>
        <w:rPr>
          <w:rFonts w:ascii="Times New Roman" w:hAnsi="Times New Roman"/>
        </w:rPr>
      </w:pPr>
      <w:r w:rsidRPr="000D234C">
        <w:rPr>
          <w:rFonts w:ascii="Times New Roman" w:hAnsi="Times New Roman"/>
          <w:sz w:val="24"/>
          <w:szCs w:val="24"/>
        </w:rPr>
        <w:t xml:space="preserve">Гипотезы происхождения жизни. Отличительные признаки живого. Усложнение живых </w:t>
      </w:r>
      <w:r w:rsidRPr="001E43AA">
        <w:rPr>
          <w:rFonts w:ascii="Times New Roman" w:hAnsi="Times New Roman"/>
        </w:rPr>
        <w:t xml:space="preserve">организмов на Земле в процессе эволюции. Гипотезы происхождения человека. Эволюция человека.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ЭКОСИСТЕМЫ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w:t>
      </w:r>
      <w:r w:rsidR="009927E1" w:rsidRPr="000D234C">
        <w:rPr>
          <w:rFonts w:ascii="Times New Roman" w:hAnsi="Times New Roman"/>
          <w:sz w:val="24"/>
          <w:szCs w:val="24"/>
        </w:rPr>
        <w:t>э</w:t>
      </w:r>
      <w:r w:rsidRPr="000D234C">
        <w:rPr>
          <w:rFonts w:ascii="Times New Roman" w:hAnsi="Times New Roman"/>
          <w:sz w:val="24"/>
          <w:szCs w:val="24"/>
        </w:rPr>
        <w:t xml:space="preserve">косистемах.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Причины устойчивости и смены экосистем.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Биосфера – глобальная экосистема. Учение В.И.Вернадского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w:t>
      </w:r>
      <w:r w:rsidR="009927E1" w:rsidRPr="000D234C">
        <w:rPr>
          <w:rFonts w:ascii="Times New Roman" w:hAnsi="Times New Roman"/>
          <w:sz w:val="24"/>
          <w:szCs w:val="24"/>
        </w:rPr>
        <w:t xml:space="preserve"> </w:t>
      </w:r>
      <w:r w:rsidRPr="000D234C">
        <w:rPr>
          <w:rFonts w:ascii="Times New Roman" w:hAnsi="Times New Roman"/>
          <w:sz w:val="24"/>
          <w:szCs w:val="24"/>
        </w:rPr>
        <w:t xml:space="preserve">среде, глобальных экологических проблем и путей их решения.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ТРЕБОВАНИЯ К УРОВНЮ ПОДГОТОВКИ ВЫПУСКНИКОВ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 результате изучения биологии на базовом уровне ученик должен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знать/понимать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основные положения биологических теорий (клеточная, эволюционная теория Ч.Дарвина); </w:t>
      </w:r>
    </w:p>
    <w:p w:rsidR="00EE5043" w:rsidRPr="00FD2591" w:rsidRDefault="00EE5043" w:rsidP="009927E1">
      <w:pPr>
        <w:spacing w:after="0" w:line="240" w:lineRule="auto"/>
        <w:ind w:firstLine="426"/>
        <w:jc w:val="both"/>
        <w:rPr>
          <w:rFonts w:ascii="Times New Roman" w:hAnsi="Times New Roman"/>
          <w:sz w:val="24"/>
          <w:szCs w:val="24"/>
        </w:rPr>
      </w:pPr>
      <w:r w:rsidRPr="00FD2591">
        <w:rPr>
          <w:rFonts w:ascii="Times New Roman" w:hAnsi="Times New Roman"/>
          <w:sz w:val="24"/>
          <w:szCs w:val="24"/>
        </w:rPr>
        <w:t>учение В.И.</w:t>
      </w:r>
      <w:r w:rsidR="00FD2591" w:rsidRPr="00FD2591">
        <w:rPr>
          <w:rFonts w:ascii="Times New Roman" w:hAnsi="Times New Roman"/>
          <w:sz w:val="24"/>
          <w:szCs w:val="24"/>
        </w:rPr>
        <w:t xml:space="preserve"> </w:t>
      </w:r>
      <w:r w:rsidRPr="00FD2591">
        <w:rPr>
          <w:rFonts w:ascii="Times New Roman" w:hAnsi="Times New Roman"/>
          <w:sz w:val="24"/>
          <w:szCs w:val="24"/>
        </w:rPr>
        <w:t xml:space="preserve">Вернадского о биосфере; сущность законов Г.Менделя, закономерностей изменчивости; </w:t>
      </w:r>
    </w:p>
    <w:p w:rsidR="00EE5043" w:rsidRPr="00FD2591" w:rsidRDefault="00EE5043" w:rsidP="009927E1">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строение биологических объектов: клетки; генов и хромосом; вида и экосистем (структура); </w:t>
      </w:r>
    </w:p>
    <w:p w:rsidR="00EE5043" w:rsidRPr="00FD2591" w:rsidRDefault="00EE5043" w:rsidP="009927E1">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EE5043" w:rsidRPr="00FD2591" w:rsidRDefault="00EE5043" w:rsidP="009927E1">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вклад выдающихся ученых в развитие биологической науки; </w:t>
      </w:r>
    </w:p>
    <w:p w:rsidR="00EE5043" w:rsidRPr="00FD2591" w:rsidRDefault="00EE5043" w:rsidP="009927E1">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биологическую терминологию и символику; </w:t>
      </w:r>
    </w:p>
    <w:p w:rsidR="00EE5043" w:rsidRPr="00FD2591" w:rsidRDefault="00EE5043" w:rsidP="00B85F50">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w:t>
      </w:r>
      <w:r w:rsidR="009927E1" w:rsidRPr="00FD2591">
        <w:rPr>
          <w:rFonts w:ascii="Times New Roman" w:hAnsi="Times New Roman"/>
          <w:sz w:val="24"/>
          <w:szCs w:val="24"/>
        </w:rPr>
        <w:t>ч</w:t>
      </w:r>
      <w:r w:rsidRPr="00FD2591">
        <w:rPr>
          <w:rFonts w:ascii="Times New Roman" w:hAnsi="Times New Roman"/>
          <w:sz w:val="24"/>
          <w:szCs w:val="24"/>
        </w:rPr>
        <w:t xml:space="preserve">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описывать особей видов по морфологическому критерию;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EE5043" w:rsidRPr="00FD2591" w:rsidRDefault="00EE5043" w:rsidP="00B85F50">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изучать изменения в экосистемах на биологических моделях;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EE5043" w:rsidRPr="00FD2591" w:rsidRDefault="00EE5043" w:rsidP="00B85F50">
      <w:pPr>
        <w:spacing w:after="0" w:line="240" w:lineRule="auto"/>
        <w:ind w:firstLine="426"/>
        <w:jc w:val="both"/>
        <w:rPr>
          <w:rFonts w:ascii="Times New Roman" w:hAnsi="Times New Roman"/>
          <w:sz w:val="24"/>
          <w:szCs w:val="24"/>
        </w:rPr>
      </w:pPr>
      <w:r w:rsidRPr="001E43AA">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r w:rsidRPr="00FD2591">
        <w:rPr>
          <w:rFonts w:ascii="Times New Roman" w:hAnsi="Times New Roman"/>
          <w:sz w:val="24"/>
          <w:szCs w:val="24"/>
        </w:rPr>
        <w:t xml:space="preserve">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оказания первой помощи при простудных и других заболеваниях, отравлении пищевыми продуктами;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оценки этических аспектов некоторых исследований в области биотехнологии (клонирование, искусственное оплодотворение). </w:t>
      </w:r>
    </w:p>
    <w:p w:rsidR="00EE5043" w:rsidRPr="00FD2591" w:rsidRDefault="00EE5043" w:rsidP="00310D3A">
      <w:pPr>
        <w:spacing w:after="0" w:line="240" w:lineRule="auto"/>
        <w:ind w:firstLine="426"/>
        <w:jc w:val="both"/>
        <w:rPr>
          <w:rFonts w:ascii="Times New Roman" w:hAnsi="Times New Roman"/>
          <w:b/>
          <w:i/>
          <w:sz w:val="24"/>
          <w:szCs w:val="24"/>
        </w:rPr>
      </w:pPr>
      <w:r w:rsidRPr="00FD2591">
        <w:rPr>
          <w:rFonts w:ascii="Times New Roman" w:hAnsi="Times New Roman"/>
          <w:b/>
          <w:i/>
          <w:sz w:val="24"/>
          <w:szCs w:val="24"/>
        </w:rPr>
        <w:t xml:space="preserve">Физика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ФИЗИКА И МЕТОДЫ НАУЧНОГО ПОЗНАНИЯ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w:t>
      </w:r>
    </w:p>
    <w:p w:rsidR="00EE5043" w:rsidRPr="007B46B3" w:rsidRDefault="00EE5043" w:rsidP="00310D3A">
      <w:pPr>
        <w:spacing w:after="0" w:line="240" w:lineRule="auto"/>
        <w:ind w:firstLine="426"/>
        <w:jc w:val="both"/>
        <w:rPr>
          <w:rFonts w:ascii="Times New Roman" w:hAnsi="Times New Roman"/>
          <w:sz w:val="24"/>
          <w:szCs w:val="24"/>
        </w:rPr>
      </w:pPr>
      <w:r w:rsidRPr="007B46B3">
        <w:rPr>
          <w:rFonts w:ascii="Times New Roman" w:hAnsi="Times New Roman"/>
          <w:sz w:val="24"/>
          <w:szCs w:val="24"/>
        </w:rPr>
        <w:t xml:space="preserve">физических явлений и процессов. Научные гипотезы. Физические законы. Физические теории. </w:t>
      </w:r>
    </w:p>
    <w:p w:rsidR="00EE5043" w:rsidRPr="00FD2591" w:rsidRDefault="00EE5043" w:rsidP="00310D3A">
      <w:pPr>
        <w:spacing w:after="0" w:line="240" w:lineRule="auto"/>
        <w:ind w:firstLine="426"/>
        <w:jc w:val="both"/>
        <w:rPr>
          <w:rFonts w:ascii="Times New Roman" w:hAnsi="Times New Roman"/>
          <w:sz w:val="24"/>
          <w:szCs w:val="24"/>
        </w:rPr>
      </w:pPr>
      <w:r w:rsidRPr="007B46B3">
        <w:rPr>
          <w:rFonts w:ascii="Times New Roman" w:hAnsi="Times New Roman"/>
          <w:sz w:val="24"/>
          <w:szCs w:val="24"/>
        </w:rPr>
        <w:t>Границы применимости физических законов и теорий. Принцип соответствия. Основные</w:t>
      </w:r>
      <w:r w:rsidRPr="00FD2591">
        <w:rPr>
          <w:rFonts w:ascii="Times New Roman" w:hAnsi="Times New Roman"/>
          <w:sz w:val="24"/>
          <w:szCs w:val="24"/>
        </w:rPr>
        <w:t xml:space="preserve"> элементы физической картины мира.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МЕХАНИКА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w:t>
      </w:r>
      <w:r w:rsidRPr="00554287">
        <w:rPr>
          <w:rFonts w:ascii="Times New Roman" w:hAnsi="Times New Roman"/>
          <w:color w:val="FF0000"/>
          <w:sz w:val="24"/>
          <w:szCs w:val="24"/>
        </w:rPr>
        <w:t xml:space="preserve"> </w:t>
      </w:r>
      <w:r w:rsidRPr="00FD2591">
        <w:rPr>
          <w:rFonts w:ascii="Times New Roman" w:hAnsi="Times New Roman"/>
          <w:sz w:val="24"/>
          <w:szCs w:val="24"/>
        </w:rPr>
        <w:t xml:space="preserve">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Границы применимости классической механики.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Проведение опытов, иллюстрирующих проявление принципа относительности, законов классической механики, сохранения импульса и механической энергии.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Практическое применение физических знаний в повседневной жизни для </w:t>
      </w:r>
      <w:r w:rsidR="00310D3A" w:rsidRPr="00FD2591">
        <w:rPr>
          <w:rFonts w:ascii="Times New Roman" w:hAnsi="Times New Roman"/>
          <w:sz w:val="24"/>
          <w:szCs w:val="24"/>
        </w:rPr>
        <w:t xml:space="preserve">использовании </w:t>
      </w:r>
      <w:r w:rsidRPr="00FD2591">
        <w:rPr>
          <w:rFonts w:ascii="Times New Roman" w:hAnsi="Times New Roman"/>
          <w:sz w:val="24"/>
          <w:szCs w:val="24"/>
        </w:rPr>
        <w:t xml:space="preserve">простых механизмов, инструментов, транспортных средств.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МОЛЕКУЛЯРНАЯ ФИЗИКА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 </w:t>
      </w:r>
    </w:p>
    <w:p w:rsidR="00EE5043" w:rsidRPr="00FD2591" w:rsidRDefault="00EE5043" w:rsidP="00BE2645">
      <w:pPr>
        <w:spacing w:after="0" w:line="240" w:lineRule="auto"/>
        <w:ind w:firstLine="426"/>
        <w:rPr>
          <w:rFonts w:ascii="Times New Roman" w:hAnsi="Times New Roman"/>
          <w:sz w:val="24"/>
          <w:szCs w:val="24"/>
        </w:rPr>
      </w:pPr>
      <w:r w:rsidRPr="00FD2591">
        <w:rPr>
          <w:rFonts w:ascii="Times New Roman" w:hAnsi="Times New Roman"/>
          <w:sz w:val="24"/>
          <w:szCs w:val="24"/>
        </w:rPr>
        <w:t xml:space="preserve">Законы термодинамики. Порядок и хаос. Необратимость тепловых процессов. Тепловые двигатели и охрана окружающей среды. </w:t>
      </w:r>
    </w:p>
    <w:p w:rsidR="00EE5043" w:rsidRPr="00FD2591" w:rsidRDefault="00EE5043" w:rsidP="00BE2645">
      <w:pPr>
        <w:spacing w:after="0" w:line="240" w:lineRule="auto"/>
        <w:ind w:firstLine="426"/>
        <w:rPr>
          <w:rFonts w:ascii="Times New Roman" w:hAnsi="Times New Roman"/>
          <w:sz w:val="24"/>
          <w:szCs w:val="24"/>
        </w:rPr>
      </w:pPr>
      <w:r w:rsidRPr="00FD2591">
        <w:rPr>
          <w:rFonts w:ascii="Times New Roman" w:hAnsi="Times New Roman"/>
          <w:sz w:val="24"/>
          <w:szCs w:val="24"/>
        </w:rPr>
        <w:t xml:space="preserve">Проведение опытов по изучению свойств газов, жидкостей и твердых тел, тепловых процессов и агрегатных превращений вещества. </w:t>
      </w:r>
    </w:p>
    <w:p w:rsidR="00EE5043" w:rsidRPr="00FD2591" w:rsidRDefault="00EE5043" w:rsidP="00BE2645">
      <w:pPr>
        <w:spacing w:after="0" w:line="240" w:lineRule="auto"/>
        <w:ind w:firstLine="426"/>
        <w:rPr>
          <w:rFonts w:ascii="Times New Roman" w:hAnsi="Times New Roman"/>
          <w:sz w:val="24"/>
          <w:szCs w:val="24"/>
        </w:rPr>
      </w:pPr>
      <w:r w:rsidRPr="00FD2591">
        <w:rPr>
          <w:rFonts w:ascii="Times New Roman" w:hAnsi="Times New Roman"/>
          <w:sz w:val="24"/>
          <w:szCs w:val="24"/>
        </w:rPr>
        <w:t xml:space="preserve">Практическое применение в повседневной жизни физических знаний о свойствах газов, жидкостей и твердых тел; об охране окружающей среды. </w:t>
      </w:r>
    </w:p>
    <w:p w:rsidR="00310D3A" w:rsidRPr="00FD2591" w:rsidRDefault="00EE5043" w:rsidP="00BE2645">
      <w:pPr>
        <w:spacing w:after="0" w:line="240" w:lineRule="auto"/>
        <w:ind w:firstLine="426"/>
        <w:rPr>
          <w:rFonts w:ascii="Times New Roman" w:hAnsi="Times New Roman"/>
          <w:sz w:val="24"/>
          <w:szCs w:val="24"/>
        </w:rPr>
      </w:pPr>
      <w:r w:rsidRPr="00FD2591">
        <w:rPr>
          <w:rFonts w:ascii="Times New Roman" w:hAnsi="Times New Roman"/>
          <w:sz w:val="24"/>
          <w:szCs w:val="24"/>
        </w:rPr>
        <w:t xml:space="preserve">ЭЛЕКТРОДИНАМИКА </w:t>
      </w:r>
    </w:p>
    <w:p w:rsidR="00EE5043" w:rsidRPr="001E43AA" w:rsidRDefault="00EE5043" w:rsidP="00310D3A">
      <w:pPr>
        <w:spacing w:after="0" w:line="240" w:lineRule="auto"/>
        <w:ind w:firstLine="426"/>
        <w:jc w:val="both"/>
        <w:rPr>
          <w:rFonts w:ascii="Times New Roman" w:hAnsi="Times New Roman"/>
        </w:rPr>
      </w:pPr>
      <w:r w:rsidRPr="00FD2591">
        <w:rPr>
          <w:rFonts w:ascii="Times New Roman" w:hAnsi="Times New Roman"/>
          <w:sz w:val="24"/>
          <w:szCs w:val="24"/>
        </w:rPr>
        <w:t xml:space="preserve">Элементарный электрический заряд. Закон сохранения электрического заряда. </w:t>
      </w:r>
      <w:r w:rsidRPr="006A2A4D">
        <w:rPr>
          <w:rFonts w:ascii="Times New Roman" w:hAnsi="Times New Roman"/>
          <w:sz w:val="24"/>
          <w:szCs w:val="24"/>
        </w:rPr>
        <w:t>Электрическое поле. Электрический ток. Магнитное поле тока. Явление электромагнитной индукции</w:t>
      </w:r>
      <w:r w:rsidRPr="001E43AA">
        <w:rPr>
          <w:rFonts w:ascii="Times New Roman" w:hAnsi="Times New Roman"/>
        </w:rPr>
        <w:t xml:space="preserve">.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Взаимосвязь электрического и магнитного полей. Электромагнитное поле.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Электромагнитные волны. Волновые свойства света. Различные виды электромагнитных излучений и их практическое применение.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Проведение опытов по исследованию явления электромагнитной индукции, электромагнитных волн, волновых свойств света. </w:t>
      </w:r>
    </w:p>
    <w:p w:rsidR="00310D3A"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Объяснение устройства и принципа действия технических объектов, практическое применение физических знаний в повседневной жизни: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при использовании микрофона, динамика, трансформатора, телефона, магнитофона;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для безопасного обращения с домашней электропроводкой, бытовой электро- и радиоаппаратурой.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КВАНТОВАЯ ФИЗИКА И ЭЛЕМЕНТЫ АСТРОФИЗИКИ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Планетарная модель атома. Квантовые постулаты Бора. Лазеры. </w:t>
      </w:r>
    </w:p>
    <w:p w:rsidR="00310D3A"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Модели строения атомного ядра. Ядерные силы. Дефект массы и энергия связи ядра. </w:t>
      </w:r>
    </w:p>
    <w:p w:rsidR="00EE5043" w:rsidRPr="00FD2591" w:rsidRDefault="00310D3A"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Я</w:t>
      </w:r>
      <w:r w:rsidR="00EE5043" w:rsidRPr="00FD2591">
        <w:rPr>
          <w:rFonts w:ascii="Times New Roman" w:hAnsi="Times New Roman"/>
          <w:sz w:val="24"/>
          <w:szCs w:val="24"/>
        </w:rPr>
        <w:t xml:space="preserve">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 </w:t>
      </w:r>
    </w:p>
    <w:p w:rsidR="00EE5043" w:rsidRPr="001E43AA"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w:t>
      </w:r>
      <w:r w:rsidRPr="001E43AA">
        <w:rPr>
          <w:rFonts w:ascii="Times New Roman" w:hAnsi="Times New Roman"/>
          <w:sz w:val="24"/>
          <w:szCs w:val="24"/>
        </w:rPr>
        <w:t xml:space="preserve">наблюдаемой Вселенной. Применимость законов физики для объяснения природы космических объектов.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Наблюдение и описание движения небесных тел.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ТРЕБОВАНИЯ К УРОВНЮ ПОДГОТОВКИ ВЫПУСКНИКОВ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 результате изучения физики на базовом уровне ученик должен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знать/понимать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EE5043" w:rsidRPr="007B46B3" w:rsidRDefault="00EE5043" w:rsidP="00310D3A">
      <w:pPr>
        <w:spacing w:after="0" w:line="240" w:lineRule="auto"/>
        <w:ind w:firstLine="426"/>
        <w:jc w:val="both"/>
        <w:rPr>
          <w:rFonts w:ascii="Times New Roman" w:hAnsi="Times New Roman"/>
          <w:sz w:val="24"/>
          <w:szCs w:val="24"/>
        </w:rPr>
      </w:pPr>
      <w:r w:rsidRPr="007B46B3">
        <w:rPr>
          <w:rFonts w:ascii="Times New Roman" w:hAnsi="Times New Roman"/>
          <w:sz w:val="24"/>
          <w:szCs w:val="24"/>
        </w:rPr>
        <w:t xml:space="preserve">вклад российских и зарубежных ученых, оказавших наибольшее влияние на развитие физики;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уметь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w:t>
      </w:r>
      <w:r w:rsidR="00310D3A" w:rsidRPr="00FD2591">
        <w:rPr>
          <w:rFonts w:ascii="Times New Roman" w:hAnsi="Times New Roman"/>
          <w:sz w:val="24"/>
          <w:szCs w:val="24"/>
        </w:rPr>
        <w:t xml:space="preserve"> </w:t>
      </w:r>
      <w:r w:rsidRPr="00FD2591">
        <w:rPr>
          <w:rFonts w:ascii="Times New Roman" w:hAnsi="Times New Roman"/>
          <w:sz w:val="24"/>
          <w:szCs w:val="24"/>
        </w:rPr>
        <w:t xml:space="preserve">индукцию, распространение электромагнитных волн; волновые свойства света; излучение и поглощение света атомом; фотоэффект; </w:t>
      </w:r>
    </w:p>
    <w:p w:rsidR="00310D3A"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что физическая теория дает возможность объяснять известные явления природы и научные факты, предсказывать еще неизвестные явления;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приводить примеры практического использования физических знаний: законов механики,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оценки влияния на организм человека и другие организмы загрязнения окружающей среды;</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рационального природопользования и охраны окружающей среды. </w:t>
      </w:r>
    </w:p>
    <w:p w:rsidR="00310D3A" w:rsidRPr="00FD2591" w:rsidRDefault="00310D3A" w:rsidP="00310D3A">
      <w:pPr>
        <w:spacing w:after="0" w:line="240" w:lineRule="auto"/>
        <w:ind w:firstLine="426"/>
        <w:jc w:val="both"/>
        <w:rPr>
          <w:rFonts w:ascii="Times New Roman" w:hAnsi="Times New Roman"/>
          <w:b/>
          <w:i/>
          <w:sz w:val="24"/>
          <w:szCs w:val="24"/>
        </w:rPr>
      </w:pPr>
      <w:r w:rsidRPr="00FD2591">
        <w:rPr>
          <w:rFonts w:ascii="Times New Roman" w:hAnsi="Times New Roman"/>
          <w:b/>
          <w:i/>
          <w:sz w:val="24"/>
          <w:szCs w:val="24"/>
        </w:rPr>
        <w:t xml:space="preserve">Химия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МЕТОДЫ ПОЗНАНИЯ В ХИМИИ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Научные методы познания веществ и химический явлений. Роль эксперимента и теории в химии. Моделирование химических процессов.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ТЕОРЕТИЧЕСКИЕ ОСНОВЫ ХИМИИ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Современные представления о строении атома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Атом. Изотопы. Атомные орбитали. s-, p-элементы. Особенности строения электронных оболочек атомов переходных элементов. Периодический закон и периодическая система химических элементов Д.И.Менделеева.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Химическая связь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Вещество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Качественный и количественный состав вещества. Вещества молекулярного и немолекулярного строения.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Причины многообразия веществ: изомерия, гомология, аллотропия.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Явления, происходящие при растворении веществ – разрушение кристаллической решетки, диффузия, диссоциация, гидратация.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Диссоциация электролитов в водных растворах. Сильные и слабые электролиты.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Золи, гели, понятие о коллоидах.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Химические реакции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Классификация химических реакций в неорганической и органической химии.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Реакции ионного обмена в водных растворах. Среда водных растворов: кислая, нейтральная, щелочная. Водородный показатель (рН) раствора.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Окислительно-восстановительные реакции. Электролиз растворов и расплавов.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Скорость реакции, ее зависимость от различных факторов. Катализ.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Обратимость реакций. Химическое равновесие и способы его смещения.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НЕОРГАНИЧЕСКАЯ ХИМИЯ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Классификация неорганических соединений. Химические свойства основных классов неорганических соединений.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Металлы. Электрохимический ряд напряжений металлов. Общие способы получения металлов. Понятие о коррозии металлов. Способы защиты от коррозии.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Неметаллы. Окислительно-восстановительные свойства типичных неметаллов. Общая характеристика подгруппы галогенов.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ОРГАНИЧЕСКАЯ ХИМИЯ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Классификация и номенклатура органических соединений. Химические свойства основных классов органических соединений.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Углеводороды: алканы, алкены и диены, алкины, арены. Природные источники углеводородов: нефть и природный газ.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Кислородсодержащие соединения: одно- и многоатомные спирты, фенол, альдегиды, одноосновные карбоновые кислоты, сложные эфиры, жиры, углеводы.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Азотсодержащие соединения: амины, аминокислоты, белки.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Полимеры: пластмассы, каучуки, волокна.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ЭКСПЕРИМЕНТАЛЬНЫЕ ОСНОВЫ ХИМИИ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Правила безопасности при работе с едкими, горючими и токсичными веществами.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Проведение химических реакций в растворах.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Проведение химических реакций при нагревании.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Качественный и количественный анализ веществ. Определение характера среды. Индикаторы.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Качественные реакции на неорганические вещества и ионы, отдельные классы органических соединений.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ХИМИЯ И ЖИЗНЬ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Химия и здоровье. Лекарства, ферменты, витамины, гормоны, минеральные воды.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Проблемы, связанные с применением лекарственных препаратов.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Химия и пища. Калорийность жиров, белков и углеводов.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Химия в повседневной жизни. Моющие и чистящие средства. Правила безопасной работы со средствами бытовой химии.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Химические вещества как строительные и поделочные материалы. Вещества, используемые в полиграфии, живописи, скульптуре, архитектуре.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Общие представления о промышленных способах получения химических веществ (на примере производства серной кислоты).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Химическое загрязнение окружающей среды и его последствия.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Бытовая химическая грамотность.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ТРЕБОВАНИЯ К УРОВНЮ ПОДГОТОВКИ ВЫПУСКНИКОВ </w:t>
      </w:r>
    </w:p>
    <w:p w:rsidR="00310D3A"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В результате изучения химии на базовом уровне ученик должен</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знать/понимать </w:t>
      </w:r>
    </w:p>
    <w:p w:rsidR="00EE5043" w:rsidRPr="001E43AA" w:rsidRDefault="00EE5043" w:rsidP="00310D3A">
      <w:pPr>
        <w:spacing w:after="0" w:line="240" w:lineRule="auto"/>
        <w:ind w:firstLine="426"/>
        <w:jc w:val="both"/>
        <w:rPr>
          <w:rFonts w:ascii="Times New Roman" w:hAnsi="Times New Roman"/>
          <w:sz w:val="24"/>
          <w:szCs w:val="24"/>
        </w:rPr>
      </w:pPr>
      <w:r w:rsidRPr="001E43AA">
        <w:rPr>
          <w:rFonts w:ascii="Times New Roman" w:hAnsi="Times New Roman"/>
          <w:sz w:val="24"/>
          <w:szCs w:val="24"/>
        </w:rPr>
        <w:t>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w:t>
      </w:r>
      <w:r w:rsidR="00310D3A" w:rsidRPr="001E43AA">
        <w:rPr>
          <w:rFonts w:ascii="Times New Roman" w:hAnsi="Times New Roman"/>
          <w:sz w:val="24"/>
          <w:szCs w:val="24"/>
        </w:rPr>
        <w:t xml:space="preserve"> </w:t>
      </w:r>
      <w:r w:rsidRPr="001E43AA">
        <w:rPr>
          <w:rFonts w:ascii="Times New Roman" w:hAnsi="Times New Roman"/>
          <w:sz w:val="24"/>
          <w:szCs w:val="24"/>
        </w:rPr>
        <w:t>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w:t>
      </w:r>
      <w:r w:rsidRPr="001E43AA">
        <w:rPr>
          <w:rFonts w:ascii="Times New Roman" w:hAnsi="Times New Roman"/>
          <w:color w:val="FF0000"/>
          <w:sz w:val="24"/>
          <w:szCs w:val="24"/>
        </w:rPr>
        <w:t xml:space="preserve"> </w:t>
      </w:r>
      <w:r w:rsidRPr="001E43AA">
        <w:rPr>
          <w:rFonts w:ascii="Times New Roman" w:hAnsi="Times New Roman"/>
          <w:sz w:val="24"/>
          <w:szCs w:val="24"/>
        </w:rPr>
        <w:t xml:space="preserve">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p w:rsidR="00EE5043" w:rsidRPr="007C49C1" w:rsidRDefault="00EE5043" w:rsidP="00310D3A">
      <w:pPr>
        <w:spacing w:after="0" w:line="240" w:lineRule="auto"/>
        <w:ind w:firstLine="426"/>
        <w:jc w:val="both"/>
        <w:rPr>
          <w:rFonts w:ascii="Times New Roman" w:hAnsi="Times New Roman"/>
          <w:sz w:val="24"/>
          <w:szCs w:val="24"/>
        </w:rPr>
      </w:pPr>
      <w:r w:rsidRPr="007C49C1">
        <w:rPr>
          <w:rFonts w:ascii="Times New Roman" w:hAnsi="Times New Roman"/>
          <w:sz w:val="24"/>
          <w:szCs w:val="24"/>
        </w:rPr>
        <w:t xml:space="preserve">основные законы химии: сохранения массы веществ, постоянства состава, периодический закон; </w:t>
      </w:r>
    </w:p>
    <w:p w:rsidR="00EE5043" w:rsidRPr="001E43AA" w:rsidRDefault="00EE5043" w:rsidP="00310D3A">
      <w:pPr>
        <w:spacing w:after="0" w:line="240" w:lineRule="auto"/>
        <w:ind w:firstLine="426"/>
        <w:jc w:val="both"/>
        <w:rPr>
          <w:rFonts w:ascii="Times New Roman" w:hAnsi="Times New Roman"/>
          <w:sz w:val="24"/>
          <w:szCs w:val="24"/>
        </w:rPr>
      </w:pPr>
      <w:r w:rsidRPr="001E43AA">
        <w:rPr>
          <w:rFonts w:ascii="Times New Roman" w:hAnsi="Times New Roman"/>
          <w:sz w:val="24"/>
          <w:szCs w:val="24"/>
        </w:rPr>
        <w:t xml:space="preserve">основные теории химии: химической связи, электролитической диссоциации, строения органических соединений; </w:t>
      </w:r>
    </w:p>
    <w:p w:rsidR="00EE5043" w:rsidRPr="001E43AA" w:rsidRDefault="00EE5043" w:rsidP="00310D3A">
      <w:pPr>
        <w:spacing w:after="0" w:line="240" w:lineRule="auto"/>
        <w:ind w:firstLine="426"/>
        <w:jc w:val="both"/>
        <w:rPr>
          <w:rFonts w:ascii="Times New Roman" w:hAnsi="Times New Roman"/>
          <w:sz w:val="24"/>
          <w:szCs w:val="24"/>
        </w:rPr>
      </w:pPr>
      <w:r w:rsidRPr="001E43AA">
        <w:rPr>
          <w:rFonts w:ascii="Times New Roman" w:hAnsi="Times New Roman"/>
          <w:sz w:val="24"/>
          <w:szCs w:val="24"/>
        </w:rPr>
        <w:t xml:space="preserve">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p>
    <w:p w:rsidR="00EE5043" w:rsidRPr="001E43AA" w:rsidRDefault="00EE5043" w:rsidP="00310D3A">
      <w:pPr>
        <w:spacing w:after="0" w:line="240" w:lineRule="auto"/>
        <w:ind w:firstLine="426"/>
        <w:jc w:val="both"/>
        <w:rPr>
          <w:rFonts w:ascii="Times New Roman" w:hAnsi="Times New Roman"/>
          <w:sz w:val="24"/>
          <w:szCs w:val="24"/>
        </w:rPr>
      </w:pPr>
      <w:r w:rsidRPr="001E43AA">
        <w:rPr>
          <w:rFonts w:ascii="Times New Roman" w:hAnsi="Times New Roman"/>
          <w:sz w:val="24"/>
          <w:szCs w:val="24"/>
        </w:rPr>
        <w:t xml:space="preserve">уметь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называть изученные вещества по «тривиальной» или международной номенклатуре;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EE5043" w:rsidRPr="00FD2591" w:rsidRDefault="00EE5043" w:rsidP="00822BF0">
      <w:pPr>
        <w:spacing w:after="0" w:line="240" w:lineRule="auto"/>
        <w:ind w:firstLine="426"/>
        <w:jc w:val="both"/>
        <w:rPr>
          <w:rFonts w:ascii="Times New Roman" w:hAnsi="Times New Roman"/>
          <w:sz w:val="24"/>
          <w:szCs w:val="24"/>
        </w:rPr>
      </w:pPr>
      <w:r w:rsidRPr="00FD2591">
        <w:rPr>
          <w:rFonts w:ascii="Times New Roman" w:hAnsi="Times New Roman"/>
          <w:sz w:val="24"/>
          <w:szCs w:val="24"/>
        </w:rPr>
        <w:t>характеризовать: элементы малых периодов по их положению в периодической системе</w:t>
      </w:r>
      <w:r w:rsidR="00310D3A" w:rsidRPr="00FD2591">
        <w:rPr>
          <w:rFonts w:ascii="Times New Roman" w:hAnsi="Times New Roman"/>
          <w:sz w:val="24"/>
          <w:szCs w:val="24"/>
        </w:rPr>
        <w:t xml:space="preserve"> </w:t>
      </w:r>
      <w:r w:rsidRPr="00FD2591">
        <w:rPr>
          <w:rFonts w:ascii="Times New Roman" w:hAnsi="Times New Roman"/>
          <w:sz w:val="24"/>
          <w:szCs w:val="24"/>
        </w:rPr>
        <w:t xml:space="preserve">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выполнять химический эксперимент по распознаванию важнейших неорганических и органических веществ;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использовать компьютерные технологии для обработки и передачи химической информации и ее представления в различных формах;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объяснения химических явлений, происходящих в природе, быту и на производстве;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определения возможности протекания химических превращений в различных условиях и оценки их последствий;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экологически грамотного поведения в окружающей среде;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оценки влияния химического загрязнения окружающей среды на организм человека и другие живые организмы;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безопасного обращения с горючими и токсичными веществами, лабораторным оборудованием;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приготовления растворов заданной концентрации в быту и на производстве;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критической оценки достоверности химической информации, поступающей из разных источников. </w:t>
      </w:r>
    </w:p>
    <w:p w:rsidR="00EE5043" w:rsidRPr="00FD2591" w:rsidRDefault="00EE5043" w:rsidP="00752CEC">
      <w:pPr>
        <w:spacing w:after="0" w:line="240" w:lineRule="auto"/>
        <w:ind w:firstLine="426"/>
        <w:jc w:val="both"/>
        <w:rPr>
          <w:rFonts w:ascii="Times New Roman" w:hAnsi="Times New Roman"/>
          <w:b/>
          <w:i/>
          <w:sz w:val="24"/>
          <w:szCs w:val="24"/>
        </w:rPr>
      </w:pPr>
      <w:r w:rsidRPr="00FD2591">
        <w:rPr>
          <w:rFonts w:ascii="Times New Roman" w:hAnsi="Times New Roman"/>
          <w:b/>
          <w:i/>
          <w:sz w:val="24"/>
          <w:szCs w:val="24"/>
        </w:rPr>
        <w:t xml:space="preserve">МХК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Художественная культура первобытного мира. Роль мифа в культуре. Древние образы и</w:t>
      </w:r>
      <w:r w:rsidR="00310D3A" w:rsidRPr="00FD2591">
        <w:rPr>
          <w:rFonts w:ascii="Times New Roman" w:hAnsi="Times New Roman"/>
          <w:sz w:val="24"/>
          <w:szCs w:val="24"/>
        </w:rPr>
        <w:t xml:space="preserve"> </w:t>
      </w:r>
      <w:r w:rsidRPr="00FD2591">
        <w:rPr>
          <w:rFonts w:ascii="Times New Roman" w:hAnsi="Times New Roman"/>
          <w:sz w:val="24"/>
          <w:szCs w:val="24"/>
        </w:rPr>
        <w:t xml:space="preserve">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Художественная культура Древнего мира. Особенности художественной культуры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w:t>
      </w:r>
    </w:p>
    <w:p w:rsidR="00EE5043" w:rsidRPr="00FD2591" w:rsidRDefault="00EE5043" w:rsidP="00752CEC">
      <w:pPr>
        <w:spacing w:after="0" w:line="240" w:lineRule="auto"/>
        <w:ind w:firstLine="426"/>
        <w:jc w:val="both"/>
        <w:rPr>
          <w:rFonts w:ascii="Times New Roman" w:hAnsi="Times New Roman"/>
          <w:sz w:val="24"/>
          <w:szCs w:val="24"/>
        </w:rPr>
      </w:pPr>
      <w:r w:rsidRPr="001E43AA">
        <w:rPr>
          <w:rFonts w:ascii="Times New Roman" w:hAnsi="Times New Roman"/>
        </w:rPr>
        <w:t>Ступа в Санчи, храм Кандарья Махадева в Кхаджурахо – модель Вселенной Древней Индии</w:t>
      </w:r>
      <w:r w:rsidRPr="00FD2591">
        <w:rPr>
          <w:rFonts w:ascii="Times New Roman" w:hAnsi="Times New Roman"/>
          <w:sz w:val="24"/>
          <w:szCs w:val="24"/>
        </w:rPr>
        <w:t xml:space="preserve">.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Отражение мифологических представлений майя и ацтеков в архитектуре и рельефе (Паленке, Теночтитлан).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А.Рублев). Ансамбль московского Кремля.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Монодический склад средневековой музыкальной культуры. Художественные образы Древнего мира, античности и средневековья в культуре последующих эпох.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Микеланджело, Тициан). Северное Возрождение: Гентский алтарь Я. ван Эйка; мастерские гравюры А.Дюрера, комплекс Фонтенбло. Роль полифонии в развитии светских и культовых музыкальных жанров. Театр У.</w:t>
      </w:r>
      <w:r w:rsidR="00FD2591">
        <w:rPr>
          <w:rFonts w:ascii="Times New Roman" w:hAnsi="Times New Roman"/>
          <w:sz w:val="24"/>
          <w:szCs w:val="24"/>
        </w:rPr>
        <w:t xml:space="preserve"> </w:t>
      </w:r>
      <w:r w:rsidRPr="00FD2591">
        <w:rPr>
          <w:rFonts w:ascii="Times New Roman" w:hAnsi="Times New Roman"/>
          <w:sz w:val="24"/>
          <w:szCs w:val="24"/>
        </w:rPr>
        <w:t xml:space="preserve">Шекспира. Историческое значение и вневременная </w:t>
      </w:r>
      <w:r w:rsidR="00752CEC" w:rsidRPr="00FD2591">
        <w:rPr>
          <w:rFonts w:ascii="Times New Roman" w:hAnsi="Times New Roman"/>
          <w:sz w:val="24"/>
          <w:szCs w:val="24"/>
        </w:rPr>
        <w:t>х</w:t>
      </w:r>
      <w:r w:rsidRPr="00FD2591">
        <w:rPr>
          <w:rFonts w:ascii="Times New Roman" w:hAnsi="Times New Roman"/>
          <w:sz w:val="24"/>
          <w:szCs w:val="24"/>
        </w:rPr>
        <w:t xml:space="preserve">удожественная ценность идей Возрождения.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w:t>
      </w:r>
      <w:r w:rsidR="00FD2591">
        <w:rPr>
          <w:rFonts w:ascii="Times New Roman" w:hAnsi="Times New Roman"/>
          <w:sz w:val="24"/>
          <w:szCs w:val="24"/>
        </w:rPr>
        <w:t xml:space="preserve"> </w:t>
      </w:r>
      <w:r w:rsidRPr="00FD2591">
        <w:rPr>
          <w:rFonts w:ascii="Times New Roman" w:hAnsi="Times New Roman"/>
          <w:sz w:val="24"/>
          <w:szCs w:val="24"/>
        </w:rPr>
        <w:t>Бернини), Петербурга и его окрестностей (Ф.-Б.</w:t>
      </w:r>
      <w:r w:rsidR="00FD2591">
        <w:rPr>
          <w:rFonts w:ascii="Times New Roman" w:hAnsi="Times New Roman"/>
          <w:sz w:val="24"/>
          <w:szCs w:val="24"/>
        </w:rPr>
        <w:t xml:space="preserve"> </w:t>
      </w:r>
      <w:r w:rsidRPr="00FD2591">
        <w:rPr>
          <w:rFonts w:ascii="Times New Roman" w:hAnsi="Times New Roman"/>
          <w:sz w:val="24"/>
          <w:szCs w:val="24"/>
        </w:rPr>
        <w:t>Растрелли); живопись (П.-П.</w:t>
      </w:r>
      <w:r w:rsidR="00FD2591">
        <w:rPr>
          <w:rFonts w:ascii="Times New Roman" w:hAnsi="Times New Roman"/>
          <w:sz w:val="24"/>
          <w:szCs w:val="24"/>
        </w:rPr>
        <w:t xml:space="preserve"> </w:t>
      </w:r>
      <w:r w:rsidRPr="00FD2591">
        <w:rPr>
          <w:rFonts w:ascii="Times New Roman" w:hAnsi="Times New Roman"/>
          <w:sz w:val="24"/>
          <w:szCs w:val="24"/>
        </w:rPr>
        <w:t>Рубенс). Реализм XVII в. в живописи (Рембрандт ван Рейн</w:t>
      </w:r>
      <w:r w:rsidR="00FD2591" w:rsidRPr="00FD2591">
        <w:rPr>
          <w:rFonts w:ascii="Times New Roman" w:hAnsi="Times New Roman"/>
          <w:sz w:val="24"/>
          <w:szCs w:val="24"/>
        </w:rPr>
        <w:t>). Расцвет гомофонно-гармоничес</w:t>
      </w:r>
      <w:r w:rsidRPr="00FD2591">
        <w:rPr>
          <w:rFonts w:ascii="Times New Roman" w:hAnsi="Times New Roman"/>
          <w:sz w:val="24"/>
          <w:szCs w:val="24"/>
        </w:rPr>
        <w:t xml:space="preserve">кого стиля в опере барокко. Высший расцвет свободной полифонии (И.-С.Бах).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Классицизм и ампир в архитектуре (ансамбли Парижа, Версаля, Петербурга). От классицизма к академизму в живописи (Н.Пуссен, Ж.-Л.Давид, К.П.Брюллов, А.А.Иванов). Формирование классических жанров и принципов симфонизма в произведениях мастеров Венской классической школы (В.-А.Моцарт, Л.ван Бетховен).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Романтический идеал и его отображение в музыке (Ф.Шуберт, Р. Вагнер) Романтизм в живописи (прерафаэлиты, Ф.Гойя, Э.Делакруа, О. Кипренский). Зарождение русской классической музыкальной школы (М.И.Глинка).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Социальная тематика в живописи реализма (Г.Курбе, О.Домье, художники-передвижники – И.Е.Репин, В.И.Суриков). Развитие русской музыки во второй половине XIX в. П.И.Чайковский).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Художественная культура конца XIX – XX вв. Основные направления в живописи конца XIX в: импрессионизм (К.Моне), постимпрессионизм (Ван Гог, П.Сезанн, П.Гоген). Модерн в архитектуре (В. Орта, А.Гауди, В.И.Шехтель). С</w:t>
      </w:r>
      <w:r w:rsidR="00FD2591">
        <w:rPr>
          <w:rFonts w:ascii="Times New Roman" w:hAnsi="Times New Roman"/>
          <w:sz w:val="24"/>
          <w:szCs w:val="24"/>
        </w:rPr>
        <w:t>имвол и миф в живописи (М.А.Вру</w:t>
      </w:r>
      <w:r w:rsidRPr="00FD2591">
        <w:rPr>
          <w:rFonts w:ascii="Times New Roman" w:hAnsi="Times New Roman"/>
          <w:sz w:val="24"/>
          <w:szCs w:val="24"/>
        </w:rPr>
        <w:t xml:space="preserve">бель) и музыке (А.Н.Скрябин). Художественные течения модернизма в живописи XX в.: кубизм (П.Пикассо), абстрактивизм (В.Кандинский), сюрреализм (С.Дали). Архитектура XX в. (В.Е.Татлин, Ш.-Э. ле Корбюзье, Ф.-Л.Райт, О.Нимейер). Театральная культура XX в.: режиссерский театр (К.С.Станиславский и В.И.Немирович-Данченко); эпический театр Б.Брехта. Стилистическая разнородность в музыке XX в. (С.С.Про-кофьев, Д.Д.Шостакович, А.Г.Шнитке). </w:t>
      </w:r>
    </w:p>
    <w:p w:rsidR="00EE5043" w:rsidRPr="00FD2591" w:rsidRDefault="00FD2591"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Синтез искусств -</w:t>
      </w:r>
      <w:r w:rsidR="00EE5043" w:rsidRPr="00FD2591">
        <w:rPr>
          <w:rFonts w:ascii="Times New Roman" w:hAnsi="Times New Roman"/>
          <w:sz w:val="24"/>
          <w:szCs w:val="24"/>
        </w:rPr>
        <w:t xml:space="preserve"> особенная черта культуры XX в.: кинематограф (С.М.Эйзенштейн,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Ф.Феллини),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Культурные традиции родного края.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ТРЕБОВАНИЯ К УРОВНЮ ПОДГОТОВКИ ВЫПУСКНИКОВ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 результате изучения мировой художественной культуры на базовом уровне ученик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должен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знать/понимать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основные виды и жанры искусства;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изученные направления и стили мировой художественной культуры;</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шедевры мировой художественной культуры;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особенности языка различных видов искусства;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уметь </w:t>
      </w:r>
    </w:p>
    <w:p w:rsidR="00EE5043" w:rsidRPr="00FD2591" w:rsidRDefault="00EE5043" w:rsidP="00BE2645">
      <w:pPr>
        <w:spacing w:after="0" w:line="240" w:lineRule="auto"/>
        <w:ind w:firstLine="426"/>
        <w:rPr>
          <w:rFonts w:ascii="Times New Roman" w:hAnsi="Times New Roman"/>
          <w:sz w:val="24"/>
          <w:szCs w:val="24"/>
        </w:rPr>
      </w:pPr>
      <w:r w:rsidRPr="00FD2591">
        <w:rPr>
          <w:rFonts w:ascii="Times New Roman" w:hAnsi="Times New Roman"/>
          <w:sz w:val="24"/>
          <w:szCs w:val="24"/>
        </w:rPr>
        <w:t xml:space="preserve">узнавать изученные произведения и соотносить их с определенной эпохой, стилем, направлением. </w:t>
      </w:r>
    </w:p>
    <w:p w:rsidR="00EE5043" w:rsidRPr="00FD2591" w:rsidRDefault="00EE5043" w:rsidP="00BE2645">
      <w:pPr>
        <w:spacing w:after="0" w:line="240" w:lineRule="auto"/>
        <w:ind w:firstLine="426"/>
        <w:rPr>
          <w:rFonts w:ascii="Times New Roman" w:hAnsi="Times New Roman"/>
          <w:sz w:val="24"/>
          <w:szCs w:val="24"/>
        </w:rPr>
      </w:pPr>
      <w:r w:rsidRPr="00FD2591">
        <w:rPr>
          <w:rFonts w:ascii="Times New Roman" w:hAnsi="Times New Roman"/>
          <w:sz w:val="24"/>
          <w:szCs w:val="24"/>
        </w:rPr>
        <w:t xml:space="preserve">устанавливать стилевые и сюжетные связи между произведениями разных видов искусства; </w:t>
      </w:r>
    </w:p>
    <w:p w:rsidR="00EE5043" w:rsidRPr="00FD2591" w:rsidRDefault="00EE5043" w:rsidP="00BE2645">
      <w:pPr>
        <w:spacing w:after="0" w:line="240" w:lineRule="auto"/>
        <w:ind w:firstLine="426"/>
        <w:rPr>
          <w:rFonts w:ascii="Times New Roman" w:hAnsi="Times New Roman"/>
          <w:sz w:val="24"/>
          <w:szCs w:val="24"/>
        </w:rPr>
      </w:pPr>
      <w:r w:rsidRPr="00FD2591">
        <w:rPr>
          <w:rFonts w:ascii="Times New Roman" w:hAnsi="Times New Roman"/>
          <w:sz w:val="24"/>
          <w:szCs w:val="24"/>
        </w:rPr>
        <w:t xml:space="preserve">пользоваться различными источниками информации о мировой художественной культуре; </w:t>
      </w:r>
    </w:p>
    <w:p w:rsidR="00EE5043" w:rsidRPr="00FD2591" w:rsidRDefault="00EE5043" w:rsidP="00BE2645">
      <w:pPr>
        <w:spacing w:after="0" w:line="240" w:lineRule="auto"/>
        <w:ind w:firstLine="426"/>
        <w:rPr>
          <w:rFonts w:ascii="Times New Roman" w:hAnsi="Times New Roman"/>
          <w:sz w:val="24"/>
          <w:szCs w:val="24"/>
        </w:rPr>
      </w:pPr>
      <w:r w:rsidRPr="00FD2591">
        <w:rPr>
          <w:rFonts w:ascii="Times New Roman" w:hAnsi="Times New Roman"/>
          <w:sz w:val="24"/>
          <w:szCs w:val="24"/>
        </w:rPr>
        <w:t xml:space="preserve">выполнять учебные и творческие задания (доклады, сообщения); </w:t>
      </w:r>
    </w:p>
    <w:p w:rsidR="00EE5043" w:rsidRPr="00FD2591" w:rsidRDefault="00EE5043" w:rsidP="00BE2645">
      <w:pPr>
        <w:spacing w:after="0" w:line="240" w:lineRule="auto"/>
        <w:ind w:firstLine="426"/>
        <w:rPr>
          <w:rFonts w:ascii="Times New Roman" w:hAnsi="Times New Roman"/>
          <w:sz w:val="24"/>
          <w:szCs w:val="24"/>
        </w:rPr>
      </w:pPr>
      <w:r w:rsidRPr="00FD2591">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FD2591" w:rsidRDefault="00EE5043" w:rsidP="00BE2645">
      <w:pPr>
        <w:spacing w:after="0" w:line="240" w:lineRule="auto"/>
        <w:ind w:firstLine="426"/>
        <w:rPr>
          <w:rFonts w:ascii="Times New Roman" w:hAnsi="Times New Roman"/>
          <w:sz w:val="24"/>
          <w:szCs w:val="24"/>
        </w:rPr>
      </w:pPr>
      <w:r w:rsidRPr="00FD2591">
        <w:rPr>
          <w:rFonts w:ascii="Times New Roman" w:hAnsi="Times New Roman"/>
          <w:sz w:val="24"/>
          <w:szCs w:val="24"/>
        </w:rPr>
        <w:t xml:space="preserve">выбора путей своего культурного развития; </w:t>
      </w:r>
    </w:p>
    <w:p w:rsidR="00EE5043" w:rsidRPr="00FD2591" w:rsidRDefault="00EE5043" w:rsidP="00BE2645">
      <w:pPr>
        <w:spacing w:after="0" w:line="240" w:lineRule="auto"/>
        <w:ind w:firstLine="426"/>
        <w:rPr>
          <w:rFonts w:ascii="Times New Roman" w:hAnsi="Times New Roman"/>
          <w:sz w:val="24"/>
          <w:szCs w:val="24"/>
        </w:rPr>
      </w:pPr>
      <w:r w:rsidRPr="00FD2591">
        <w:rPr>
          <w:rFonts w:ascii="Times New Roman" w:hAnsi="Times New Roman"/>
          <w:sz w:val="24"/>
          <w:szCs w:val="24"/>
        </w:rPr>
        <w:t xml:space="preserve">организации личного и коллективного досуга; </w:t>
      </w:r>
    </w:p>
    <w:p w:rsidR="00EE5043" w:rsidRPr="00FD2591" w:rsidRDefault="00EE5043" w:rsidP="00BE2645">
      <w:pPr>
        <w:spacing w:after="0" w:line="240" w:lineRule="auto"/>
        <w:ind w:firstLine="426"/>
        <w:rPr>
          <w:rFonts w:ascii="Times New Roman" w:hAnsi="Times New Roman"/>
          <w:sz w:val="24"/>
          <w:szCs w:val="24"/>
        </w:rPr>
      </w:pPr>
      <w:r w:rsidRPr="00FD2591">
        <w:rPr>
          <w:rFonts w:ascii="Times New Roman" w:hAnsi="Times New Roman"/>
          <w:sz w:val="24"/>
          <w:szCs w:val="24"/>
        </w:rPr>
        <w:t xml:space="preserve">выражения собственного суждения о произведениях классики и современного искусства; </w:t>
      </w:r>
    </w:p>
    <w:p w:rsidR="00752CEC" w:rsidRPr="00FD2591" w:rsidRDefault="00EE5043" w:rsidP="00822BF0">
      <w:pPr>
        <w:spacing w:after="0" w:line="240" w:lineRule="auto"/>
        <w:ind w:firstLine="426"/>
        <w:rPr>
          <w:rFonts w:ascii="Times New Roman" w:hAnsi="Times New Roman"/>
          <w:sz w:val="24"/>
          <w:szCs w:val="24"/>
        </w:rPr>
      </w:pPr>
      <w:r w:rsidRPr="00FD2591">
        <w:rPr>
          <w:rFonts w:ascii="Times New Roman" w:hAnsi="Times New Roman"/>
          <w:sz w:val="24"/>
          <w:szCs w:val="24"/>
        </w:rPr>
        <w:t xml:space="preserve">самостоятельного художественного творчества. </w:t>
      </w:r>
    </w:p>
    <w:p w:rsidR="00EE5043" w:rsidRPr="00FD2591" w:rsidRDefault="00EE5043" w:rsidP="00BE2645">
      <w:pPr>
        <w:spacing w:after="0" w:line="240" w:lineRule="auto"/>
        <w:ind w:firstLine="426"/>
        <w:rPr>
          <w:rFonts w:ascii="Times New Roman" w:hAnsi="Times New Roman"/>
          <w:b/>
          <w:sz w:val="24"/>
          <w:szCs w:val="24"/>
        </w:rPr>
      </w:pPr>
      <w:r w:rsidRPr="00FD2591">
        <w:rPr>
          <w:rFonts w:ascii="Times New Roman" w:hAnsi="Times New Roman"/>
          <w:b/>
          <w:i/>
          <w:sz w:val="24"/>
          <w:szCs w:val="24"/>
        </w:rPr>
        <w:t xml:space="preserve">Технология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ПРОИЗВОДСТВО, ТРУД И ТЕХНОЛОГИИ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Представление об организации производства: сферы производства, отрасли, объединения</w:t>
      </w:r>
      <w:r w:rsidR="00752CEC" w:rsidRPr="00FD2591">
        <w:rPr>
          <w:rFonts w:ascii="Times New Roman" w:hAnsi="Times New Roman"/>
          <w:sz w:val="24"/>
          <w:szCs w:val="24"/>
        </w:rPr>
        <w:t xml:space="preserve"> </w:t>
      </w:r>
      <w:r w:rsidRPr="00FD2591">
        <w:rPr>
          <w:rFonts w:ascii="Times New Roman" w:hAnsi="Times New Roman"/>
          <w:sz w:val="24"/>
          <w:szCs w:val="24"/>
        </w:rPr>
        <w:t xml:space="preserve">комплексы и предприятия. Составляющие современного производства. Разделение и </w:t>
      </w:r>
      <w:r w:rsidR="00752CEC" w:rsidRPr="00FD2591">
        <w:rPr>
          <w:rFonts w:ascii="Times New Roman" w:hAnsi="Times New Roman"/>
          <w:sz w:val="24"/>
          <w:szCs w:val="24"/>
        </w:rPr>
        <w:t>к</w:t>
      </w:r>
      <w:r w:rsidRPr="00FD2591">
        <w:rPr>
          <w:rFonts w:ascii="Times New Roman" w:hAnsi="Times New Roman"/>
          <w:sz w:val="24"/>
          <w:szCs w:val="24"/>
        </w:rPr>
        <w:t xml:space="preserve">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введение в производство новых продуктов, современных технологий.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ТЕХНОЛОГИЯ ПРОЕКТИРОВАНИЯ И СОЗДАНИЯ МАТЕРИАЛЬНЫХ ОБЪЕКТОВ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ИЛИ УСЛУГ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Планирование проектной деятельности. Выбор путей и способов реализации проектируемого материального объекта или услуги.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Документальное представление проектируемого продукта труда с использованием ЭВМ. Выбор способов защиты интеллектуальной собственности.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Организация рабочих мест и технологического процесса создания продукта труда.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Выполнение операций по созданию продукта труда. Контроль промежуточных этапов деятельности.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 </w:t>
      </w:r>
    </w:p>
    <w:p w:rsidR="00EE5043" w:rsidRPr="001E43AA" w:rsidRDefault="00EE5043" w:rsidP="00752CEC">
      <w:pPr>
        <w:spacing w:after="0" w:line="240" w:lineRule="auto"/>
        <w:ind w:firstLine="426"/>
        <w:jc w:val="both"/>
        <w:rPr>
          <w:rFonts w:ascii="Times New Roman" w:hAnsi="Times New Roman"/>
        </w:rPr>
      </w:pPr>
      <w:r w:rsidRPr="001E43AA">
        <w:rPr>
          <w:rFonts w:ascii="Times New Roman" w:hAnsi="Times New Roman"/>
        </w:rPr>
        <w:t xml:space="preserve">Учебный проект по технологии проектирования и создания материальных объектов и услуг. </w:t>
      </w:r>
    </w:p>
    <w:p w:rsidR="00EE5043" w:rsidRPr="00FD2591" w:rsidRDefault="00EE5043" w:rsidP="00822BF0">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ПРОФЕССИОНАЛЬНОЕ САМООПРЕДЕЛЕНИЕ И КАРЬЕРА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Сопоставление профессиональных планов с состоянием здоровья, образовательным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потенциалом, личностными особенностями. Подготовка резюме и формы самопрезентации для получения профессионального образования или трудоустройства.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Выполнение проекта по уточнению профессиональных намерений.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ТРЕБОВАНИЯ К УРОВНЮ ПОДГОТОВКИ ВЫПУСКНИКОВ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 результате изучения технологии на базовом уровне ученик должен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знать/понимать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влияние технологий на общественное развитие;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составляющие современного производства товаров или услуг;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способы снижения негативного влияния производства на окружающую среду: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способы организации труда, индивидуальной и коллективной работы;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основные этапы проектной деятельности;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источники получения информации о путях получения профессионального образования и трудоустройства;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уметь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оценивать потребительские качества товаров и услуг;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изучать потребности потенциальных покупателей на рынке товаров и услуг;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составлять планы деятельности по изготовлению и реализации продукта труда;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использовать методы решения творческих задач в технологической деятельности;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проектировать материальный объект или услугу; оформлять процесс и результаты </w:t>
      </w:r>
      <w:r w:rsidR="00752CEC" w:rsidRPr="00FD2591">
        <w:rPr>
          <w:rFonts w:ascii="Times New Roman" w:hAnsi="Times New Roman"/>
          <w:sz w:val="24"/>
          <w:szCs w:val="24"/>
        </w:rPr>
        <w:t>п</w:t>
      </w:r>
      <w:r w:rsidRPr="00FD2591">
        <w:rPr>
          <w:rFonts w:ascii="Times New Roman" w:hAnsi="Times New Roman"/>
          <w:sz w:val="24"/>
          <w:szCs w:val="24"/>
        </w:rPr>
        <w:t xml:space="preserve">роектной деятельности;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организовывать рабочие места; выбирать средства и методы реализации проекта;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выполнять изученные технологические операции;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планировать возможное продвижение материального объекта или услуги на рынке товаров и услуг;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уточнять и корректировать профессиональные намерения;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1E43AA" w:rsidRDefault="00EE5043" w:rsidP="00752CEC">
      <w:pPr>
        <w:spacing w:after="0" w:line="240" w:lineRule="auto"/>
        <w:ind w:firstLine="426"/>
        <w:jc w:val="both"/>
        <w:rPr>
          <w:rFonts w:ascii="Times New Roman" w:hAnsi="Times New Roman"/>
        </w:rPr>
      </w:pPr>
      <w:r w:rsidRPr="00FD2591">
        <w:rPr>
          <w:rFonts w:ascii="Times New Roman" w:hAnsi="Times New Roman"/>
          <w:sz w:val="24"/>
          <w:szCs w:val="24"/>
        </w:rPr>
        <w:t xml:space="preserve">проектирования материальных объектов или услуг; повышения эффективности своей </w:t>
      </w:r>
      <w:r w:rsidRPr="001E43AA">
        <w:rPr>
          <w:rFonts w:ascii="Times New Roman" w:hAnsi="Times New Roman"/>
        </w:rPr>
        <w:t xml:space="preserve">практической деятельности; организации трудовой деятельности при коллективной форме труда;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решения практических задач в выбранном направлении технологической подготовки;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самостоятельного анализа рынка образовательных услуг и профессиональной деятельности. рационального поведения на рынке труда, товаров и услуг;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составления резюме и проведения самопрезентации. </w:t>
      </w:r>
    </w:p>
    <w:p w:rsidR="00EE5043" w:rsidRPr="00FD2591" w:rsidRDefault="00EE5043" w:rsidP="00752CEC">
      <w:pPr>
        <w:spacing w:after="0" w:line="240" w:lineRule="auto"/>
        <w:ind w:firstLine="426"/>
        <w:jc w:val="both"/>
        <w:rPr>
          <w:rFonts w:ascii="Times New Roman" w:hAnsi="Times New Roman"/>
          <w:b/>
          <w:i/>
          <w:sz w:val="24"/>
          <w:szCs w:val="24"/>
        </w:rPr>
      </w:pPr>
      <w:r w:rsidRPr="00FD2591">
        <w:rPr>
          <w:rFonts w:ascii="Times New Roman" w:hAnsi="Times New Roman"/>
          <w:b/>
          <w:i/>
          <w:sz w:val="24"/>
          <w:szCs w:val="24"/>
        </w:rPr>
        <w:t xml:space="preserve">ОБЖ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СОХРАНЕНИЕ ЗДОРОВЬЯ И ОБЕСПЕЧЕНИЕ ЛИЧНОЙ БЕЗОПАСНОСТИ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Здоровый образ жизни как основа личного здоровья и безопасной жизнедеятельности. Факторы, влияющие на укрепление здоровья. Факторы, разрушающие здоровье.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Репродуктивное здоровье. Правила личной гигиены. Беременность и гигиена беременности.</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Уход за младенцем.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ГОСУДАРСТВЕННАЯ СИСТЕМА ОБЕСПЕЧЕНИЯ БЕЗОПАСНОСТИ НАСЕЛЕНИЯ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Основные положения Концепции национальной безопасности Российской Федерации.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Основные направления деятельности государственных организаций и ведомств Российской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Единая государственная система предупреждения и ликвидации чрезвычайных ситуаций природного и техногенного характера (РСЧС).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Гражданская оборона, ее предназначение и задачи по обеспечению защиты населения от</w:t>
      </w:r>
      <w:r w:rsidRPr="00554287">
        <w:rPr>
          <w:rFonts w:ascii="Times New Roman" w:hAnsi="Times New Roman"/>
          <w:color w:val="FF0000"/>
          <w:sz w:val="24"/>
          <w:szCs w:val="24"/>
        </w:rPr>
        <w:t xml:space="preserve"> </w:t>
      </w:r>
      <w:r w:rsidRPr="00FD2591">
        <w:rPr>
          <w:rFonts w:ascii="Times New Roman" w:hAnsi="Times New Roman"/>
          <w:sz w:val="24"/>
          <w:szCs w:val="24"/>
        </w:rPr>
        <w:t xml:space="preserve">опасностей, возникающих при ведении военных действий или вследствие этих действий.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Государственные службы по охране здоровья и обеспечения безопасности населения.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ОСНОВЫ ОБОРОНЫ ГОСУДАРСТВА И ВОИНСКАЯ ОБЯЗАННОСТЬ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Защита Отечества – долг и обязанность граждан России. Основы законодательства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Российской Федерации об обороне государства и воинской обязанности граждан.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Вооруженные Силы Российской Федерации – основа обороны государства. История создания Вооруженных Сил. Виды Вооруженных Сил. Рода войск.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 </w:t>
      </w:r>
    </w:p>
    <w:p w:rsidR="00EE5043" w:rsidRPr="00FD2591" w:rsidRDefault="00EE5043" w:rsidP="00BE2645">
      <w:pPr>
        <w:spacing w:after="0" w:line="240" w:lineRule="auto"/>
        <w:ind w:firstLine="426"/>
        <w:rPr>
          <w:rFonts w:ascii="Times New Roman" w:hAnsi="Times New Roman"/>
          <w:sz w:val="24"/>
          <w:szCs w:val="24"/>
        </w:rPr>
      </w:pPr>
      <w:r w:rsidRPr="00FD2591">
        <w:rPr>
          <w:rFonts w:ascii="Times New Roman" w:hAnsi="Times New Roman"/>
          <w:sz w:val="24"/>
          <w:szCs w:val="24"/>
        </w:rPr>
        <w:t xml:space="preserve">Общие обязанности и права военнослужащих. </w:t>
      </w:r>
    </w:p>
    <w:p w:rsidR="00EE5043" w:rsidRPr="00FD2591" w:rsidRDefault="00EE5043" w:rsidP="00BE2645">
      <w:pPr>
        <w:spacing w:after="0" w:line="240" w:lineRule="auto"/>
        <w:ind w:firstLine="426"/>
        <w:rPr>
          <w:rFonts w:ascii="Times New Roman" w:hAnsi="Times New Roman"/>
          <w:sz w:val="24"/>
          <w:szCs w:val="24"/>
        </w:rPr>
      </w:pPr>
      <w:r w:rsidRPr="00FD2591">
        <w:rPr>
          <w:rFonts w:ascii="Times New Roman" w:hAnsi="Times New Roman"/>
          <w:sz w:val="24"/>
          <w:szCs w:val="24"/>
        </w:rPr>
        <w:t xml:space="preserve">Порядок и особенности прохождения военной службы по призыву и контракту.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Альтернативная гражданская служба.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Государственная и военная символика Российской Федерации, традиции и ритуалы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Вооруженных Сил Российской Федерации.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Военно-профессиональная ориентация, основные направления подготовки специалистов</w:t>
      </w:r>
      <w:r w:rsidR="00752CEC" w:rsidRPr="00FD2591">
        <w:rPr>
          <w:rFonts w:ascii="Times New Roman" w:hAnsi="Times New Roman"/>
          <w:sz w:val="24"/>
          <w:szCs w:val="24"/>
        </w:rPr>
        <w:t xml:space="preserve"> </w:t>
      </w:r>
      <w:r w:rsidRPr="00FD2591">
        <w:rPr>
          <w:rFonts w:ascii="Times New Roman" w:hAnsi="Times New Roman"/>
          <w:sz w:val="24"/>
          <w:szCs w:val="24"/>
        </w:rPr>
        <w:t xml:space="preserve">для службы в Вооруженных Силах Российской Федерации.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ТРЕБОВАНИЯ К УРОВНЮ ПОДГОТОВКИ ВЫПУСКНИКОВ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 результате изучения основ безопасности жизнедеятельности на базовом уровне ученик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должен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знать/понимать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потенциальные опасности природного, техногенного и социального происхождения, характерные для региона проживания;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основные задачи государственных служб по защите населения и территорий от чрезвычайных ситуаций; </w:t>
      </w:r>
    </w:p>
    <w:p w:rsidR="00EE5043" w:rsidRPr="001E43AA" w:rsidRDefault="00EE5043" w:rsidP="00752CEC">
      <w:pPr>
        <w:spacing w:after="0" w:line="240" w:lineRule="auto"/>
        <w:ind w:firstLine="426"/>
        <w:jc w:val="both"/>
        <w:rPr>
          <w:rFonts w:ascii="Times New Roman" w:hAnsi="Times New Roman"/>
        </w:rPr>
      </w:pPr>
      <w:r w:rsidRPr="001E43AA">
        <w:rPr>
          <w:rFonts w:ascii="Times New Roman" w:hAnsi="Times New Roman"/>
        </w:rPr>
        <w:t xml:space="preserve">основы российского законодательства об обороне государства и воинской обязанности граждан;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состав и предназначение Вооруженных Сил Российской Федерации;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порядок первоначальной постановки на воинский учет, медицинского освидетельствования, призыва на военную службу;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основные права и обязанности граждан до призыва на военную службу, во время прохождения военной службы и пребывания в запасе;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требования, предъявляемые военной службой к уровню подготовки призывника;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предназначение, структуру и задачи РСЧС;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предназначение, структуру и задачи гражданской обороны;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уметь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владеть способами защиты населения от чрезвычайных ситуаций природного и техногенного характера;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владеть навыками в области гражданской обороны;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пользоваться средствами индивидуальной и коллективной защиты;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оценивать уровень своей подготовки и осуществлять осознанное самоопределение по отношению к военной службе;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использовать приобретенные знания и умения в практической деятельности 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повседневной жизни для: ведения здорового образа жизни;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оказания первой медицинской помощи;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развития в себе духовных и физических качеств, необходимых для военной службы;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обращения в случае необходимости в службы экстренной помощи. </w:t>
      </w:r>
    </w:p>
    <w:p w:rsidR="00EE5043" w:rsidRPr="00FD2591" w:rsidRDefault="00EE5043" w:rsidP="00752CEC">
      <w:pPr>
        <w:spacing w:after="0" w:line="240" w:lineRule="auto"/>
        <w:ind w:firstLine="426"/>
        <w:jc w:val="both"/>
        <w:rPr>
          <w:rFonts w:ascii="Times New Roman" w:hAnsi="Times New Roman"/>
          <w:b/>
          <w:i/>
          <w:sz w:val="24"/>
          <w:szCs w:val="24"/>
        </w:rPr>
      </w:pPr>
      <w:r w:rsidRPr="00FD2591">
        <w:rPr>
          <w:rFonts w:ascii="Times New Roman" w:hAnsi="Times New Roman"/>
          <w:b/>
          <w:i/>
          <w:sz w:val="24"/>
          <w:szCs w:val="24"/>
        </w:rPr>
        <w:t xml:space="preserve">Физическая культура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ФИЗИЧЕСКАЯ КУЛЬТУРА И ОСНОВЫ ЗДОРОВОГО ОБРАЗА ЖИЗНИ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Современные оздоровительные системы физического воспитания, их роль в формировании</w:t>
      </w:r>
      <w:r w:rsidRPr="00554287">
        <w:rPr>
          <w:rFonts w:ascii="Times New Roman" w:hAnsi="Times New Roman"/>
          <w:color w:val="FF0000"/>
          <w:sz w:val="24"/>
          <w:szCs w:val="24"/>
        </w:rPr>
        <w:t xml:space="preserve"> </w:t>
      </w:r>
      <w:r w:rsidRPr="00FD2591">
        <w:rPr>
          <w:rFonts w:ascii="Times New Roman" w:hAnsi="Times New Roman"/>
          <w:sz w:val="24"/>
          <w:szCs w:val="24"/>
        </w:rPr>
        <w:t xml:space="preserve">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Основы законодательства Российской Федерации в области физической культуры, спорта, туризма, охраны здоровья.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Особенности соревновательной деятельности в массовых видах спорта; индивидуальная подготовка и требования безопасности.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ФИЗКУЛЬТУРНО-ОЗДОРОВИТЕЛЬНАЯ ДЕЯТЕЛЬНОСТЬ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Оздоровительные системы физического воспитания.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очностью.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w:t>
      </w:r>
      <w:r w:rsidR="00752CEC" w:rsidRPr="00FD2591">
        <w:rPr>
          <w:rFonts w:ascii="Times New Roman" w:hAnsi="Times New Roman"/>
          <w:sz w:val="24"/>
          <w:szCs w:val="24"/>
        </w:rPr>
        <w:t>м</w:t>
      </w:r>
      <w:r w:rsidRPr="00FD2591">
        <w:rPr>
          <w:rFonts w:ascii="Times New Roman" w:hAnsi="Times New Roman"/>
          <w:sz w:val="24"/>
          <w:szCs w:val="24"/>
        </w:rPr>
        <w:t xml:space="preserve">ышечные группы.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Индивидуально-ориентированные здоровьесберегающие технологии: гимнастика при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умственной и физической деятельности; комплексы упражнений адаптивной физической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культуры; оздоровительные ходьба и бег.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СПОРТИВНО-ОЗДОРОВИТЕЛЬНАЯ ДЕЯТЕЛЬНОСТЬ </w:t>
      </w:r>
    </w:p>
    <w:p w:rsidR="00EE5043" w:rsidRPr="001E43AA" w:rsidRDefault="00EE5043" w:rsidP="00752CEC">
      <w:pPr>
        <w:spacing w:after="0" w:line="240" w:lineRule="auto"/>
        <w:ind w:firstLine="426"/>
        <w:jc w:val="both"/>
        <w:rPr>
          <w:rFonts w:ascii="Times New Roman" w:hAnsi="Times New Roman"/>
        </w:rPr>
      </w:pPr>
      <w:r w:rsidRPr="00FD2591">
        <w:rPr>
          <w:rFonts w:ascii="Times New Roman" w:hAnsi="Times New Roman"/>
          <w:sz w:val="24"/>
          <w:szCs w:val="24"/>
        </w:rPr>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w:t>
      </w:r>
      <w:r w:rsidRPr="001E43AA">
        <w:rPr>
          <w:rFonts w:ascii="Times New Roman" w:hAnsi="Times New Roman"/>
        </w:rPr>
        <w:t xml:space="preserve">снарядах); в беге на короткие, средние и длинные дистанции; прыжках в длину и высоту с разбега;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ПРИКЛАДНАЯ ФИЗИЧЕСКАЯ ПОДГОТОВКА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ТРЕБОВАНИЯ К УРОВНЮ ПОДГОТОВКИ ВЫПУСКНИКОВ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 результате изучения физической культуры на базовом уровне ученик должен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знать/понимать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способы контроля и оценки физического развития и физической подготовленности;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правила и способы планирования системы индивидуальных занятий физическими упражнениями различной направленности;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уметь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выполнять простейшие приемы самомассажа и релаксации;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преодолевать искусственные и естественные препятствия с использованием разнообразных способов передвижения;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выполнять приемы защиты и самообороны, страховки и самостраховки;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осуществлять творческое сотрудничество в коллективных формах занятий физической культурой;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повышения работоспособности, укрепления и сохранения здоровья;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подготовки к профессиональной деятельности и службе в Вооруженных Силах Российской Федерации;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организации и проведения индивидуального, коллективного и семейного отдыха, участия массовых спортивных соревнованиях; </w:t>
      </w:r>
    </w:p>
    <w:p w:rsidR="004475CF"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активной творческой жизнедеятельности, выбора и формирования здорового образа жизни. </w:t>
      </w:r>
    </w:p>
    <w:p w:rsidR="004475CF" w:rsidRDefault="004475CF" w:rsidP="00752CEC">
      <w:pPr>
        <w:spacing w:after="0" w:line="240" w:lineRule="auto"/>
        <w:ind w:firstLine="426"/>
        <w:jc w:val="both"/>
        <w:rPr>
          <w:rFonts w:ascii="Times New Roman" w:hAnsi="Times New Roman"/>
          <w:b/>
          <w:sz w:val="24"/>
          <w:szCs w:val="24"/>
        </w:rPr>
      </w:pPr>
    </w:p>
    <w:p w:rsidR="00EE5043" w:rsidRPr="009A76BB" w:rsidRDefault="004475CF" w:rsidP="009A76BB">
      <w:pPr>
        <w:spacing w:after="0" w:line="240" w:lineRule="auto"/>
        <w:jc w:val="both"/>
        <w:rPr>
          <w:rFonts w:ascii="Times New Roman" w:hAnsi="Times New Roman"/>
          <w:b/>
          <w:sz w:val="24"/>
          <w:szCs w:val="24"/>
        </w:rPr>
      </w:pPr>
      <w:r w:rsidRPr="009A76BB">
        <w:rPr>
          <w:rFonts w:ascii="Times New Roman" w:hAnsi="Times New Roman"/>
          <w:b/>
          <w:sz w:val="24"/>
          <w:szCs w:val="24"/>
        </w:rPr>
        <w:t>Астрономия</w:t>
      </w:r>
      <w:r w:rsidR="00EE5043" w:rsidRPr="009A76BB">
        <w:rPr>
          <w:rFonts w:ascii="Times New Roman" w:hAnsi="Times New Roman"/>
          <w:b/>
          <w:sz w:val="24"/>
          <w:szCs w:val="24"/>
        </w:rPr>
        <w:t xml:space="preserve"> </w:t>
      </w:r>
    </w:p>
    <w:p w:rsidR="004475CF" w:rsidRDefault="004475CF" w:rsidP="004475CF">
      <w:pPr>
        <w:rPr>
          <w:rFonts w:ascii="Times New Roman" w:hAnsi="Times New Roman"/>
          <w:b/>
          <w:sz w:val="24"/>
          <w:szCs w:val="24"/>
        </w:rPr>
      </w:pPr>
      <w:r w:rsidRPr="004475CF">
        <w:rPr>
          <w:rFonts w:ascii="Times New Roman" w:hAnsi="Times New Roman"/>
          <w:b/>
          <w:sz w:val="24"/>
          <w:szCs w:val="24"/>
        </w:rPr>
        <w:t>Содержание учебного предмета.</w:t>
      </w:r>
    </w:p>
    <w:p w:rsidR="004475CF" w:rsidRPr="004475CF" w:rsidRDefault="004475CF" w:rsidP="004475CF">
      <w:pPr>
        <w:rPr>
          <w:rFonts w:ascii="Times New Roman" w:hAnsi="Times New Roman"/>
          <w:b/>
          <w:sz w:val="24"/>
          <w:szCs w:val="24"/>
        </w:rPr>
      </w:pPr>
      <w:r w:rsidRPr="004475CF">
        <w:rPr>
          <w:rFonts w:ascii="Times New Roman" w:hAnsi="Times New Roman"/>
          <w:b/>
          <w:bCs/>
          <w:sz w:val="24"/>
          <w:szCs w:val="24"/>
        </w:rPr>
        <w:t>Астрономия, ее значение и связь с другими науками</w:t>
      </w:r>
    </w:p>
    <w:p w:rsidR="004475CF" w:rsidRPr="004475CF" w:rsidRDefault="004475CF" w:rsidP="004475CF">
      <w:pPr>
        <w:autoSpaceDE w:val="0"/>
        <w:autoSpaceDN w:val="0"/>
        <w:adjustRightInd w:val="0"/>
        <w:spacing w:after="0" w:line="240" w:lineRule="auto"/>
        <w:rPr>
          <w:rFonts w:ascii="Times New Roman" w:hAnsi="Times New Roman"/>
          <w:sz w:val="24"/>
          <w:szCs w:val="24"/>
        </w:rPr>
      </w:pPr>
      <w:r w:rsidRPr="004475CF">
        <w:rPr>
          <w:rFonts w:ascii="Times New Roman" w:hAnsi="Times New Roman"/>
          <w:sz w:val="24"/>
          <w:szCs w:val="24"/>
        </w:rPr>
        <w:t>Астрономия, ее связь с другими науками. Структура и масштабы Вселенной. Особенности</w:t>
      </w:r>
    </w:p>
    <w:p w:rsidR="004475CF" w:rsidRPr="004475CF" w:rsidRDefault="004475CF" w:rsidP="004475CF">
      <w:pPr>
        <w:autoSpaceDE w:val="0"/>
        <w:autoSpaceDN w:val="0"/>
        <w:adjustRightInd w:val="0"/>
        <w:spacing w:after="0" w:line="240" w:lineRule="auto"/>
        <w:rPr>
          <w:rFonts w:ascii="Times New Roman" w:hAnsi="Times New Roman"/>
          <w:sz w:val="24"/>
          <w:szCs w:val="24"/>
        </w:rPr>
      </w:pPr>
      <w:r w:rsidRPr="004475CF">
        <w:rPr>
          <w:rFonts w:ascii="Times New Roman" w:hAnsi="Times New Roman"/>
          <w:sz w:val="24"/>
          <w:szCs w:val="24"/>
        </w:rPr>
        <w:t>астрономических методов исследования. Телескопы и радиотелескопы. Всеволновая астрономия.</w:t>
      </w:r>
    </w:p>
    <w:p w:rsidR="004475CF" w:rsidRPr="004475CF" w:rsidRDefault="004475CF" w:rsidP="004475CF">
      <w:pPr>
        <w:autoSpaceDE w:val="0"/>
        <w:autoSpaceDN w:val="0"/>
        <w:adjustRightInd w:val="0"/>
        <w:spacing w:after="0" w:line="240" w:lineRule="auto"/>
        <w:rPr>
          <w:rFonts w:ascii="Times New Roman" w:hAnsi="Times New Roman"/>
          <w:b/>
          <w:bCs/>
          <w:sz w:val="24"/>
          <w:szCs w:val="24"/>
        </w:rPr>
      </w:pPr>
      <w:r w:rsidRPr="004475CF">
        <w:rPr>
          <w:rFonts w:ascii="Times New Roman" w:hAnsi="Times New Roman"/>
          <w:b/>
          <w:bCs/>
          <w:sz w:val="24"/>
          <w:szCs w:val="24"/>
        </w:rPr>
        <w:t>Практические основы астрономии</w:t>
      </w:r>
    </w:p>
    <w:p w:rsidR="004475CF" w:rsidRPr="004475CF" w:rsidRDefault="004475CF" w:rsidP="004475CF">
      <w:pPr>
        <w:autoSpaceDE w:val="0"/>
        <w:autoSpaceDN w:val="0"/>
        <w:adjustRightInd w:val="0"/>
        <w:spacing w:after="0" w:line="240" w:lineRule="auto"/>
        <w:rPr>
          <w:rFonts w:ascii="Times New Roman" w:hAnsi="Times New Roman"/>
          <w:sz w:val="24"/>
          <w:szCs w:val="24"/>
        </w:rPr>
      </w:pPr>
      <w:r w:rsidRPr="004475CF">
        <w:rPr>
          <w:rFonts w:ascii="Times New Roman" w:hAnsi="Times New Roman"/>
          <w:sz w:val="24"/>
          <w:szCs w:val="24"/>
        </w:rPr>
        <w:t>Звезды и созвездия. Звездные карты, глобусы и атласы.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w:t>
      </w:r>
    </w:p>
    <w:p w:rsidR="004475CF" w:rsidRPr="004475CF" w:rsidRDefault="004475CF" w:rsidP="004475CF">
      <w:pPr>
        <w:autoSpaceDE w:val="0"/>
        <w:autoSpaceDN w:val="0"/>
        <w:adjustRightInd w:val="0"/>
        <w:spacing w:after="0" w:line="240" w:lineRule="auto"/>
        <w:rPr>
          <w:rFonts w:ascii="Times New Roman" w:hAnsi="Times New Roman"/>
          <w:b/>
          <w:bCs/>
          <w:sz w:val="24"/>
          <w:szCs w:val="24"/>
        </w:rPr>
      </w:pPr>
      <w:r w:rsidRPr="004475CF">
        <w:rPr>
          <w:rFonts w:ascii="Times New Roman" w:hAnsi="Times New Roman"/>
          <w:b/>
          <w:bCs/>
          <w:sz w:val="24"/>
          <w:szCs w:val="24"/>
        </w:rPr>
        <w:t>Строение Солнечной системы</w:t>
      </w:r>
    </w:p>
    <w:p w:rsidR="004475CF" w:rsidRPr="004475CF" w:rsidRDefault="004475CF" w:rsidP="004475CF">
      <w:pPr>
        <w:autoSpaceDE w:val="0"/>
        <w:autoSpaceDN w:val="0"/>
        <w:adjustRightInd w:val="0"/>
        <w:spacing w:after="0" w:line="240" w:lineRule="auto"/>
        <w:rPr>
          <w:rFonts w:ascii="Times New Roman" w:hAnsi="Times New Roman"/>
          <w:sz w:val="24"/>
          <w:szCs w:val="24"/>
        </w:rPr>
      </w:pPr>
      <w:r w:rsidRPr="004475CF">
        <w:rPr>
          <w:rFonts w:ascii="Times New Roman" w:hAnsi="Times New Roman"/>
          <w:sz w:val="24"/>
          <w:szCs w:val="24"/>
        </w:rPr>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w:t>
      </w:r>
    </w:p>
    <w:p w:rsidR="004475CF" w:rsidRPr="004475CF" w:rsidRDefault="004475CF" w:rsidP="004475CF">
      <w:pPr>
        <w:autoSpaceDE w:val="0"/>
        <w:autoSpaceDN w:val="0"/>
        <w:adjustRightInd w:val="0"/>
        <w:spacing w:after="0" w:line="240" w:lineRule="auto"/>
        <w:rPr>
          <w:rFonts w:ascii="Times New Roman" w:hAnsi="Times New Roman"/>
          <w:sz w:val="24"/>
          <w:szCs w:val="24"/>
        </w:rPr>
      </w:pPr>
      <w:r w:rsidRPr="004475CF">
        <w:rPr>
          <w:rFonts w:ascii="Times New Roman" w:hAnsi="Times New Roman"/>
          <w:sz w:val="24"/>
          <w:szCs w:val="24"/>
        </w:rPr>
        <w:t>Движение искусственных спутников Земли и космических аппаратов в Солнечной системе.</w:t>
      </w:r>
    </w:p>
    <w:p w:rsidR="004475CF" w:rsidRPr="004475CF" w:rsidRDefault="004475CF" w:rsidP="004475CF">
      <w:pPr>
        <w:autoSpaceDE w:val="0"/>
        <w:autoSpaceDN w:val="0"/>
        <w:adjustRightInd w:val="0"/>
        <w:spacing w:after="0" w:line="240" w:lineRule="auto"/>
        <w:rPr>
          <w:rFonts w:ascii="Times New Roman" w:hAnsi="Times New Roman"/>
          <w:b/>
          <w:bCs/>
          <w:sz w:val="24"/>
          <w:szCs w:val="24"/>
        </w:rPr>
      </w:pPr>
      <w:r w:rsidRPr="004475CF">
        <w:rPr>
          <w:rFonts w:ascii="Times New Roman" w:hAnsi="Times New Roman"/>
          <w:b/>
          <w:bCs/>
          <w:sz w:val="24"/>
          <w:szCs w:val="24"/>
        </w:rPr>
        <w:t>Природа тел Солнечной системы</w:t>
      </w:r>
    </w:p>
    <w:p w:rsidR="004475CF" w:rsidRPr="004475CF" w:rsidRDefault="004475CF" w:rsidP="004475CF">
      <w:pPr>
        <w:autoSpaceDE w:val="0"/>
        <w:autoSpaceDN w:val="0"/>
        <w:adjustRightInd w:val="0"/>
        <w:spacing w:after="0" w:line="240" w:lineRule="auto"/>
        <w:rPr>
          <w:rFonts w:ascii="Times New Roman" w:hAnsi="Times New Roman"/>
          <w:sz w:val="24"/>
          <w:szCs w:val="24"/>
        </w:rPr>
      </w:pPr>
      <w:r w:rsidRPr="004475CF">
        <w:rPr>
          <w:rFonts w:ascii="Times New Roman" w:hAnsi="Times New Roman"/>
          <w:sz w:val="24"/>
          <w:szCs w:val="24"/>
        </w:rPr>
        <w:t>Солнечная система как комплекс тел, имеющих общее происхождение. Земля и Луна — двойная планета.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метеороиды, метеоры, болиды и метеориты.</w:t>
      </w:r>
    </w:p>
    <w:p w:rsidR="004475CF" w:rsidRPr="004475CF" w:rsidRDefault="004475CF" w:rsidP="004475CF">
      <w:pPr>
        <w:autoSpaceDE w:val="0"/>
        <w:autoSpaceDN w:val="0"/>
        <w:adjustRightInd w:val="0"/>
        <w:spacing w:after="0" w:line="240" w:lineRule="auto"/>
        <w:rPr>
          <w:rFonts w:ascii="Times New Roman" w:hAnsi="Times New Roman"/>
          <w:b/>
          <w:bCs/>
          <w:sz w:val="24"/>
          <w:szCs w:val="24"/>
        </w:rPr>
      </w:pPr>
      <w:r w:rsidRPr="004475CF">
        <w:rPr>
          <w:rFonts w:ascii="Times New Roman" w:hAnsi="Times New Roman"/>
          <w:b/>
          <w:bCs/>
          <w:sz w:val="24"/>
          <w:szCs w:val="24"/>
        </w:rPr>
        <w:t>Солнце и звезды</w:t>
      </w:r>
    </w:p>
    <w:p w:rsidR="004475CF" w:rsidRPr="004475CF" w:rsidRDefault="004475CF" w:rsidP="004475CF">
      <w:pPr>
        <w:autoSpaceDE w:val="0"/>
        <w:autoSpaceDN w:val="0"/>
        <w:adjustRightInd w:val="0"/>
        <w:spacing w:after="0" w:line="240" w:lineRule="auto"/>
        <w:rPr>
          <w:rFonts w:ascii="Times New Roman" w:hAnsi="Times New Roman"/>
          <w:sz w:val="24"/>
          <w:szCs w:val="24"/>
        </w:rPr>
      </w:pPr>
      <w:r w:rsidRPr="004475CF">
        <w:rPr>
          <w:rFonts w:ascii="Times New Roman" w:hAnsi="Times New Roman"/>
          <w:sz w:val="24"/>
          <w:szCs w:val="24"/>
        </w:rPr>
        <w:t>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 — светимость». Массы и размеры звезд. Модели звезд. Переменные и нестационарные звезды. Цефеиды — маяки Вселенной. Эволюция звезд различной массы.</w:t>
      </w:r>
    </w:p>
    <w:p w:rsidR="004475CF" w:rsidRPr="004475CF" w:rsidRDefault="004475CF" w:rsidP="004475CF">
      <w:pPr>
        <w:autoSpaceDE w:val="0"/>
        <w:autoSpaceDN w:val="0"/>
        <w:adjustRightInd w:val="0"/>
        <w:spacing w:after="0" w:line="240" w:lineRule="auto"/>
        <w:rPr>
          <w:rFonts w:ascii="Times New Roman" w:hAnsi="Times New Roman"/>
          <w:b/>
          <w:bCs/>
          <w:sz w:val="24"/>
          <w:szCs w:val="24"/>
        </w:rPr>
      </w:pPr>
      <w:r w:rsidRPr="004475CF">
        <w:rPr>
          <w:rFonts w:ascii="Times New Roman" w:hAnsi="Times New Roman"/>
          <w:b/>
          <w:bCs/>
          <w:sz w:val="24"/>
          <w:szCs w:val="24"/>
        </w:rPr>
        <w:t>Строение и эволюция Вселенной</w:t>
      </w:r>
    </w:p>
    <w:p w:rsidR="004475CF" w:rsidRPr="004475CF" w:rsidRDefault="004475CF" w:rsidP="004475CF">
      <w:pPr>
        <w:autoSpaceDE w:val="0"/>
        <w:autoSpaceDN w:val="0"/>
        <w:adjustRightInd w:val="0"/>
        <w:spacing w:after="0" w:line="240" w:lineRule="auto"/>
        <w:rPr>
          <w:rFonts w:ascii="Times New Roman" w:hAnsi="Times New Roman"/>
          <w:sz w:val="24"/>
          <w:szCs w:val="24"/>
        </w:rPr>
      </w:pPr>
      <w:r w:rsidRPr="004475CF">
        <w:rPr>
          <w:rFonts w:ascii="Times New Roman" w:hAnsi="Times New Roman"/>
          <w:sz w:val="24"/>
          <w:szCs w:val="24"/>
        </w:rPr>
        <w:t>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 «Красное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антитяготение.</w:t>
      </w:r>
    </w:p>
    <w:p w:rsidR="004475CF" w:rsidRPr="004475CF" w:rsidRDefault="004475CF" w:rsidP="004475CF">
      <w:pPr>
        <w:autoSpaceDE w:val="0"/>
        <w:autoSpaceDN w:val="0"/>
        <w:adjustRightInd w:val="0"/>
        <w:spacing w:after="0" w:line="240" w:lineRule="auto"/>
        <w:rPr>
          <w:rFonts w:ascii="Times New Roman" w:hAnsi="Times New Roman"/>
          <w:b/>
          <w:bCs/>
          <w:sz w:val="24"/>
          <w:szCs w:val="24"/>
        </w:rPr>
      </w:pPr>
      <w:r w:rsidRPr="004475CF">
        <w:rPr>
          <w:rFonts w:ascii="Times New Roman" w:hAnsi="Times New Roman"/>
          <w:b/>
          <w:bCs/>
          <w:sz w:val="24"/>
          <w:szCs w:val="24"/>
        </w:rPr>
        <w:t>Жизнь и разум во Вселенной</w:t>
      </w:r>
    </w:p>
    <w:p w:rsidR="004475CF" w:rsidRPr="004475CF" w:rsidRDefault="004475CF" w:rsidP="004475CF">
      <w:pPr>
        <w:autoSpaceDE w:val="0"/>
        <w:autoSpaceDN w:val="0"/>
        <w:adjustRightInd w:val="0"/>
        <w:spacing w:after="0" w:line="240" w:lineRule="auto"/>
        <w:rPr>
          <w:rFonts w:ascii="Times New Roman" w:hAnsi="Times New Roman"/>
          <w:sz w:val="24"/>
          <w:szCs w:val="24"/>
        </w:rPr>
      </w:pPr>
      <w:r w:rsidRPr="004475CF">
        <w:rPr>
          <w:rFonts w:ascii="Times New Roman" w:hAnsi="Times New Roman"/>
          <w:sz w:val="24"/>
          <w:szCs w:val="24"/>
        </w:rPr>
        <w:t>Проблема существования жизни вне Земли. Условия, необходимые для развития жизни.</w:t>
      </w:r>
    </w:p>
    <w:p w:rsidR="004475CF" w:rsidRPr="004475CF" w:rsidRDefault="004475CF" w:rsidP="004475CF">
      <w:pPr>
        <w:autoSpaceDE w:val="0"/>
        <w:autoSpaceDN w:val="0"/>
        <w:adjustRightInd w:val="0"/>
        <w:spacing w:after="0" w:line="240" w:lineRule="auto"/>
        <w:rPr>
          <w:rFonts w:ascii="Times New Roman" w:hAnsi="Times New Roman"/>
          <w:sz w:val="24"/>
          <w:szCs w:val="24"/>
        </w:rPr>
      </w:pPr>
      <w:r w:rsidRPr="004475CF">
        <w:rPr>
          <w:rFonts w:ascii="Times New Roman" w:hAnsi="Times New Roman"/>
          <w:sz w:val="24"/>
          <w:szCs w:val="24"/>
        </w:rPr>
        <w:t>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4475CF" w:rsidRDefault="004475CF" w:rsidP="004475CF">
      <w:pPr>
        <w:rPr>
          <w:rFonts w:ascii="Times New Roman" w:hAnsi="Times New Roman"/>
          <w:b/>
          <w:bCs/>
          <w:sz w:val="24"/>
          <w:szCs w:val="24"/>
        </w:rPr>
      </w:pPr>
    </w:p>
    <w:p w:rsidR="004475CF" w:rsidRPr="004475CF" w:rsidRDefault="004475CF" w:rsidP="004475CF">
      <w:pPr>
        <w:rPr>
          <w:rFonts w:ascii="Times New Roman" w:hAnsi="Times New Roman"/>
          <w:b/>
          <w:bCs/>
          <w:sz w:val="24"/>
          <w:szCs w:val="24"/>
        </w:rPr>
      </w:pPr>
      <w:r w:rsidRPr="004475CF">
        <w:rPr>
          <w:rFonts w:ascii="Times New Roman" w:hAnsi="Times New Roman"/>
          <w:b/>
          <w:bCs/>
          <w:sz w:val="24"/>
          <w:szCs w:val="24"/>
        </w:rPr>
        <w:t>Требован</w:t>
      </w:r>
      <w:r>
        <w:rPr>
          <w:rFonts w:ascii="Times New Roman" w:hAnsi="Times New Roman"/>
          <w:b/>
          <w:bCs/>
          <w:sz w:val="24"/>
          <w:szCs w:val="24"/>
        </w:rPr>
        <w:t>ия к уровню подготовки выпускников</w:t>
      </w:r>
    </w:p>
    <w:p w:rsidR="004475CF" w:rsidRPr="004475CF" w:rsidRDefault="004475CF" w:rsidP="004475CF">
      <w:pPr>
        <w:rPr>
          <w:rFonts w:ascii="Times New Roman" w:hAnsi="Times New Roman"/>
          <w:b/>
          <w:sz w:val="24"/>
          <w:szCs w:val="24"/>
        </w:rPr>
      </w:pPr>
      <w:r w:rsidRPr="004475CF">
        <w:rPr>
          <w:rFonts w:ascii="Times New Roman" w:hAnsi="Times New Roman"/>
          <w:b/>
          <w:bCs/>
          <w:sz w:val="24"/>
          <w:szCs w:val="24"/>
        </w:rPr>
        <w:t xml:space="preserve"> должны знать:</w:t>
      </w:r>
    </w:p>
    <w:p w:rsidR="004475CF" w:rsidRPr="004475CF" w:rsidRDefault="004475CF" w:rsidP="004475CF">
      <w:pPr>
        <w:pStyle w:val="Default"/>
      </w:pPr>
      <w:r w:rsidRPr="004475CF">
        <w:t xml:space="preserve"> </w:t>
      </w:r>
      <w:r w:rsidRPr="004475CF">
        <w:rPr>
          <w:b/>
          <w:bCs/>
          <w:i/>
          <w:iCs/>
        </w:rPr>
        <w:t xml:space="preserve">смысл понятий: </w:t>
      </w:r>
      <w:r w:rsidRPr="004475CF">
        <w:t xml:space="preserve">активность, астероид, астрология, астрономия,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метеорные тело, дождь, поток, Млечный Путь, моря и материки на Луне, небесная механика, видимое 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 </w:t>
      </w:r>
    </w:p>
    <w:p w:rsidR="004475CF" w:rsidRPr="004475CF" w:rsidRDefault="004475CF" w:rsidP="004475CF">
      <w:pPr>
        <w:pStyle w:val="Default"/>
      </w:pPr>
    </w:p>
    <w:p w:rsidR="004475CF" w:rsidRPr="004475CF" w:rsidRDefault="004475CF" w:rsidP="004475CF">
      <w:pPr>
        <w:pStyle w:val="Default"/>
        <w:spacing w:after="27"/>
      </w:pPr>
      <w:r w:rsidRPr="004475CF">
        <w:t xml:space="preserve"> </w:t>
      </w:r>
      <w:r w:rsidRPr="004475CF">
        <w:rPr>
          <w:b/>
          <w:bCs/>
          <w:i/>
          <w:iCs/>
        </w:rPr>
        <w:t xml:space="preserve">определения физических величин: </w:t>
      </w:r>
      <w:r w:rsidRPr="004475CF">
        <w:t xml:space="preserve">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 </w:t>
      </w:r>
    </w:p>
    <w:p w:rsidR="004475CF" w:rsidRPr="004475CF" w:rsidRDefault="004475CF" w:rsidP="004475CF">
      <w:pPr>
        <w:pStyle w:val="Default"/>
        <w:spacing w:after="27"/>
      </w:pPr>
    </w:p>
    <w:p w:rsidR="004475CF" w:rsidRPr="004475CF" w:rsidRDefault="004475CF" w:rsidP="004475CF">
      <w:pPr>
        <w:pStyle w:val="Default"/>
      </w:pPr>
      <w:r w:rsidRPr="004475CF">
        <w:t xml:space="preserve"> </w:t>
      </w:r>
      <w:r w:rsidRPr="004475CF">
        <w:rPr>
          <w:b/>
          <w:bCs/>
          <w:i/>
          <w:iCs/>
        </w:rPr>
        <w:t xml:space="preserve">смысл работ и формулировку законов: </w:t>
      </w:r>
      <w:r w:rsidRPr="004475CF">
        <w:t xml:space="preserve">Аристотеля, Птолемея, Галилея, Коперника, Бруно, Ломоносова, Гершеля, Браге, Кеплера, Ньютона, Леверье, Адамса, Галлея, Белопольского, Бредихина, Струве, Герцшпрунга-Рассела, Амбарцумяна, Барнарда, Хаббла, Доплера, Фридмана, Эйнштейна; </w:t>
      </w:r>
    </w:p>
    <w:p w:rsidR="004475CF" w:rsidRPr="004475CF" w:rsidRDefault="004475CF" w:rsidP="004475CF">
      <w:pPr>
        <w:pStyle w:val="Default"/>
      </w:pPr>
    </w:p>
    <w:p w:rsidR="004475CF" w:rsidRPr="004475CF" w:rsidRDefault="004475CF" w:rsidP="004475CF">
      <w:pPr>
        <w:pStyle w:val="Default"/>
        <w:rPr>
          <w:b/>
          <w:bCs/>
        </w:rPr>
      </w:pPr>
      <w:r w:rsidRPr="004475CF">
        <w:rPr>
          <w:b/>
          <w:bCs/>
        </w:rPr>
        <w:t xml:space="preserve">должны уметь: </w:t>
      </w:r>
    </w:p>
    <w:p w:rsidR="004475CF" w:rsidRPr="004475CF" w:rsidRDefault="004475CF" w:rsidP="004475CF">
      <w:pPr>
        <w:pStyle w:val="Default"/>
      </w:pPr>
    </w:p>
    <w:p w:rsidR="004475CF" w:rsidRPr="004475CF" w:rsidRDefault="004475CF" w:rsidP="004475CF">
      <w:pPr>
        <w:pStyle w:val="Default"/>
        <w:spacing w:after="31"/>
      </w:pPr>
      <w:r w:rsidRPr="004475CF">
        <w:t xml:space="preserve"> </w:t>
      </w:r>
      <w:r w:rsidRPr="004475CF">
        <w:rPr>
          <w:bCs/>
          <w:i/>
          <w:iCs/>
        </w:rPr>
        <w:t xml:space="preserve">использовать карту звездного неба для нахождения координат светила; </w:t>
      </w:r>
    </w:p>
    <w:p w:rsidR="004475CF" w:rsidRPr="004475CF" w:rsidRDefault="004475CF" w:rsidP="004475CF">
      <w:pPr>
        <w:pStyle w:val="Default"/>
        <w:spacing w:after="31"/>
      </w:pPr>
      <w:r w:rsidRPr="004475CF">
        <w:t xml:space="preserve"> </w:t>
      </w:r>
      <w:r w:rsidRPr="004475CF">
        <w:rPr>
          <w:bCs/>
          <w:i/>
          <w:iCs/>
        </w:rPr>
        <w:t xml:space="preserve">выражать результаты измерений и расчетов в единицах Международной системы; </w:t>
      </w:r>
    </w:p>
    <w:p w:rsidR="004475CF" w:rsidRPr="004475CF" w:rsidRDefault="004475CF" w:rsidP="004475CF">
      <w:pPr>
        <w:pStyle w:val="Default"/>
        <w:spacing w:after="31"/>
      </w:pPr>
      <w:r w:rsidRPr="004475CF">
        <w:t xml:space="preserve"> </w:t>
      </w:r>
      <w:r w:rsidRPr="004475CF">
        <w:rPr>
          <w:bCs/>
          <w:i/>
          <w:iCs/>
        </w:rPr>
        <w:t xml:space="preserve">приводить примеры практического использования астрономических знаний о небесных телах и их системах; </w:t>
      </w:r>
    </w:p>
    <w:p w:rsidR="004475CF" w:rsidRPr="004475CF" w:rsidRDefault="004475CF" w:rsidP="004475CF">
      <w:pPr>
        <w:pStyle w:val="Default"/>
        <w:spacing w:after="31"/>
      </w:pPr>
      <w:r w:rsidRPr="004475CF">
        <w:t xml:space="preserve"> </w:t>
      </w:r>
      <w:r w:rsidRPr="004475CF">
        <w:rPr>
          <w:bCs/>
          <w:i/>
          <w:iCs/>
        </w:rPr>
        <w:t xml:space="preserve">решать задачи на применение изученных астрономических законов; </w:t>
      </w:r>
    </w:p>
    <w:p w:rsidR="004475CF" w:rsidRPr="004475CF" w:rsidRDefault="004475CF" w:rsidP="004475CF">
      <w:pPr>
        <w:pStyle w:val="Default"/>
      </w:pPr>
      <w:r w:rsidRPr="004475CF">
        <w:t> 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883A28" w:rsidRDefault="00883A28" w:rsidP="00B85F50">
      <w:pPr>
        <w:spacing w:after="0" w:line="240" w:lineRule="auto"/>
        <w:rPr>
          <w:rFonts w:ascii="Times New Roman" w:hAnsi="Times New Roman"/>
          <w:b/>
          <w:sz w:val="24"/>
          <w:szCs w:val="24"/>
        </w:rPr>
      </w:pPr>
    </w:p>
    <w:p w:rsidR="00883A28" w:rsidRPr="002D6C16" w:rsidRDefault="00883A28" w:rsidP="00883A28">
      <w:pPr>
        <w:spacing w:after="0" w:line="240" w:lineRule="auto"/>
        <w:ind w:firstLine="426"/>
        <w:rPr>
          <w:rFonts w:ascii="Times New Roman" w:hAnsi="Times New Roman"/>
          <w:b/>
          <w:sz w:val="24"/>
          <w:szCs w:val="24"/>
        </w:rPr>
      </w:pPr>
      <w:r w:rsidRPr="002D6C16">
        <w:rPr>
          <w:rFonts w:ascii="Times New Roman" w:hAnsi="Times New Roman"/>
          <w:b/>
          <w:sz w:val="24"/>
          <w:szCs w:val="24"/>
        </w:rPr>
        <w:t xml:space="preserve">2.2.1. </w:t>
      </w:r>
      <w:r w:rsidRPr="004A0A51">
        <w:rPr>
          <w:rFonts w:ascii="Times New Roman" w:hAnsi="Times New Roman"/>
          <w:b/>
          <w:sz w:val="24"/>
          <w:szCs w:val="24"/>
        </w:rPr>
        <w:t>Программы учебных курсов, предметов</w:t>
      </w:r>
      <w:r w:rsidRPr="00AC73AE">
        <w:rPr>
          <w:rFonts w:ascii="Times New Roman" w:hAnsi="Times New Roman"/>
          <w:b/>
          <w:sz w:val="24"/>
          <w:szCs w:val="24"/>
        </w:rPr>
        <w:t xml:space="preserve">, </w:t>
      </w:r>
      <w:r w:rsidRPr="002D6C16">
        <w:rPr>
          <w:rFonts w:ascii="Times New Roman" w:hAnsi="Times New Roman"/>
          <w:b/>
          <w:sz w:val="24"/>
          <w:szCs w:val="24"/>
        </w:rPr>
        <w:t xml:space="preserve">учебно-методическое обеспечение </w:t>
      </w:r>
    </w:p>
    <w:p w:rsidR="00883A28" w:rsidRPr="002D6C16" w:rsidRDefault="00CC1A63" w:rsidP="00883A28">
      <w:pPr>
        <w:spacing w:after="0" w:line="240" w:lineRule="auto"/>
        <w:ind w:firstLine="426"/>
        <w:rPr>
          <w:rFonts w:ascii="Times New Roman" w:hAnsi="Times New Roman"/>
          <w:sz w:val="24"/>
          <w:szCs w:val="24"/>
        </w:rPr>
      </w:pPr>
      <w:r>
        <w:rPr>
          <w:rFonts w:ascii="Times New Roman" w:hAnsi="Times New Roman"/>
          <w:b/>
          <w:sz w:val="24"/>
          <w:szCs w:val="24"/>
        </w:rPr>
        <w:t>программы среднего</w:t>
      </w:r>
      <w:r w:rsidR="00883A28" w:rsidRPr="002D6C16">
        <w:rPr>
          <w:rFonts w:ascii="Times New Roman" w:hAnsi="Times New Roman"/>
          <w:b/>
          <w:sz w:val="24"/>
          <w:szCs w:val="24"/>
        </w:rPr>
        <w:t xml:space="preserve"> общего образования</w:t>
      </w:r>
      <w:r w:rsidR="00883A28" w:rsidRPr="002D6C16">
        <w:rPr>
          <w:rFonts w:ascii="Times New Roman" w:hAnsi="Times New Roman"/>
          <w:sz w:val="24"/>
          <w:szCs w:val="24"/>
        </w:rPr>
        <w:t xml:space="preserve"> </w:t>
      </w:r>
    </w:p>
    <w:p w:rsidR="00883A28" w:rsidRPr="00B85F50" w:rsidRDefault="00CC1A63" w:rsidP="00B85F50">
      <w:pPr>
        <w:spacing w:after="0" w:line="240" w:lineRule="auto"/>
        <w:ind w:firstLine="426"/>
        <w:rPr>
          <w:rFonts w:ascii="Times New Roman" w:hAnsi="Times New Roman"/>
          <w:sz w:val="24"/>
          <w:szCs w:val="24"/>
        </w:rPr>
      </w:pPr>
      <w:r>
        <w:rPr>
          <w:rFonts w:ascii="Times New Roman" w:hAnsi="Times New Roman"/>
          <w:sz w:val="24"/>
          <w:szCs w:val="24"/>
        </w:rPr>
        <w:t xml:space="preserve">Среднее </w:t>
      </w:r>
      <w:r w:rsidR="00883A28" w:rsidRPr="002D6C16">
        <w:rPr>
          <w:rFonts w:ascii="Times New Roman" w:hAnsi="Times New Roman"/>
          <w:sz w:val="24"/>
          <w:szCs w:val="24"/>
        </w:rPr>
        <w:t xml:space="preserve"> общее образование (нор</w:t>
      </w:r>
      <w:r>
        <w:rPr>
          <w:rFonts w:ascii="Times New Roman" w:hAnsi="Times New Roman"/>
          <w:sz w:val="24"/>
          <w:szCs w:val="24"/>
        </w:rPr>
        <w:t>мативный срок - освоения – 2 года</w:t>
      </w:r>
      <w:r w:rsidR="00883A28" w:rsidRPr="002D6C16">
        <w:rPr>
          <w:rFonts w:ascii="Times New Roman" w:hAnsi="Times New Roman"/>
          <w:sz w:val="24"/>
          <w:szCs w:val="24"/>
        </w:rPr>
        <w:t>) - обеспечивает освоение обучающимися общеобр</w:t>
      </w:r>
      <w:r>
        <w:rPr>
          <w:rFonts w:ascii="Times New Roman" w:hAnsi="Times New Roman"/>
          <w:sz w:val="24"/>
          <w:szCs w:val="24"/>
        </w:rPr>
        <w:t xml:space="preserve">азовательных программ среднего </w:t>
      </w:r>
      <w:r w:rsidR="00883A28" w:rsidRPr="002D6C16">
        <w:rPr>
          <w:rFonts w:ascii="Times New Roman" w:hAnsi="Times New Roman"/>
          <w:sz w:val="24"/>
          <w:szCs w:val="24"/>
        </w:rPr>
        <w:t xml:space="preserve">общего образования, условия становления и формирования личности обучающегося, его склонностей, интересов и способностей к социальному самоопределению. </w:t>
      </w:r>
      <w:r>
        <w:rPr>
          <w:rFonts w:ascii="Times New Roman" w:hAnsi="Times New Roman"/>
          <w:sz w:val="24"/>
          <w:szCs w:val="24"/>
        </w:rPr>
        <w:t>10-11</w:t>
      </w:r>
      <w:r w:rsidR="00883A28" w:rsidRPr="002D6C16">
        <w:rPr>
          <w:rFonts w:ascii="Times New Roman" w:hAnsi="Times New Roman"/>
          <w:sz w:val="24"/>
          <w:szCs w:val="24"/>
        </w:rPr>
        <w:t xml:space="preserve"> классы - БУП </w:t>
      </w:r>
      <w:smartTag w:uri="urn:schemas-microsoft-com:office:smarttags" w:element="metricconverter">
        <w:smartTagPr>
          <w:attr w:name="ProductID" w:val="2004 г"/>
        </w:smartTagPr>
        <w:r w:rsidR="00883A28" w:rsidRPr="002D6C16">
          <w:rPr>
            <w:rFonts w:ascii="Times New Roman" w:hAnsi="Times New Roman"/>
            <w:sz w:val="24"/>
            <w:szCs w:val="24"/>
          </w:rPr>
          <w:t>2004 г</w:t>
        </w:r>
      </w:smartTag>
      <w:r w:rsidR="00883A28">
        <w:rPr>
          <w:rFonts w:ascii="Times New Roman" w:hAnsi="Times New Roman"/>
          <w:sz w:val="24"/>
          <w:szCs w:val="24"/>
        </w:rPr>
        <w:t>.</w:t>
      </w:r>
      <w:r w:rsidR="00883A28" w:rsidRPr="002D6C16">
        <w:rPr>
          <w:rFonts w:ascii="Times New Roman" w:hAnsi="Times New Roman"/>
          <w:sz w:val="24"/>
          <w:szCs w:val="24"/>
        </w:rPr>
        <w:t xml:space="preserve"> </w:t>
      </w:r>
      <w:r w:rsidR="00B85F50">
        <w:rPr>
          <w:rStyle w:val="FontStyle161"/>
          <w:sz w:val="24"/>
          <w:szCs w:val="24"/>
        </w:rPr>
        <w:t>(приложение)</w:t>
      </w:r>
    </w:p>
    <w:p w:rsidR="00883A28" w:rsidRPr="006A2A4D" w:rsidRDefault="00883A28" w:rsidP="001E43AA">
      <w:pPr>
        <w:spacing w:after="0" w:line="240" w:lineRule="auto"/>
        <w:ind w:firstLine="426"/>
        <w:rPr>
          <w:rFonts w:ascii="Times New Roman" w:hAnsi="Times New Roman"/>
          <w:b/>
          <w:color w:val="FF0000"/>
          <w:sz w:val="24"/>
          <w:szCs w:val="24"/>
        </w:rPr>
      </w:pPr>
    </w:p>
    <w:p w:rsidR="00291DA2" w:rsidRPr="00D76A94" w:rsidRDefault="00DA09D9" w:rsidP="00FC3D1F">
      <w:pPr>
        <w:pStyle w:val="Style66"/>
        <w:widowControl/>
        <w:spacing w:line="240" w:lineRule="auto"/>
        <w:ind w:left="993" w:hanging="567"/>
        <w:rPr>
          <w:rStyle w:val="FontStyle161"/>
          <w:b/>
          <w:i/>
          <w:iCs/>
          <w:sz w:val="24"/>
        </w:rPr>
      </w:pPr>
      <w:r>
        <w:rPr>
          <w:rStyle w:val="FontStyle161"/>
          <w:b/>
          <w:sz w:val="24"/>
        </w:rPr>
        <w:t>2</w:t>
      </w:r>
      <w:r w:rsidR="00FC3D1F" w:rsidRPr="00D76A94">
        <w:rPr>
          <w:rStyle w:val="FontStyle161"/>
          <w:b/>
          <w:sz w:val="24"/>
        </w:rPr>
        <w:t>.2.2.</w:t>
      </w:r>
      <w:r w:rsidR="00291DA2" w:rsidRPr="00D76A94">
        <w:rPr>
          <w:rStyle w:val="FontStyle161"/>
          <w:b/>
          <w:sz w:val="24"/>
        </w:rPr>
        <w:t>Психолого-педагогические условия реализации основной образовательной программы</w:t>
      </w:r>
    </w:p>
    <w:p w:rsidR="00291DA2" w:rsidRPr="00D76A94" w:rsidRDefault="00291DA2" w:rsidP="00FD2591">
      <w:pPr>
        <w:pStyle w:val="Style66"/>
        <w:widowControl/>
        <w:spacing w:line="240" w:lineRule="auto"/>
        <w:rPr>
          <w:rStyle w:val="FontStyle158"/>
          <w:iCs/>
          <w:sz w:val="24"/>
        </w:rPr>
      </w:pPr>
      <w:r w:rsidRPr="00D76A94">
        <w:rPr>
          <w:rStyle w:val="FontStyle161"/>
          <w:sz w:val="24"/>
        </w:rPr>
        <w:t xml:space="preserve">Основные направления работы </w:t>
      </w:r>
      <w:r w:rsidRPr="00D76A94">
        <w:rPr>
          <w:rStyle w:val="FontStyle158"/>
          <w:iCs/>
          <w:sz w:val="24"/>
        </w:rPr>
        <w:t xml:space="preserve">психологической службы </w:t>
      </w:r>
      <w:r w:rsidRPr="00D76A94">
        <w:rPr>
          <w:rStyle w:val="FontStyle161"/>
          <w:sz w:val="24"/>
        </w:rPr>
        <w:t xml:space="preserve">определяются общими целями школы, которые состоят в нахождении индивидуальных путей личностного развития учащихся, реализации их творческого потенциала. Исходя из этих предпосылок, которые являются одновременно и важнейшими условиями повышения эффективности учебно-воспитательного процесса, психологическая служба школы ставит своей </w:t>
      </w:r>
      <w:r w:rsidRPr="00D76A94">
        <w:rPr>
          <w:rStyle w:val="FontStyle158"/>
          <w:iCs/>
          <w:sz w:val="24"/>
        </w:rPr>
        <w:t>основной целью обеспечение психологической поддержки учебно-воспитательного процесса.</w:t>
      </w:r>
    </w:p>
    <w:p w:rsidR="00291DA2" w:rsidRPr="00D76A94" w:rsidRDefault="00291DA2" w:rsidP="00291DA2">
      <w:pPr>
        <w:pStyle w:val="Style70"/>
        <w:widowControl/>
        <w:spacing w:line="240" w:lineRule="auto"/>
        <w:ind w:firstLine="667"/>
        <w:jc w:val="left"/>
        <w:rPr>
          <w:rStyle w:val="FontStyle158"/>
          <w:iCs/>
          <w:sz w:val="24"/>
        </w:rPr>
      </w:pPr>
      <w:r w:rsidRPr="00D76A94">
        <w:rPr>
          <w:rStyle w:val="FontStyle158"/>
          <w:iCs/>
          <w:sz w:val="24"/>
        </w:rPr>
        <w:t>Задачи практического направления:</w:t>
      </w:r>
    </w:p>
    <w:p w:rsidR="00291DA2" w:rsidRPr="00D76A94" w:rsidRDefault="00291DA2" w:rsidP="00291DA2">
      <w:pPr>
        <w:pStyle w:val="Style81"/>
        <w:widowControl/>
        <w:tabs>
          <w:tab w:val="left" w:pos="1238"/>
        </w:tabs>
        <w:spacing w:line="240" w:lineRule="auto"/>
        <w:ind w:firstLine="667"/>
        <w:jc w:val="left"/>
        <w:rPr>
          <w:rStyle w:val="FontStyle161"/>
          <w:sz w:val="24"/>
        </w:rPr>
      </w:pPr>
      <w:r w:rsidRPr="00D76A94">
        <w:rPr>
          <w:rStyle w:val="FontStyle161"/>
          <w:sz w:val="24"/>
        </w:rPr>
        <w:t>1)</w:t>
      </w:r>
      <w:r w:rsidRPr="00D76A94">
        <w:rPr>
          <w:rStyle w:val="FontStyle161"/>
          <w:sz w:val="24"/>
        </w:rPr>
        <w:tab/>
        <w:t>выявление личностных особенностей обучающихся, составление</w:t>
      </w:r>
      <w:r w:rsidRPr="00D76A94">
        <w:rPr>
          <w:rStyle w:val="FontStyle161"/>
          <w:sz w:val="24"/>
        </w:rPr>
        <w:br/>
        <w:t>психологических рекомендаций по их развитию и коррекции;</w:t>
      </w:r>
    </w:p>
    <w:p w:rsidR="00291DA2" w:rsidRPr="00D76A94" w:rsidRDefault="00291DA2" w:rsidP="00291DA2">
      <w:pPr>
        <w:pStyle w:val="Style81"/>
        <w:widowControl/>
        <w:tabs>
          <w:tab w:val="left" w:pos="1253"/>
        </w:tabs>
        <w:spacing w:line="240" w:lineRule="auto"/>
        <w:ind w:firstLine="667"/>
        <w:jc w:val="left"/>
        <w:rPr>
          <w:rStyle w:val="FontStyle161"/>
          <w:sz w:val="24"/>
        </w:rPr>
      </w:pPr>
      <w:r w:rsidRPr="00D76A94">
        <w:rPr>
          <w:rStyle w:val="FontStyle161"/>
          <w:sz w:val="24"/>
        </w:rPr>
        <w:t>2)</w:t>
      </w:r>
      <w:r w:rsidRPr="00D76A94">
        <w:rPr>
          <w:rStyle w:val="FontStyle161"/>
          <w:sz w:val="24"/>
        </w:rPr>
        <w:tab/>
        <w:t>повышение учебной работоспособности;</w:t>
      </w:r>
    </w:p>
    <w:p w:rsidR="00291DA2" w:rsidRPr="00D76A94" w:rsidRDefault="00291DA2" w:rsidP="001E43AA">
      <w:pPr>
        <w:pStyle w:val="Style81"/>
        <w:widowControl/>
        <w:tabs>
          <w:tab w:val="left" w:pos="1454"/>
          <w:tab w:val="left" w:pos="5213"/>
          <w:tab w:val="left" w:pos="6120"/>
        </w:tabs>
        <w:spacing w:line="240" w:lineRule="auto"/>
        <w:ind w:firstLine="667"/>
        <w:jc w:val="left"/>
        <w:rPr>
          <w:rStyle w:val="FontStyle161"/>
          <w:sz w:val="24"/>
        </w:rPr>
      </w:pPr>
      <w:r w:rsidRPr="00D76A94">
        <w:rPr>
          <w:rStyle w:val="FontStyle161"/>
          <w:sz w:val="24"/>
        </w:rPr>
        <w:t>3</w:t>
      </w:r>
      <w:r w:rsidR="00FD2591" w:rsidRPr="00D76A94">
        <w:rPr>
          <w:rStyle w:val="FontStyle161"/>
          <w:sz w:val="24"/>
        </w:rPr>
        <w:t xml:space="preserve">)       </w:t>
      </w:r>
      <w:r w:rsidRPr="00D76A94">
        <w:rPr>
          <w:rStyle w:val="FontStyle161"/>
          <w:sz w:val="24"/>
        </w:rPr>
        <w:t>выявление, отслеживание и коррекция психологических</w:t>
      </w:r>
      <w:r w:rsidRPr="00D76A94">
        <w:rPr>
          <w:rStyle w:val="FontStyle161"/>
          <w:sz w:val="24"/>
        </w:rPr>
        <w:br/>
        <w:t>особенностей, состояний и поведения учащихся.</w:t>
      </w:r>
    </w:p>
    <w:p w:rsidR="00291DA2" w:rsidRPr="00D76A94" w:rsidRDefault="00DA09D9" w:rsidP="00FC3D1F">
      <w:pPr>
        <w:pStyle w:val="Style123"/>
        <w:widowControl/>
        <w:tabs>
          <w:tab w:val="left" w:pos="1301"/>
        </w:tabs>
        <w:spacing w:line="240" w:lineRule="auto"/>
        <w:ind w:firstLine="426"/>
        <w:rPr>
          <w:rStyle w:val="FontStyle160"/>
          <w:bCs w:val="0"/>
          <w:sz w:val="24"/>
          <w:szCs w:val="24"/>
        </w:rPr>
      </w:pPr>
      <w:r>
        <w:rPr>
          <w:rStyle w:val="FontStyle160"/>
          <w:bCs w:val="0"/>
          <w:sz w:val="24"/>
          <w:szCs w:val="24"/>
        </w:rPr>
        <w:t>2</w:t>
      </w:r>
      <w:r w:rsidR="00FC3D1F" w:rsidRPr="00D76A94">
        <w:rPr>
          <w:rStyle w:val="FontStyle160"/>
          <w:bCs w:val="0"/>
          <w:sz w:val="24"/>
          <w:szCs w:val="24"/>
        </w:rPr>
        <w:t xml:space="preserve">.2.3. </w:t>
      </w:r>
      <w:r w:rsidR="00291DA2" w:rsidRPr="00D76A94">
        <w:rPr>
          <w:rStyle w:val="FontStyle160"/>
          <w:bCs w:val="0"/>
          <w:sz w:val="24"/>
          <w:szCs w:val="24"/>
        </w:rPr>
        <w:t>Материально-технические условия реализации основной образовательной программы</w:t>
      </w:r>
    </w:p>
    <w:p w:rsidR="00291DA2" w:rsidRPr="00D76A94" w:rsidRDefault="00291DA2" w:rsidP="00291DA2">
      <w:pPr>
        <w:pStyle w:val="Style74"/>
        <w:widowControl/>
        <w:spacing w:line="240" w:lineRule="auto"/>
        <w:ind w:firstLine="667"/>
        <w:rPr>
          <w:rStyle w:val="FontStyle161"/>
          <w:sz w:val="24"/>
        </w:rPr>
      </w:pPr>
      <w:r w:rsidRPr="00D76A94">
        <w:rPr>
          <w:rStyle w:val="FontStyle161"/>
          <w:sz w:val="24"/>
        </w:rPr>
        <w:t>Нормативно-правовая документация определяет материально-технические условия:</w:t>
      </w:r>
    </w:p>
    <w:p w:rsidR="00291DA2" w:rsidRPr="00D76A94" w:rsidRDefault="00291DA2" w:rsidP="002E59B6">
      <w:pPr>
        <w:pStyle w:val="Style148"/>
        <w:widowControl/>
        <w:numPr>
          <w:ilvl w:val="0"/>
          <w:numId w:val="2"/>
        </w:numPr>
        <w:tabs>
          <w:tab w:val="left" w:pos="600"/>
        </w:tabs>
        <w:spacing w:line="240" w:lineRule="auto"/>
        <w:ind w:firstLine="667"/>
        <w:rPr>
          <w:rStyle w:val="FontStyle161"/>
          <w:sz w:val="24"/>
        </w:rPr>
      </w:pPr>
      <w:r w:rsidRPr="00D76A94">
        <w:rPr>
          <w:rStyle w:val="FontStyle161"/>
          <w:sz w:val="24"/>
        </w:rPr>
        <w:t xml:space="preserve">постановление Федеральной службы по надзору в сфере защиты прав потребителей и благополучия человека от 29 декабря </w:t>
      </w:r>
      <w:smartTag w:uri="urn:schemas-microsoft-com:office:smarttags" w:element="metricconverter">
        <w:smartTagPr>
          <w:attr w:name="ProductID" w:val="2010 г"/>
        </w:smartTagPr>
        <w:r w:rsidRPr="00D76A94">
          <w:rPr>
            <w:rStyle w:val="FontStyle161"/>
            <w:sz w:val="24"/>
          </w:rPr>
          <w:t>2010 г</w:t>
        </w:r>
      </w:smartTag>
      <w:r w:rsidRPr="00D76A94">
        <w:rPr>
          <w:rStyle w:val="FontStyle161"/>
          <w:sz w:val="24"/>
        </w:rPr>
        <w:t>. № 189, СанПиН 2.4.2.2821-10 «Санитарно-эпидемиологические требования к условиям и организации обучения в общеобразовательных учреждениях»;</w:t>
      </w:r>
    </w:p>
    <w:p w:rsidR="00291DA2" w:rsidRPr="00D76A94" w:rsidRDefault="00291DA2" w:rsidP="002E59B6">
      <w:pPr>
        <w:pStyle w:val="Style148"/>
        <w:widowControl/>
        <w:numPr>
          <w:ilvl w:val="0"/>
          <w:numId w:val="2"/>
        </w:numPr>
        <w:tabs>
          <w:tab w:val="left" w:pos="600"/>
        </w:tabs>
        <w:spacing w:line="240" w:lineRule="auto"/>
        <w:ind w:firstLine="667"/>
        <w:rPr>
          <w:rStyle w:val="FontStyle161"/>
          <w:sz w:val="24"/>
        </w:rPr>
      </w:pPr>
      <w:r w:rsidRPr="00D76A94">
        <w:rPr>
          <w:rStyle w:val="FontStyle161"/>
          <w:sz w:val="24"/>
        </w:rPr>
        <w:t xml:space="preserve">приказ Минобрнауки России от 4 октября </w:t>
      </w:r>
      <w:smartTag w:uri="urn:schemas-microsoft-com:office:smarttags" w:element="metricconverter">
        <w:smartTagPr>
          <w:attr w:name="ProductID" w:val="2010 г"/>
        </w:smartTagPr>
        <w:r w:rsidRPr="00D76A94">
          <w:rPr>
            <w:rStyle w:val="FontStyle161"/>
            <w:sz w:val="24"/>
          </w:rPr>
          <w:t>2010 г</w:t>
        </w:r>
      </w:smartTag>
      <w:r w:rsidRPr="00D76A94">
        <w:rPr>
          <w:rStyle w:val="FontStyle161"/>
          <w:sz w:val="24"/>
        </w:rPr>
        <w:t>.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91DA2" w:rsidRPr="00D76A94" w:rsidRDefault="00291DA2" w:rsidP="002E59B6">
      <w:pPr>
        <w:pStyle w:val="Style148"/>
        <w:widowControl/>
        <w:numPr>
          <w:ilvl w:val="0"/>
          <w:numId w:val="2"/>
        </w:numPr>
        <w:tabs>
          <w:tab w:val="left" w:pos="600"/>
        </w:tabs>
        <w:spacing w:line="240" w:lineRule="auto"/>
        <w:ind w:firstLine="667"/>
        <w:rPr>
          <w:rStyle w:val="FontStyle161"/>
          <w:sz w:val="24"/>
        </w:rPr>
      </w:pPr>
      <w:r w:rsidRPr="00D76A94">
        <w:rPr>
          <w:rStyle w:val="FontStyle161"/>
          <w:sz w:val="24"/>
        </w:rPr>
        <w:t xml:space="preserve">приказ Минобрнауки России от 23 июня </w:t>
      </w:r>
      <w:smartTag w:uri="urn:schemas-microsoft-com:office:smarttags" w:element="metricconverter">
        <w:smartTagPr>
          <w:attr w:name="ProductID" w:val="2010 г"/>
        </w:smartTagPr>
        <w:r w:rsidRPr="00D76A94">
          <w:rPr>
            <w:rStyle w:val="FontStyle161"/>
            <w:sz w:val="24"/>
          </w:rPr>
          <w:t>2010 г</w:t>
        </w:r>
      </w:smartTag>
      <w:r w:rsidRPr="00D76A94">
        <w:rPr>
          <w:rStyle w:val="FontStyle161"/>
          <w:sz w:val="24"/>
        </w:rPr>
        <w:t>. № 697 «Об утверждении федеральных требований к образовательным учреждениям в части охраны здоровья обучающихся, воспитанников»;</w:t>
      </w:r>
    </w:p>
    <w:p w:rsidR="00291DA2" w:rsidRPr="00D76A94" w:rsidRDefault="00291DA2" w:rsidP="002E59B6">
      <w:pPr>
        <w:pStyle w:val="Style148"/>
        <w:widowControl/>
        <w:numPr>
          <w:ilvl w:val="0"/>
          <w:numId w:val="2"/>
        </w:numPr>
        <w:tabs>
          <w:tab w:val="left" w:pos="600"/>
        </w:tabs>
        <w:spacing w:line="240" w:lineRule="auto"/>
        <w:ind w:firstLine="667"/>
        <w:rPr>
          <w:rStyle w:val="FontStyle161"/>
          <w:sz w:val="24"/>
        </w:rPr>
      </w:pPr>
      <w:r w:rsidRPr="00D76A94">
        <w:rPr>
          <w:rStyle w:val="FontStyle161"/>
          <w:sz w:val="24"/>
        </w:rPr>
        <w:t>перечни рекомендуемой учебной литературы и цифровых образовательных ресурсов;</w:t>
      </w:r>
    </w:p>
    <w:p w:rsidR="00291DA2" w:rsidRPr="00D76A94" w:rsidRDefault="00291DA2" w:rsidP="002E59B6">
      <w:pPr>
        <w:pStyle w:val="Style148"/>
        <w:widowControl/>
        <w:numPr>
          <w:ilvl w:val="0"/>
          <w:numId w:val="2"/>
        </w:numPr>
        <w:tabs>
          <w:tab w:val="left" w:pos="600"/>
        </w:tabs>
        <w:spacing w:line="240" w:lineRule="auto"/>
        <w:ind w:firstLine="667"/>
        <w:rPr>
          <w:rStyle w:val="FontStyle161"/>
          <w:sz w:val="24"/>
        </w:rPr>
      </w:pPr>
      <w:r w:rsidRPr="00D76A94">
        <w:rPr>
          <w:rStyle w:val="FontStyle161"/>
          <w:sz w:val="24"/>
        </w:rPr>
        <w:t>аналогичные перечни, утверждённые региональными нормативными актами и локальными актами гимназии, разработанные с учётом особенностей реализации основной образовательной программы.</w:t>
      </w:r>
    </w:p>
    <w:p w:rsidR="00291DA2" w:rsidRPr="00D76A94" w:rsidRDefault="00291DA2" w:rsidP="00291DA2">
      <w:pPr>
        <w:pStyle w:val="Style74"/>
        <w:widowControl/>
        <w:spacing w:line="240" w:lineRule="auto"/>
        <w:ind w:firstLine="667"/>
        <w:rPr>
          <w:rStyle w:val="FontStyle161"/>
          <w:sz w:val="24"/>
        </w:rPr>
      </w:pPr>
      <w:r w:rsidRPr="00D76A94">
        <w:rPr>
          <w:rStyle w:val="FontStyle161"/>
          <w:sz w:val="24"/>
        </w:rPr>
        <w:t>В школе созданы условия:</w:t>
      </w:r>
    </w:p>
    <w:p w:rsidR="00291DA2" w:rsidRPr="00D76A94" w:rsidRDefault="00291DA2" w:rsidP="002E59B6">
      <w:pPr>
        <w:pStyle w:val="Style148"/>
        <w:widowControl/>
        <w:numPr>
          <w:ilvl w:val="0"/>
          <w:numId w:val="2"/>
        </w:numPr>
        <w:tabs>
          <w:tab w:val="left" w:pos="600"/>
        </w:tabs>
        <w:spacing w:line="240" w:lineRule="auto"/>
        <w:ind w:firstLine="667"/>
        <w:rPr>
          <w:rStyle w:val="FontStyle161"/>
          <w:sz w:val="24"/>
        </w:rPr>
      </w:pPr>
      <w:r w:rsidRPr="00D76A94">
        <w:rPr>
          <w:rStyle w:val="FontStyle161"/>
          <w:sz w:val="24"/>
        </w:rPr>
        <w:t>учебные кабинеты с автоматизированными рабочими местами обучающихся и педагогических работников;</w:t>
      </w:r>
    </w:p>
    <w:p w:rsidR="00291DA2" w:rsidRPr="00D76A94" w:rsidRDefault="00291DA2" w:rsidP="002E59B6">
      <w:pPr>
        <w:pStyle w:val="Style148"/>
        <w:widowControl/>
        <w:numPr>
          <w:ilvl w:val="0"/>
          <w:numId w:val="2"/>
        </w:numPr>
        <w:tabs>
          <w:tab w:val="left" w:pos="600"/>
        </w:tabs>
        <w:spacing w:line="240" w:lineRule="auto"/>
        <w:ind w:firstLine="667"/>
        <w:rPr>
          <w:rStyle w:val="FontStyle161"/>
          <w:sz w:val="24"/>
        </w:rPr>
      </w:pPr>
      <w:r w:rsidRPr="00D76A94">
        <w:rPr>
          <w:rStyle w:val="FontStyle161"/>
          <w:sz w:val="24"/>
        </w:rPr>
        <w:t>помещения библиотеки с рабочими зонами, оборудованным читальным залом, медиатекой;</w:t>
      </w:r>
    </w:p>
    <w:p w:rsidR="00291DA2" w:rsidRPr="00D76A94" w:rsidRDefault="00291DA2" w:rsidP="002E59B6">
      <w:pPr>
        <w:pStyle w:val="Style148"/>
        <w:widowControl/>
        <w:numPr>
          <w:ilvl w:val="0"/>
          <w:numId w:val="2"/>
        </w:numPr>
        <w:tabs>
          <w:tab w:val="left" w:pos="600"/>
        </w:tabs>
        <w:spacing w:line="240" w:lineRule="auto"/>
        <w:ind w:firstLine="667"/>
        <w:rPr>
          <w:rStyle w:val="FontStyle161"/>
          <w:sz w:val="24"/>
        </w:rPr>
      </w:pPr>
      <w:r w:rsidRPr="00D76A94">
        <w:rPr>
          <w:rStyle w:val="FontStyle161"/>
          <w:sz w:val="24"/>
        </w:rPr>
        <w:t>спортивные сооружения, оснащённые игровым, спортивным оборудованием и инвентарём;</w:t>
      </w:r>
    </w:p>
    <w:p w:rsidR="00291DA2" w:rsidRPr="00D76A94" w:rsidRDefault="00291DA2" w:rsidP="002E59B6">
      <w:pPr>
        <w:pStyle w:val="Style148"/>
        <w:widowControl/>
        <w:numPr>
          <w:ilvl w:val="0"/>
          <w:numId w:val="2"/>
        </w:numPr>
        <w:tabs>
          <w:tab w:val="left" w:pos="600"/>
        </w:tabs>
        <w:spacing w:line="240" w:lineRule="auto"/>
        <w:ind w:firstLine="667"/>
        <w:rPr>
          <w:rStyle w:val="FontStyle161"/>
          <w:sz w:val="24"/>
        </w:rPr>
      </w:pPr>
      <w:r w:rsidRPr="00D76A94">
        <w:rPr>
          <w:rStyle w:val="FontStyle161"/>
          <w:sz w:val="24"/>
        </w:rPr>
        <w:t>помещения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291DA2" w:rsidRPr="00D76A94" w:rsidRDefault="00291DA2" w:rsidP="002E59B6">
      <w:pPr>
        <w:pStyle w:val="Style148"/>
        <w:widowControl/>
        <w:numPr>
          <w:ilvl w:val="0"/>
          <w:numId w:val="2"/>
        </w:numPr>
        <w:tabs>
          <w:tab w:val="left" w:pos="600"/>
        </w:tabs>
        <w:spacing w:line="240" w:lineRule="auto"/>
        <w:ind w:firstLine="667"/>
        <w:jc w:val="left"/>
        <w:rPr>
          <w:rStyle w:val="FontStyle161"/>
          <w:sz w:val="24"/>
        </w:rPr>
      </w:pPr>
      <w:r w:rsidRPr="00D76A94">
        <w:rPr>
          <w:rStyle w:val="FontStyle161"/>
          <w:sz w:val="24"/>
        </w:rPr>
        <w:t>помещения медицинского назначения;</w:t>
      </w:r>
    </w:p>
    <w:p w:rsidR="00291DA2" w:rsidRPr="000B0A59" w:rsidRDefault="00291DA2" w:rsidP="002E59B6">
      <w:pPr>
        <w:pStyle w:val="Style148"/>
        <w:widowControl/>
        <w:numPr>
          <w:ilvl w:val="0"/>
          <w:numId w:val="2"/>
        </w:numPr>
        <w:tabs>
          <w:tab w:val="left" w:pos="600"/>
        </w:tabs>
        <w:spacing w:line="240" w:lineRule="auto"/>
        <w:ind w:firstLine="667"/>
        <w:rPr>
          <w:rStyle w:val="FontStyle161"/>
          <w:sz w:val="24"/>
        </w:rPr>
      </w:pPr>
      <w:r w:rsidRPr="00D76A94">
        <w:rPr>
          <w:rStyle w:val="FontStyle161"/>
          <w:sz w:val="24"/>
        </w:rPr>
        <w:t xml:space="preserve">административные и иные помещения, оснащённые необходимым оборудованием, в </w:t>
      </w:r>
      <w:r w:rsidRPr="001E43AA">
        <w:rPr>
          <w:rStyle w:val="FontStyle161"/>
          <w:szCs w:val="22"/>
        </w:rPr>
        <w:t xml:space="preserve">том </w:t>
      </w:r>
      <w:r w:rsidRPr="000B0A59">
        <w:rPr>
          <w:rStyle w:val="FontStyle161"/>
          <w:sz w:val="24"/>
        </w:rPr>
        <w:t>числе для организации учебного процесса с детьми с ограниченными возможностями здоровья;</w:t>
      </w:r>
    </w:p>
    <w:p w:rsidR="00291DA2" w:rsidRPr="00D76A94" w:rsidRDefault="00291DA2" w:rsidP="002E59B6">
      <w:pPr>
        <w:pStyle w:val="Style148"/>
        <w:widowControl/>
        <w:numPr>
          <w:ilvl w:val="0"/>
          <w:numId w:val="2"/>
        </w:numPr>
        <w:tabs>
          <w:tab w:val="left" w:pos="600"/>
        </w:tabs>
        <w:spacing w:line="240" w:lineRule="auto"/>
        <w:ind w:firstLine="667"/>
        <w:jc w:val="left"/>
        <w:rPr>
          <w:rStyle w:val="FontStyle161"/>
          <w:sz w:val="24"/>
        </w:rPr>
      </w:pPr>
      <w:r w:rsidRPr="00D76A94">
        <w:rPr>
          <w:rStyle w:val="FontStyle161"/>
          <w:sz w:val="24"/>
        </w:rPr>
        <w:t>гардероб, санузлы, места личной гигиены;</w:t>
      </w:r>
    </w:p>
    <w:p w:rsidR="00291DA2" w:rsidRPr="00D76A94" w:rsidRDefault="00291DA2" w:rsidP="002E59B6">
      <w:pPr>
        <w:pStyle w:val="Style148"/>
        <w:widowControl/>
        <w:numPr>
          <w:ilvl w:val="0"/>
          <w:numId w:val="2"/>
        </w:numPr>
        <w:tabs>
          <w:tab w:val="left" w:pos="600"/>
        </w:tabs>
        <w:spacing w:line="240" w:lineRule="auto"/>
        <w:ind w:firstLine="667"/>
        <w:jc w:val="left"/>
        <w:rPr>
          <w:rStyle w:val="FontStyle161"/>
          <w:sz w:val="24"/>
        </w:rPr>
      </w:pPr>
      <w:r w:rsidRPr="00D76A94">
        <w:rPr>
          <w:rStyle w:val="FontStyle161"/>
          <w:sz w:val="24"/>
        </w:rPr>
        <w:t>участки (территория) с необходимым набором оснащённых зон.</w:t>
      </w:r>
    </w:p>
    <w:p w:rsidR="00291DA2" w:rsidRDefault="00291DA2" w:rsidP="00291DA2">
      <w:pPr>
        <w:pStyle w:val="Style148"/>
        <w:widowControl/>
        <w:tabs>
          <w:tab w:val="left" w:pos="600"/>
        </w:tabs>
        <w:spacing w:line="240" w:lineRule="auto"/>
        <w:ind w:firstLine="0"/>
        <w:jc w:val="left"/>
        <w:rPr>
          <w:rStyle w:val="FontStyle161"/>
          <w:sz w:val="24"/>
        </w:rPr>
      </w:pPr>
    </w:p>
    <w:p w:rsidR="006A2A4D" w:rsidRDefault="00291DA2" w:rsidP="00B85F50">
      <w:pPr>
        <w:pStyle w:val="Style148"/>
        <w:widowControl/>
        <w:tabs>
          <w:tab w:val="left" w:pos="600"/>
        </w:tabs>
        <w:spacing w:line="240" w:lineRule="auto"/>
        <w:jc w:val="left"/>
        <w:rPr>
          <w:b/>
          <w:bCs/>
        </w:rPr>
      </w:pPr>
      <w:r w:rsidRPr="00FD2591">
        <w:rPr>
          <w:b/>
          <w:bCs/>
        </w:rPr>
        <w:t>Оценка материально-технических условий реализации основной образовательной программы</w:t>
      </w:r>
    </w:p>
    <w:p w:rsidR="001E43AA" w:rsidRDefault="001E43AA" w:rsidP="00291DA2">
      <w:pPr>
        <w:pStyle w:val="Style148"/>
        <w:widowControl/>
        <w:tabs>
          <w:tab w:val="left" w:pos="600"/>
        </w:tabs>
        <w:spacing w:line="240" w:lineRule="auto"/>
        <w:jc w:val="lef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80"/>
        <w:gridCol w:w="3572"/>
        <w:gridCol w:w="3185"/>
      </w:tblGrid>
      <w:tr w:rsidR="00291DA2" w:rsidRPr="00FD2591" w:rsidTr="00FC3D1F">
        <w:tc>
          <w:tcPr>
            <w:tcW w:w="3380" w:type="dxa"/>
            <w:tcBorders>
              <w:top w:val="single" w:sz="4" w:space="0" w:color="000000"/>
              <w:left w:val="single" w:sz="4" w:space="0" w:color="000000"/>
              <w:bottom w:val="single" w:sz="4" w:space="0" w:color="000000"/>
              <w:right w:val="single" w:sz="4" w:space="0" w:color="000000"/>
            </w:tcBorders>
          </w:tcPr>
          <w:p w:rsidR="00291DA2" w:rsidRPr="006A2A4D" w:rsidRDefault="00291DA2" w:rsidP="00291DA2">
            <w:pPr>
              <w:pStyle w:val="Style148"/>
              <w:widowControl/>
              <w:tabs>
                <w:tab w:val="left" w:pos="600"/>
              </w:tabs>
              <w:spacing w:line="240" w:lineRule="auto"/>
              <w:ind w:firstLine="0"/>
              <w:jc w:val="left"/>
              <w:rPr>
                <w:rStyle w:val="FontStyle161"/>
                <w:sz w:val="24"/>
              </w:rPr>
            </w:pPr>
            <w:r w:rsidRPr="006A2A4D">
              <w:rPr>
                <w:rStyle w:val="FontStyle160"/>
                <w:bCs w:val="0"/>
                <w:sz w:val="24"/>
                <w:szCs w:val="24"/>
              </w:rPr>
              <w:t>Компоненты оснащения</w:t>
            </w:r>
          </w:p>
        </w:tc>
        <w:tc>
          <w:tcPr>
            <w:tcW w:w="3573" w:type="dxa"/>
            <w:tcBorders>
              <w:top w:val="single" w:sz="4" w:space="0" w:color="000000"/>
              <w:left w:val="single" w:sz="4" w:space="0" w:color="000000"/>
              <w:bottom w:val="single" w:sz="4" w:space="0" w:color="000000"/>
              <w:right w:val="single" w:sz="4" w:space="0" w:color="000000"/>
            </w:tcBorders>
          </w:tcPr>
          <w:p w:rsidR="00291DA2" w:rsidRPr="006A2A4D" w:rsidRDefault="00291DA2" w:rsidP="00291DA2">
            <w:pPr>
              <w:pStyle w:val="Style148"/>
              <w:widowControl/>
              <w:tabs>
                <w:tab w:val="left" w:pos="600"/>
              </w:tabs>
              <w:spacing w:line="240" w:lineRule="auto"/>
              <w:ind w:firstLine="0"/>
              <w:jc w:val="left"/>
              <w:rPr>
                <w:rStyle w:val="FontStyle161"/>
                <w:sz w:val="24"/>
              </w:rPr>
            </w:pPr>
            <w:r w:rsidRPr="006A2A4D">
              <w:rPr>
                <w:rStyle w:val="FontStyle160"/>
                <w:bCs w:val="0"/>
                <w:sz w:val="24"/>
                <w:szCs w:val="24"/>
              </w:rPr>
              <w:t>Необходимое оборудование и оснащение</w:t>
            </w:r>
          </w:p>
        </w:tc>
        <w:tc>
          <w:tcPr>
            <w:tcW w:w="3186" w:type="dxa"/>
            <w:tcBorders>
              <w:top w:val="single" w:sz="4" w:space="0" w:color="000000"/>
              <w:left w:val="single" w:sz="4" w:space="0" w:color="000000"/>
              <w:bottom w:val="single" w:sz="4" w:space="0" w:color="000000"/>
              <w:right w:val="single" w:sz="4" w:space="0" w:color="000000"/>
            </w:tcBorders>
          </w:tcPr>
          <w:p w:rsidR="00291DA2" w:rsidRPr="006A2A4D" w:rsidRDefault="00291DA2" w:rsidP="00291DA2">
            <w:pPr>
              <w:pStyle w:val="Style148"/>
              <w:widowControl/>
              <w:tabs>
                <w:tab w:val="left" w:pos="600"/>
              </w:tabs>
              <w:spacing w:line="240" w:lineRule="auto"/>
              <w:ind w:firstLine="0"/>
              <w:jc w:val="left"/>
              <w:rPr>
                <w:rStyle w:val="FontStyle161"/>
                <w:sz w:val="24"/>
              </w:rPr>
            </w:pPr>
            <w:r w:rsidRPr="006A2A4D">
              <w:rPr>
                <w:rStyle w:val="FontStyle160"/>
                <w:bCs w:val="0"/>
                <w:sz w:val="24"/>
                <w:szCs w:val="24"/>
              </w:rPr>
              <w:t>Необходимо/ имеется в наличии</w:t>
            </w:r>
          </w:p>
        </w:tc>
      </w:tr>
      <w:tr w:rsidR="00291DA2" w:rsidRPr="00554287" w:rsidTr="00FC3D1F">
        <w:trPr>
          <w:trHeight w:val="4576"/>
        </w:trPr>
        <w:tc>
          <w:tcPr>
            <w:tcW w:w="3380" w:type="dxa"/>
            <w:tcBorders>
              <w:top w:val="single" w:sz="4" w:space="0" w:color="000000"/>
              <w:left w:val="single" w:sz="4" w:space="0" w:color="000000"/>
              <w:bottom w:val="single" w:sz="4" w:space="0" w:color="000000"/>
              <w:right w:val="single" w:sz="4" w:space="0" w:color="000000"/>
            </w:tcBorders>
          </w:tcPr>
          <w:p w:rsidR="00291DA2" w:rsidRPr="00FD2591" w:rsidRDefault="00291DA2" w:rsidP="00FC3D1F">
            <w:pPr>
              <w:pStyle w:val="Style49"/>
              <w:widowControl/>
              <w:spacing w:line="240" w:lineRule="auto"/>
              <w:rPr>
                <w:rStyle w:val="FontStyle161"/>
              </w:rPr>
            </w:pPr>
            <w:r w:rsidRPr="00FD2591">
              <w:rPr>
                <w:rStyle w:val="FontStyle161"/>
              </w:rPr>
              <w:t xml:space="preserve">1. Компоненты оснащения учебного кабинета </w:t>
            </w:r>
          </w:p>
        </w:tc>
        <w:tc>
          <w:tcPr>
            <w:tcW w:w="3573" w:type="dxa"/>
            <w:tcBorders>
              <w:top w:val="single" w:sz="4" w:space="0" w:color="000000"/>
              <w:left w:val="single" w:sz="4" w:space="0" w:color="000000"/>
              <w:bottom w:val="single" w:sz="4" w:space="0" w:color="000000"/>
              <w:right w:val="single" w:sz="4" w:space="0" w:color="000000"/>
            </w:tcBorders>
          </w:tcPr>
          <w:p w:rsidR="00291DA2" w:rsidRPr="00FD2591" w:rsidRDefault="00291DA2" w:rsidP="00291DA2">
            <w:pPr>
              <w:pStyle w:val="Default"/>
              <w:rPr>
                <w:color w:val="auto"/>
              </w:rPr>
            </w:pPr>
            <w:r w:rsidRPr="00FD2591">
              <w:rPr>
                <w:color w:val="auto"/>
              </w:rPr>
              <w:t xml:space="preserve">1.1. Нормативные документы, программно-методическое обеспечение, локальные акты. </w:t>
            </w:r>
          </w:p>
          <w:p w:rsidR="00291DA2" w:rsidRPr="00FD2591" w:rsidRDefault="00291DA2" w:rsidP="00291DA2">
            <w:pPr>
              <w:pStyle w:val="Default"/>
              <w:rPr>
                <w:color w:val="auto"/>
              </w:rPr>
            </w:pPr>
            <w:r w:rsidRPr="00FD2591">
              <w:rPr>
                <w:color w:val="auto"/>
              </w:rPr>
              <w:t xml:space="preserve">1.2. Учебно-методические материалы </w:t>
            </w:r>
          </w:p>
          <w:p w:rsidR="00291DA2" w:rsidRPr="00FD2591" w:rsidRDefault="00291DA2" w:rsidP="00291DA2">
            <w:pPr>
              <w:pStyle w:val="Default"/>
              <w:rPr>
                <w:color w:val="auto"/>
              </w:rPr>
            </w:pPr>
            <w:r w:rsidRPr="00FD2591">
              <w:rPr>
                <w:color w:val="auto"/>
              </w:rPr>
              <w:t xml:space="preserve">1.2.1. УМК </w:t>
            </w:r>
          </w:p>
          <w:p w:rsidR="00291DA2" w:rsidRPr="00FD2591" w:rsidRDefault="00291DA2" w:rsidP="00291DA2">
            <w:pPr>
              <w:pStyle w:val="Default"/>
              <w:rPr>
                <w:color w:val="auto"/>
              </w:rPr>
            </w:pPr>
            <w:r w:rsidRPr="00FD2591">
              <w:rPr>
                <w:color w:val="auto"/>
              </w:rPr>
              <w:t xml:space="preserve">1.2.2. Дидактические и раздаточные материалы </w:t>
            </w:r>
          </w:p>
          <w:p w:rsidR="00291DA2" w:rsidRPr="00FD2591" w:rsidRDefault="00291DA2" w:rsidP="00291DA2">
            <w:pPr>
              <w:pStyle w:val="Default"/>
              <w:rPr>
                <w:color w:val="auto"/>
              </w:rPr>
            </w:pPr>
            <w:r w:rsidRPr="00FD2591">
              <w:rPr>
                <w:color w:val="auto"/>
              </w:rPr>
              <w:t xml:space="preserve">1.2.3. Аудиозаписи, слайды по содержанию учебного предмета, </w:t>
            </w:r>
          </w:p>
          <w:p w:rsidR="00291DA2" w:rsidRPr="00FD2591" w:rsidRDefault="00291DA2" w:rsidP="00291DA2">
            <w:pPr>
              <w:pStyle w:val="Default"/>
              <w:rPr>
                <w:color w:val="auto"/>
              </w:rPr>
            </w:pPr>
            <w:r w:rsidRPr="00FD2591">
              <w:rPr>
                <w:color w:val="auto"/>
              </w:rPr>
              <w:t xml:space="preserve">1.2.4. Традиционные и инновационные средства обучения, компьютерные, информационно-коммуникационные средства </w:t>
            </w:r>
          </w:p>
          <w:p w:rsidR="00291DA2" w:rsidRPr="00FD2591" w:rsidRDefault="00291DA2" w:rsidP="00291DA2">
            <w:pPr>
              <w:pStyle w:val="Default"/>
              <w:rPr>
                <w:rStyle w:val="FontStyle161"/>
                <w:color w:val="auto"/>
              </w:rPr>
            </w:pPr>
            <w:r w:rsidRPr="00FD2591">
              <w:rPr>
                <w:color w:val="auto"/>
              </w:rPr>
              <w:t>1.2.5. Оборудование (мебель)</w:t>
            </w:r>
          </w:p>
        </w:tc>
        <w:tc>
          <w:tcPr>
            <w:tcW w:w="3186" w:type="dxa"/>
            <w:tcBorders>
              <w:top w:val="single" w:sz="4" w:space="0" w:color="000000"/>
              <w:left w:val="single" w:sz="4" w:space="0" w:color="000000"/>
              <w:bottom w:val="single" w:sz="4" w:space="0" w:color="000000"/>
              <w:right w:val="single" w:sz="4" w:space="0" w:color="000000"/>
            </w:tcBorders>
          </w:tcPr>
          <w:p w:rsidR="00291DA2" w:rsidRPr="00FD2591" w:rsidRDefault="00291DA2" w:rsidP="00291DA2">
            <w:pPr>
              <w:pStyle w:val="Style148"/>
              <w:widowControl/>
              <w:tabs>
                <w:tab w:val="left" w:pos="600"/>
              </w:tabs>
              <w:spacing w:line="240" w:lineRule="auto"/>
              <w:ind w:firstLine="0"/>
              <w:jc w:val="left"/>
              <w:rPr>
                <w:rStyle w:val="FontStyle161"/>
              </w:rPr>
            </w:pPr>
            <w:r w:rsidRPr="00FD2591">
              <w:rPr>
                <w:rStyle w:val="FontStyle160"/>
                <w:b w:val="0"/>
                <w:bCs w:val="0"/>
              </w:rPr>
              <w:t>имеется в наличии</w:t>
            </w:r>
          </w:p>
        </w:tc>
      </w:tr>
      <w:tr w:rsidR="00291DA2" w:rsidRPr="00554287" w:rsidTr="00FC3D1F">
        <w:tc>
          <w:tcPr>
            <w:tcW w:w="3380" w:type="dxa"/>
            <w:tcBorders>
              <w:top w:val="single" w:sz="4" w:space="0" w:color="000000"/>
              <w:left w:val="single" w:sz="4" w:space="0" w:color="000000"/>
              <w:bottom w:val="single" w:sz="4" w:space="0" w:color="000000"/>
              <w:right w:val="single" w:sz="4" w:space="0" w:color="000000"/>
            </w:tcBorders>
          </w:tcPr>
          <w:p w:rsidR="00291DA2" w:rsidRPr="00FD2591" w:rsidRDefault="00291DA2" w:rsidP="00291DA2">
            <w:pPr>
              <w:pStyle w:val="Default"/>
              <w:rPr>
                <w:color w:val="auto"/>
              </w:rPr>
            </w:pPr>
            <w:r w:rsidRPr="00FD2591">
              <w:rPr>
                <w:color w:val="auto"/>
              </w:rPr>
              <w:t xml:space="preserve">2. Компоненты оснащения методического кабинета </w:t>
            </w:r>
          </w:p>
          <w:p w:rsidR="00291DA2" w:rsidRPr="00FD2591" w:rsidRDefault="00291DA2" w:rsidP="00291DA2">
            <w:pPr>
              <w:pStyle w:val="Style49"/>
              <w:widowControl/>
              <w:spacing w:line="240" w:lineRule="auto"/>
              <w:ind w:firstLine="667"/>
              <w:rPr>
                <w:rStyle w:val="FontStyle161"/>
              </w:rPr>
            </w:pPr>
          </w:p>
        </w:tc>
        <w:tc>
          <w:tcPr>
            <w:tcW w:w="3573" w:type="dxa"/>
            <w:tcBorders>
              <w:top w:val="single" w:sz="4" w:space="0" w:color="000000"/>
              <w:left w:val="single" w:sz="4" w:space="0" w:color="000000"/>
              <w:bottom w:val="single" w:sz="4" w:space="0" w:color="000000"/>
              <w:right w:val="single" w:sz="4" w:space="0" w:color="000000"/>
            </w:tcBorders>
          </w:tcPr>
          <w:p w:rsidR="00291DA2" w:rsidRPr="00FD2591" w:rsidRDefault="00291DA2" w:rsidP="00291DA2">
            <w:pPr>
              <w:pStyle w:val="Default"/>
              <w:rPr>
                <w:color w:val="auto"/>
              </w:rPr>
            </w:pPr>
            <w:r w:rsidRPr="00FD2591">
              <w:rPr>
                <w:color w:val="auto"/>
              </w:rPr>
              <w:t xml:space="preserve">2.1. Нормативные документы федерального, регионального и муниципального уровней, локальные акты </w:t>
            </w:r>
          </w:p>
          <w:p w:rsidR="00291DA2" w:rsidRPr="00FD2591" w:rsidRDefault="00291DA2" w:rsidP="00291DA2">
            <w:pPr>
              <w:pStyle w:val="Default"/>
              <w:rPr>
                <w:color w:val="auto"/>
              </w:rPr>
            </w:pPr>
            <w:r w:rsidRPr="00FD2591">
              <w:rPr>
                <w:color w:val="auto"/>
              </w:rPr>
              <w:t xml:space="preserve">2.2. Документация ОУ </w:t>
            </w:r>
          </w:p>
          <w:p w:rsidR="00291DA2" w:rsidRPr="00FD2591" w:rsidRDefault="00291DA2" w:rsidP="00291DA2">
            <w:pPr>
              <w:pStyle w:val="Default"/>
              <w:rPr>
                <w:color w:val="auto"/>
              </w:rPr>
            </w:pPr>
            <w:r w:rsidRPr="00FD2591">
              <w:rPr>
                <w:color w:val="auto"/>
              </w:rPr>
              <w:t xml:space="preserve">2.3. Комплекты диагностических материалов </w:t>
            </w:r>
          </w:p>
          <w:p w:rsidR="00291DA2" w:rsidRPr="00FD2591" w:rsidRDefault="00291DA2" w:rsidP="00291DA2">
            <w:pPr>
              <w:pStyle w:val="Default"/>
              <w:rPr>
                <w:color w:val="auto"/>
              </w:rPr>
            </w:pPr>
            <w:r w:rsidRPr="00FD2591">
              <w:rPr>
                <w:color w:val="auto"/>
              </w:rPr>
              <w:t xml:space="preserve">2.4. Базы данных </w:t>
            </w:r>
          </w:p>
          <w:p w:rsidR="00291DA2" w:rsidRPr="00FD2591" w:rsidRDefault="00291DA2" w:rsidP="00291DA2">
            <w:pPr>
              <w:pStyle w:val="Style148"/>
              <w:widowControl/>
              <w:tabs>
                <w:tab w:val="left" w:pos="600"/>
              </w:tabs>
              <w:spacing w:line="240" w:lineRule="auto"/>
              <w:ind w:firstLine="0"/>
              <w:jc w:val="left"/>
              <w:rPr>
                <w:rStyle w:val="FontStyle161"/>
              </w:rPr>
            </w:pPr>
            <w:r w:rsidRPr="00FD2591">
              <w:t xml:space="preserve">2.5. Материально-техническое оснащение </w:t>
            </w:r>
          </w:p>
        </w:tc>
        <w:tc>
          <w:tcPr>
            <w:tcW w:w="3186" w:type="dxa"/>
            <w:tcBorders>
              <w:top w:val="single" w:sz="4" w:space="0" w:color="000000"/>
              <w:left w:val="single" w:sz="4" w:space="0" w:color="000000"/>
              <w:bottom w:val="single" w:sz="4" w:space="0" w:color="000000"/>
              <w:right w:val="single" w:sz="4" w:space="0" w:color="000000"/>
            </w:tcBorders>
          </w:tcPr>
          <w:p w:rsidR="00291DA2" w:rsidRPr="00FD2591" w:rsidRDefault="00291DA2" w:rsidP="00291DA2">
            <w:pPr>
              <w:pStyle w:val="Default"/>
              <w:rPr>
                <w:color w:val="auto"/>
              </w:rPr>
            </w:pPr>
            <w:r w:rsidRPr="00FD2591">
              <w:rPr>
                <w:bCs/>
                <w:color w:val="auto"/>
              </w:rPr>
              <w:t xml:space="preserve">имеется в наличии </w:t>
            </w:r>
          </w:p>
          <w:p w:rsidR="00291DA2" w:rsidRPr="00FD2591" w:rsidRDefault="00291DA2" w:rsidP="00291DA2">
            <w:pPr>
              <w:pStyle w:val="Style148"/>
              <w:widowControl/>
              <w:tabs>
                <w:tab w:val="left" w:pos="600"/>
              </w:tabs>
              <w:spacing w:line="240" w:lineRule="auto"/>
              <w:ind w:firstLine="0"/>
              <w:jc w:val="left"/>
              <w:rPr>
                <w:rStyle w:val="FontStyle161"/>
              </w:rPr>
            </w:pPr>
          </w:p>
        </w:tc>
      </w:tr>
      <w:tr w:rsidR="00291DA2" w:rsidRPr="00554287" w:rsidTr="00FC3D1F">
        <w:tc>
          <w:tcPr>
            <w:tcW w:w="3380" w:type="dxa"/>
            <w:tcBorders>
              <w:top w:val="single" w:sz="4" w:space="0" w:color="000000"/>
              <w:left w:val="single" w:sz="4" w:space="0" w:color="000000"/>
              <w:bottom w:val="single" w:sz="4" w:space="0" w:color="000000"/>
              <w:right w:val="single" w:sz="4" w:space="0" w:color="000000"/>
            </w:tcBorders>
          </w:tcPr>
          <w:p w:rsidR="00291DA2" w:rsidRPr="00FD2591" w:rsidRDefault="00291DA2" w:rsidP="00291DA2">
            <w:pPr>
              <w:pStyle w:val="Default"/>
              <w:rPr>
                <w:color w:val="auto"/>
              </w:rPr>
            </w:pPr>
            <w:r w:rsidRPr="00FD2591">
              <w:rPr>
                <w:color w:val="auto"/>
              </w:rPr>
              <w:t xml:space="preserve">3. Компоненты оснащения </w:t>
            </w:r>
          </w:p>
          <w:p w:rsidR="00291DA2" w:rsidRPr="00FD2591" w:rsidRDefault="00291DA2" w:rsidP="00291DA2">
            <w:pPr>
              <w:pStyle w:val="Default"/>
              <w:rPr>
                <w:color w:val="auto"/>
              </w:rPr>
            </w:pPr>
            <w:r w:rsidRPr="00FD2591">
              <w:rPr>
                <w:color w:val="auto"/>
              </w:rPr>
              <w:t xml:space="preserve">физкультурного зала </w:t>
            </w:r>
          </w:p>
          <w:p w:rsidR="00291DA2" w:rsidRPr="00FD2591" w:rsidRDefault="00291DA2" w:rsidP="00291DA2">
            <w:pPr>
              <w:pStyle w:val="Style148"/>
              <w:widowControl/>
              <w:tabs>
                <w:tab w:val="left" w:pos="600"/>
              </w:tabs>
              <w:spacing w:line="240" w:lineRule="auto"/>
              <w:ind w:firstLine="0"/>
              <w:jc w:val="left"/>
              <w:rPr>
                <w:rStyle w:val="FontStyle161"/>
              </w:rPr>
            </w:pPr>
          </w:p>
        </w:tc>
        <w:tc>
          <w:tcPr>
            <w:tcW w:w="3573" w:type="dxa"/>
            <w:tcBorders>
              <w:top w:val="single" w:sz="4" w:space="0" w:color="000000"/>
              <w:left w:val="single" w:sz="4" w:space="0" w:color="000000"/>
              <w:bottom w:val="single" w:sz="4" w:space="0" w:color="000000"/>
              <w:right w:val="single" w:sz="4" w:space="0" w:color="000000"/>
            </w:tcBorders>
          </w:tcPr>
          <w:p w:rsidR="00291DA2" w:rsidRPr="006A2A4D" w:rsidRDefault="00291DA2" w:rsidP="00291DA2">
            <w:pPr>
              <w:pStyle w:val="Style148"/>
              <w:widowControl/>
              <w:tabs>
                <w:tab w:val="left" w:pos="600"/>
              </w:tabs>
              <w:spacing w:line="240" w:lineRule="auto"/>
              <w:ind w:firstLine="0"/>
              <w:jc w:val="left"/>
              <w:rPr>
                <w:rStyle w:val="FontStyle161"/>
                <w:sz w:val="24"/>
              </w:rPr>
            </w:pPr>
            <w:r w:rsidRPr="006A2A4D">
              <w:rPr>
                <w:rStyle w:val="FontStyle161"/>
                <w:sz w:val="24"/>
              </w:rPr>
              <w:t>3.1.Спортивный инвентарь</w:t>
            </w:r>
          </w:p>
          <w:p w:rsidR="00291DA2" w:rsidRPr="00FD2591" w:rsidRDefault="00291DA2" w:rsidP="00291DA2">
            <w:pPr>
              <w:pStyle w:val="Style148"/>
              <w:widowControl/>
              <w:tabs>
                <w:tab w:val="left" w:pos="600"/>
              </w:tabs>
              <w:spacing w:line="240" w:lineRule="auto"/>
              <w:ind w:firstLine="0"/>
              <w:jc w:val="left"/>
              <w:rPr>
                <w:rStyle w:val="FontStyle161"/>
              </w:rPr>
            </w:pPr>
            <w:r w:rsidRPr="006A2A4D">
              <w:rPr>
                <w:rStyle w:val="FontStyle161"/>
                <w:sz w:val="24"/>
              </w:rPr>
              <w:t>3.2. оборудование</w:t>
            </w:r>
          </w:p>
        </w:tc>
        <w:tc>
          <w:tcPr>
            <w:tcW w:w="3186" w:type="dxa"/>
            <w:tcBorders>
              <w:top w:val="single" w:sz="4" w:space="0" w:color="000000"/>
              <w:left w:val="single" w:sz="4" w:space="0" w:color="000000"/>
              <w:bottom w:val="single" w:sz="4" w:space="0" w:color="000000"/>
              <w:right w:val="single" w:sz="4" w:space="0" w:color="000000"/>
            </w:tcBorders>
          </w:tcPr>
          <w:p w:rsidR="00291DA2" w:rsidRPr="00FD2591" w:rsidRDefault="00291DA2" w:rsidP="00291DA2">
            <w:pPr>
              <w:pStyle w:val="Default"/>
              <w:rPr>
                <w:color w:val="auto"/>
              </w:rPr>
            </w:pPr>
            <w:r w:rsidRPr="00FD2591">
              <w:rPr>
                <w:bCs/>
                <w:color w:val="auto"/>
              </w:rPr>
              <w:t xml:space="preserve">имеется в наличии </w:t>
            </w:r>
          </w:p>
          <w:p w:rsidR="00291DA2" w:rsidRPr="00FD2591" w:rsidRDefault="00291DA2" w:rsidP="00291DA2">
            <w:pPr>
              <w:pStyle w:val="Style148"/>
              <w:widowControl/>
              <w:tabs>
                <w:tab w:val="left" w:pos="600"/>
              </w:tabs>
              <w:spacing w:line="240" w:lineRule="auto"/>
              <w:ind w:firstLine="0"/>
              <w:jc w:val="left"/>
              <w:rPr>
                <w:rStyle w:val="FontStyle161"/>
              </w:rPr>
            </w:pPr>
          </w:p>
        </w:tc>
      </w:tr>
    </w:tbl>
    <w:p w:rsidR="00291DA2" w:rsidRPr="00554287" w:rsidRDefault="00291DA2" w:rsidP="00FD2591">
      <w:pPr>
        <w:pStyle w:val="Style74"/>
        <w:widowControl/>
        <w:spacing w:line="240" w:lineRule="auto"/>
        <w:rPr>
          <w:color w:val="FF0000"/>
        </w:rPr>
      </w:pPr>
    </w:p>
    <w:p w:rsidR="00EE5043" w:rsidRPr="00FD2591" w:rsidRDefault="00EE5043" w:rsidP="00396D37">
      <w:pPr>
        <w:spacing w:after="0" w:line="240" w:lineRule="auto"/>
        <w:ind w:firstLine="426"/>
        <w:jc w:val="both"/>
        <w:rPr>
          <w:rFonts w:ascii="Times New Roman" w:hAnsi="Times New Roman"/>
          <w:sz w:val="24"/>
          <w:szCs w:val="24"/>
        </w:rPr>
      </w:pPr>
      <w:r w:rsidRPr="006A2A4D">
        <w:rPr>
          <w:rFonts w:ascii="Times New Roman" w:hAnsi="Times New Roman"/>
          <w:b/>
          <w:sz w:val="24"/>
          <w:szCs w:val="24"/>
        </w:rPr>
        <w:t>И</w:t>
      </w:r>
      <w:r w:rsidR="00822BF0" w:rsidRPr="006A2A4D">
        <w:rPr>
          <w:rFonts w:ascii="Times New Roman" w:hAnsi="Times New Roman"/>
          <w:b/>
          <w:sz w:val="24"/>
          <w:szCs w:val="24"/>
        </w:rPr>
        <w:t>нформационная среда</w:t>
      </w:r>
      <w:r w:rsidR="00822BF0" w:rsidRPr="00FD2591">
        <w:rPr>
          <w:rFonts w:ascii="Times New Roman" w:hAnsi="Times New Roman"/>
          <w:sz w:val="24"/>
          <w:szCs w:val="24"/>
        </w:rPr>
        <w:t xml:space="preserve"> школы создаё</w:t>
      </w:r>
      <w:r w:rsidRPr="00FD2591">
        <w:rPr>
          <w:rFonts w:ascii="Times New Roman" w:hAnsi="Times New Roman"/>
          <w:sz w:val="24"/>
          <w:szCs w:val="24"/>
        </w:rPr>
        <w:t>т условия для широкого и системного использования компьютерных технологий в образовательном процессе, повышения эффективности урочных и внеурочных занятий по всем учебным предметам на всех ступенях образования, в</w:t>
      </w:r>
      <w:r w:rsidRPr="00554287">
        <w:rPr>
          <w:rFonts w:ascii="Times New Roman" w:hAnsi="Times New Roman"/>
          <w:color w:val="FF0000"/>
          <w:sz w:val="24"/>
          <w:szCs w:val="24"/>
        </w:rPr>
        <w:t xml:space="preserve"> </w:t>
      </w:r>
      <w:r w:rsidR="00396D37" w:rsidRPr="00FD2591">
        <w:rPr>
          <w:rFonts w:ascii="Times New Roman" w:hAnsi="Times New Roman"/>
          <w:sz w:val="24"/>
          <w:szCs w:val="24"/>
        </w:rPr>
        <w:t>и</w:t>
      </w:r>
      <w:r w:rsidRPr="00FD2591">
        <w:rPr>
          <w:rFonts w:ascii="Times New Roman" w:hAnsi="Times New Roman"/>
          <w:sz w:val="24"/>
          <w:szCs w:val="24"/>
        </w:rPr>
        <w:t>ндивидуальной учебно-исследовательской работе учащихся.</w:t>
      </w:r>
      <w:r w:rsidR="0080350B">
        <w:rPr>
          <w:rFonts w:ascii="Times New Roman" w:hAnsi="Times New Roman"/>
          <w:color w:val="FF0000"/>
          <w:sz w:val="24"/>
          <w:szCs w:val="24"/>
        </w:rPr>
        <w:t xml:space="preserve"> </w:t>
      </w:r>
      <w:r w:rsidR="0080350B" w:rsidRPr="0080350B">
        <w:rPr>
          <w:rFonts w:ascii="Times New Roman" w:hAnsi="Times New Roman"/>
          <w:sz w:val="24"/>
          <w:szCs w:val="24"/>
        </w:rPr>
        <w:t xml:space="preserve">Кабинеты школы </w:t>
      </w:r>
      <w:r w:rsidRPr="0080350B">
        <w:rPr>
          <w:rFonts w:ascii="Times New Roman" w:hAnsi="Times New Roman"/>
          <w:sz w:val="24"/>
          <w:szCs w:val="24"/>
        </w:rPr>
        <w:t xml:space="preserve"> оборудованы АРМ учителя,</w:t>
      </w:r>
      <w:r w:rsidRPr="00554287">
        <w:rPr>
          <w:rFonts w:ascii="Times New Roman" w:hAnsi="Times New Roman"/>
          <w:color w:val="FF0000"/>
          <w:sz w:val="24"/>
          <w:szCs w:val="24"/>
        </w:rPr>
        <w:t xml:space="preserve"> </w:t>
      </w:r>
      <w:r w:rsidRPr="00FD2591">
        <w:rPr>
          <w:rFonts w:ascii="Times New Roman" w:hAnsi="Times New Roman"/>
          <w:sz w:val="24"/>
          <w:szCs w:val="24"/>
        </w:rPr>
        <w:t>имеются интерактивные доски.</w:t>
      </w:r>
      <w:r w:rsidRPr="00554287">
        <w:rPr>
          <w:rFonts w:ascii="Times New Roman" w:hAnsi="Times New Roman"/>
          <w:color w:val="FF0000"/>
          <w:sz w:val="24"/>
          <w:szCs w:val="24"/>
        </w:rPr>
        <w:t xml:space="preserve"> </w:t>
      </w:r>
      <w:r w:rsidRPr="00FD2591">
        <w:rPr>
          <w:rFonts w:ascii="Times New Roman" w:hAnsi="Times New Roman"/>
          <w:sz w:val="24"/>
          <w:szCs w:val="24"/>
        </w:rPr>
        <w:t xml:space="preserve">Все компьютеры, используемые в учебной и управленческой деятельности, имеют выход в Интернет. Оборудованы два мобильных класса. В каждом методическом объединении учителей-предметников есть ПК, позволяющий вести мониторинг педагогических исследований, создавать базу методических идей, педагогического опыта. Административная и психологическая службы школы имеют необходимое информационно-технологическое обеспечение. </w:t>
      </w:r>
    </w:p>
    <w:p w:rsidR="00EE5043" w:rsidRPr="00FD2591" w:rsidRDefault="00EE5043" w:rsidP="00396D37">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Наличие всей необходимой оргтехники позволяет оптимизировать организацию образовательного процесса. </w:t>
      </w:r>
    </w:p>
    <w:p w:rsidR="00EE5043" w:rsidRPr="00FD2591" w:rsidRDefault="00EE5043" w:rsidP="00396D37">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Цифровые образовательные ресурсы, обеспечивающие реализацию ООП </w:t>
      </w:r>
    </w:p>
    <w:p w:rsidR="00EE5043" w:rsidRPr="00986C7E" w:rsidRDefault="00EE5043" w:rsidP="00396D37">
      <w:pPr>
        <w:spacing w:after="0" w:line="240" w:lineRule="auto"/>
        <w:ind w:firstLine="426"/>
        <w:jc w:val="both"/>
        <w:rPr>
          <w:rFonts w:ascii="Times New Roman" w:hAnsi="Times New Roman"/>
          <w:sz w:val="24"/>
          <w:szCs w:val="24"/>
        </w:rPr>
      </w:pPr>
      <w:r w:rsidRPr="00986C7E">
        <w:rPr>
          <w:rFonts w:ascii="Times New Roman" w:hAnsi="Times New Roman"/>
          <w:sz w:val="24"/>
          <w:szCs w:val="24"/>
        </w:rPr>
        <w:t xml:space="preserve">Список электронных образовательных ресурсов, используемых учителями и учащимися школы в учебной деятельности </w:t>
      </w:r>
    </w:p>
    <w:p w:rsidR="00EE5043" w:rsidRPr="00986C7E"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WWW.INTERNET-SCHOOL.RU Интернет школа Просвещение.ru. Основной формой работы Интернет-школы является использование дистанционных образовательных технологий в процессе обучения учащихся общеобразовательных учреждений по образовательным программам в соответствии с Российским базисным учебным планом и государственными образовательными стандартами. С 2000 года НП "Телешкола" (далее - Телешкола) ведется работа по созданию и реализации в практике деятельности общеобразовательных учреждений моделей</w:t>
      </w:r>
      <w:r w:rsidR="00396D37" w:rsidRPr="00986C7E">
        <w:rPr>
          <w:rFonts w:ascii="Times New Roman" w:hAnsi="Times New Roman"/>
          <w:sz w:val="24"/>
          <w:szCs w:val="24"/>
        </w:rPr>
        <w:t xml:space="preserve"> </w:t>
      </w:r>
      <w:r w:rsidRPr="00986C7E">
        <w:rPr>
          <w:rFonts w:ascii="Times New Roman" w:hAnsi="Times New Roman"/>
          <w:sz w:val="24"/>
          <w:szCs w:val="24"/>
        </w:rPr>
        <w:t xml:space="preserve">освоения образовательных программ в специализированной информационно-образовательной среде с использованием дистанционных образовательных технологий. Одним из первых проектов Телешколы по реализации программ дистанционного образования являлся телевизионный проект на учебно-образовательном канале "Телешкола" на НТВ+. </w:t>
      </w:r>
    </w:p>
    <w:p w:rsidR="00EE5043" w:rsidRPr="00986C7E"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http://standart.edu.ru/ ( сайт ФГОС) .На сайте ФГОС можно найти: базовые документы и, прежде всего, пакет материалов, предназначенных для реализации образовательного процесса в начальной школе, соответствующего стандартам общего образования второго поколения. </w:t>
      </w:r>
    </w:p>
    <w:p w:rsidR="00B85F50"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http://vip.km.ru/vschool/demo/education.asp?subj=292 "Vschool.ru" - виртуальная школа Кирилла и Мефодия. Дистанционное обучение для школьников. </w:t>
      </w:r>
    </w:p>
    <w:p w:rsidR="00B85F50"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http://www.1september.ru/ru/ (издательский дом "Первое сентября")</w:t>
      </w:r>
    </w:p>
    <w:p w:rsidR="00B85F50"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http://vkids.km.ru/ (чат, игры, призы, информация для родителей, детская страничка "Кирилла и Мефодия")</w:t>
      </w:r>
    </w:p>
    <w:p w:rsidR="00B85F50"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http://www.posnayko.com/index.htm (журнал "Познайка" - детский игровой журнал. Конкурсы, игры и прочее)http://lel.khv.ru/poems/poems.phtml - Здесь можно найти стихи и песни для детей.</w:t>
      </w:r>
    </w:p>
    <w:p w:rsidR="00EE5043" w:rsidRPr="00986C7E"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http://www.fizika.ru/ (сайт для преподавателей физики, учащихся и их родителей) . </w:t>
      </w:r>
    </w:p>
    <w:p w:rsidR="00EE5043" w:rsidRPr="00986C7E" w:rsidRDefault="00EE5043" w:rsidP="00E9155A">
      <w:pPr>
        <w:numPr>
          <w:ilvl w:val="0"/>
          <w:numId w:val="46"/>
        </w:numPr>
        <w:spacing w:after="0" w:line="240" w:lineRule="auto"/>
        <w:ind w:left="567" w:firstLine="0"/>
        <w:rPr>
          <w:rFonts w:ascii="Times New Roman" w:hAnsi="Times New Roman"/>
          <w:sz w:val="24"/>
          <w:szCs w:val="24"/>
        </w:rPr>
      </w:pPr>
      <w:r w:rsidRPr="00986C7E">
        <w:rPr>
          <w:rFonts w:ascii="Times New Roman" w:hAnsi="Times New Roman"/>
          <w:sz w:val="24"/>
          <w:szCs w:val="24"/>
        </w:rPr>
        <w:t xml:space="preserve">Полезные ссылки для учеников и учителей: </w:t>
      </w:r>
    </w:p>
    <w:p w:rsidR="00B85F50"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http://www.exponenta.ru</w:t>
      </w:r>
      <w:r w:rsidR="00986C7E" w:rsidRPr="00986C7E">
        <w:rPr>
          <w:rFonts w:ascii="Times New Roman" w:hAnsi="Times New Roman"/>
          <w:sz w:val="24"/>
          <w:szCs w:val="24"/>
        </w:rPr>
        <w:t xml:space="preserve"> </w:t>
      </w:r>
      <w:r w:rsidRPr="00986C7E">
        <w:rPr>
          <w:rFonts w:ascii="Times New Roman" w:hAnsi="Times New Roman"/>
          <w:sz w:val="24"/>
          <w:szCs w:val="24"/>
        </w:rPr>
        <w:t xml:space="preserve">Образовательный математический сайт, который будет полезен как ученикам, так и учителям. Этот ресурс станет для учащихся помощников при решении математических задач. Чтобы решить задачу, они могут найти похожую задачу в разделе разобранных примеров, запустить установленный математический пакет, выбрать в списке примеров, решенных в среде этого пакета, подходящий и решить свою задачу по аналогии или обсудить решение задачи на форуме с другими учащимися. Преподаватели могут использовать предложенные здесь математические пакеты для поддержки проводимых занятий, также на сайте есть методические разработки. Кроме того, на сайте много электронных учебников, справочников и статей, а также демо-версии популярных математических пакетов и свободно распространяемые программы. </w:t>
      </w:r>
    </w:p>
    <w:p w:rsidR="00B85F50"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http://comp-science.hut.ru/ Учителям информатики и математики и их любознательным ученикам. На сайте собраны дидактические и методические материалы, олимпиады по математике и информатике. </w:t>
      </w:r>
    </w:p>
    <w:p w:rsidR="00396D37" w:rsidRPr="00986C7E"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http://mschool.kubsu.ru/ Библиотека электронных учебных пособий. На сайте приводятся задачи и решения к ним различных математических олимпиад. Работает школа «Абитуриент». </w:t>
      </w:r>
    </w:p>
    <w:p w:rsidR="00396D37" w:rsidRPr="00986C7E"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Р</w:t>
      </w:r>
      <w:r w:rsidR="00396D37" w:rsidRPr="00986C7E">
        <w:rPr>
          <w:rFonts w:ascii="Times New Roman" w:hAnsi="Times New Roman"/>
          <w:sz w:val="24"/>
          <w:szCs w:val="24"/>
        </w:rPr>
        <w:t>а</w:t>
      </w:r>
      <w:r w:rsidRPr="00986C7E">
        <w:rPr>
          <w:rFonts w:ascii="Times New Roman" w:hAnsi="Times New Roman"/>
          <w:sz w:val="24"/>
          <w:szCs w:val="24"/>
        </w:rPr>
        <w:t xml:space="preserve">змещен электронный сборник упражнений по педагогике, а также электронное учебное пособие со следующими разделами: </w:t>
      </w:r>
    </w:p>
    <w:p w:rsidR="00396D37" w:rsidRPr="00986C7E"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Задачи конкурсных экзаменов по математике и методы их решения. </w:t>
      </w:r>
    </w:p>
    <w:p w:rsidR="00396D37" w:rsidRPr="00986C7E"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Образцы вариантов экзаменационных работ. </w:t>
      </w:r>
    </w:p>
    <w:p w:rsidR="00396D37" w:rsidRPr="00986C7E"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Образцы тестовых заданий по математике. </w:t>
      </w:r>
    </w:p>
    <w:p w:rsidR="00EE5043" w:rsidRPr="00986C7E"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Образец интерактивного теста по математике. </w:t>
      </w:r>
    </w:p>
    <w:p w:rsidR="00EE5043" w:rsidRPr="00986C7E"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http://virlib.eunnet.net/mif «МИФ». Журнал по математике, информатике и физике для школьников. </w:t>
      </w:r>
    </w:p>
    <w:p w:rsidR="00EE5043" w:rsidRPr="00986C7E"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Адресован школьникам, студентам и их преподавателям. </w:t>
      </w:r>
    </w:p>
    <w:p w:rsidR="00EE5043" w:rsidRPr="00986C7E"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http://www.mccme.ru/mmmf-lectures/books/books/books.php Библиотека «Математическое </w:t>
      </w:r>
    </w:p>
    <w:p w:rsidR="00EE5043" w:rsidRPr="00986C7E"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просвещение». На сайте представлены PDF-версии брошюр из этой серии, начиная с 1-го выпуска (1999 год) по 32-ой выпуск (2005 год). </w:t>
      </w:r>
    </w:p>
    <w:p w:rsidR="00B85F50"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lang w:val="en-US"/>
        </w:rPr>
        <w:t xml:space="preserve">http://mathem.h1.ru </w:t>
      </w:r>
      <w:r w:rsidRPr="00986C7E">
        <w:rPr>
          <w:rFonts w:ascii="Times New Roman" w:hAnsi="Times New Roman"/>
          <w:sz w:val="24"/>
          <w:szCs w:val="24"/>
        </w:rPr>
        <w:t>Математика</w:t>
      </w:r>
      <w:r w:rsidRPr="00986C7E">
        <w:rPr>
          <w:rFonts w:ascii="Times New Roman" w:hAnsi="Times New Roman"/>
          <w:sz w:val="24"/>
          <w:szCs w:val="24"/>
          <w:lang w:val="en-US"/>
        </w:rPr>
        <w:t xml:space="preserve"> on-line. </w:t>
      </w:r>
      <w:r w:rsidRPr="00986C7E">
        <w:rPr>
          <w:rFonts w:ascii="Times New Roman" w:hAnsi="Times New Roman"/>
          <w:sz w:val="24"/>
          <w:szCs w:val="24"/>
        </w:rPr>
        <w:t xml:space="preserve">На данном сайте можно найти формулы по математике, геометрии, высшей математике и т.д. Также здесь есть справочная информация по математическим дисциплинам и интересные статьи. Планируется открытие раздела математических головоломок. </w:t>
      </w:r>
    </w:p>
    <w:p w:rsidR="00B85F50"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http://ilib.mccme.ru/plm/ Популярные лекции по математике. Серия «Популярные лекции по математике» была настольной для школьников и их учителей в течение десятилетий. Издание серии было прекращено в начале 90-х годов. На этом сайте представлены все 62 выпущенные в этой серии книги с возможностью чтения оn-line, а также скачивания в форматах TIFF и DjVu. http://allmath.ru/ Вся математика в одном месте. Математический портал, на котором можно найти любой материал по математическим дисциплинам. Разделы: высшая математика, прикладная математика, школьная математика, олимпиадная математика. http://www.logpres.narod.ru/ Ресурс будет полезен прежде всего учителям. Он поможет понять, как можно использовать современные информационные технологии во время проведения занятий по математике. </w:t>
      </w:r>
    </w:p>
    <w:p w:rsidR="00EE5043" w:rsidRPr="00986C7E"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http://www.rusolymp.ru Всероссийская олимпиада школьников. </w:t>
      </w:r>
    </w:p>
    <w:p w:rsidR="00EE5043" w:rsidRPr="00986C7E" w:rsidRDefault="00EE5043" w:rsidP="00E9155A">
      <w:pPr>
        <w:numPr>
          <w:ilvl w:val="0"/>
          <w:numId w:val="46"/>
        </w:numPr>
        <w:spacing w:after="0" w:line="240" w:lineRule="auto"/>
        <w:ind w:left="567" w:firstLine="0"/>
        <w:rPr>
          <w:rFonts w:ascii="Times New Roman" w:hAnsi="Times New Roman"/>
          <w:sz w:val="24"/>
          <w:szCs w:val="24"/>
        </w:rPr>
      </w:pPr>
      <w:r w:rsidRPr="00986C7E">
        <w:rPr>
          <w:rFonts w:ascii="Times New Roman" w:hAnsi="Times New Roman"/>
          <w:sz w:val="24"/>
          <w:szCs w:val="24"/>
        </w:rPr>
        <w:t xml:space="preserve">Список рекомендуемых сайтов </w:t>
      </w:r>
    </w:p>
    <w:p w:rsidR="00B85F50" w:rsidRDefault="00B85F50" w:rsidP="00E9155A">
      <w:pPr>
        <w:pStyle w:val="Style71"/>
        <w:widowControl/>
        <w:spacing w:line="240" w:lineRule="auto"/>
        <w:ind w:left="567"/>
        <w:rPr>
          <w:rStyle w:val="FontStyle160"/>
          <w:bCs w:val="0"/>
        </w:rPr>
      </w:pPr>
      <w:r w:rsidRPr="00326828">
        <w:rPr>
          <w:rStyle w:val="FontStyle160"/>
          <w:bCs w:val="0"/>
        </w:rPr>
        <w:t>Полезные ссылки для учеников и учителей:</w:t>
      </w:r>
    </w:p>
    <w:p w:rsidR="00B85F50" w:rsidRPr="00EE405A" w:rsidRDefault="00B85F50" w:rsidP="00E9155A">
      <w:pPr>
        <w:ind w:left="567"/>
        <w:rPr>
          <w:rFonts w:ascii="Times New Roman" w:hAnsi="Times New Roman"/>
          <w:sz w:val="24"/>
          <w:szCs w:val="24"/>
        </w:rPr>
      </w:pPr>
      <w:r w:rsidRPr="00EE405A">
        <w:rPr>
          <w:rFonts w:ascii="Times New Roman" w:hAnsi="Times New Roman"/>
          <w:sz w:val="24"/>
          <w:szCs w:val="24"/>
        </w:rPr>
        <w:t>1.«Единое окно доступа к образовательным ресурсам»-http://windows.edu/ru</w:t>
      </w:r>
    </w:p>
    <w:p w:rsidR="00B85F50" w:rsidRDefault="00B85F50" w:rsidP="00E9155A">
      <w:pPr>
        <w:ind w:left="567"/>
        <w:rPr>
          <w:rFonts w:ascii="Times New Roman" w:hAnsi="Times New Roman"/>
          <w:sz w:val="24"/>
          <w:szCs w:val="24"/>
        </w:rPr>
      </w:pPr>
      <w:r w:rsidRPr="00EE405A">
        <w:rPr>
          <w:rFonts w:ascii="Times New Roman" w:hAnsi="Times New Roman"/>
          <w:sz w:val="24"/>
          <w:szCs w:val="24"/>
        </w:rPr>
        <w:t>2.«Единая коллекция цифровых образовательных ресурсов» -http://school-collektion.edu/ru</w:t>
      </w:r>
    </w:p>
    <w:p w:rsidR="00EE5043" w:rsidRPr="00986C7E" w:rsidRDefault="00B85F50" w:rsidP="00E9155A">
      <w:pPr>
        <w:ind w:left="567"/>
        <w:rPr>
          <w:rFonts w:ascii="Times New Roman" w:hAnsi="Times New Roman"/>
          <w:sz w:val="24"/>
          <w:szCs w:val="24"/>
        </w:rPr>
      </w:pPr>
      <w:r w:rsidRPr="00EE405A">
        <w:rPr>
          <w:rFonts w:ascii="Times New Roman" w:hAnsi="Times New Roman"/>
          <w:sz w:val="24"/>
          <w:szCs w:val="24"/>
        </w:rPr>
        <w:t>3.«Федеральный центр информационных образовательных ресурсов» http://fcior.edu.ru</w:t>
      </w:r>
      <w:r w:rsidR="00EE5043" w:rsidRPr="00986C7E">
        <w:rPr>
          <w:rFonts w:ascii="Times New Roman" w:hAnsi="Times New Roman"/>
          <w:sz w:val="24"/>
          <w:szCs w:val="24"/>
        </w:rPr>
        <w:t xml:space="preserve">Дистанционное образование: </w:t>
      </w:r>
    </w:p>
    <w:p w:rsidR="00EE5043" w:rsidRPr="00986C7E" w:rsidRDefault="00EE5043" w:rsidP="00E9155A">
      <w:pPr>
        <w:spacing w:after="0" w:line="240" w:lineRule="auto"/>
        <w:ind w:left="709"/>
        <w:rPr>
          <w:rFonts w:ascii="Times New Roman" w:hAnsi="Times New Roman"/>
          <w:sz w:val="24"/>
          <w:szCs w:val="24"/>
        </w:rPr>
      </w:pPr>
      <w:r w:rsidRPr="00986C7E">
        <w:rPr>
          <w:rFonts w:ascii="Times New Roman" w:hAnsi="Times New Roman"/>
          <w:sz w:val="24"/>
          <w:szCs w:val="24"/>
        </w:rPr>
        <w:t xml:space="preserve">— InternetUrok.ru — видеоуроки по школьным предметам </w:t>
      </w:r>
    </w:p>
    <w:p w:rsidR="00EE5043" w:rsidRPr="00986C7E" w:rsidRDefault="00EE5043" w:rsidP="00E9155A">
      <w:pPr>
        <w:spacing w:after="0" w:line="240" w:lineRule="auto"/>
        <w:ind w:left="709"/>
        <w:rPr>
          <w:rFonts w:ascii="Times New Roman" w:hAnsi="Times New Roman"/>
          <w:sz w:val="24"/>
          <w:szCs w:val="24"/>
        </w:rPr>
      </w:pPr>
      <w:r w:rsidRPr="00986C7E">
        <w:rPr>
          <w:rFonts w:ascii="Times New Roman" w:hAnsi="Times New Roman"/>
          <w:sz w:val="24"/>
          <w:szCs w:val="24"/>
        </w:rPr>
        <w:t xml:space="preserve">— ГлобалЛаб — виртуальная научная лаборатория школьников </w:t>
      </w:r>
    </w:p>
    <w:p w:rsidR="00EE5043" w:rsidRPr="00986C7E" w:rsidRDefault="00EE5043" w:rsidP="00E9155A">
      <w:pPr>
        <w:spacing w:after="0" w:line="240" w:lineRule="auto"/>
        <w:ind w:left="709"/>
        <w:rPr>
          <w:rFonts w:ascii="Times New Roman" w:hAnsi="Times New Roman"/>
          <w:sz w:val="24"/>
          <w:szCs w:val="24"/>
        </w:rPr>
      </w:pPr>
      <w:r w:rsidRPr="00986C7E">
        <w:rPr>
          <w:rFonts w:ascii="Times New Roman" w:hAnsi="Times New Roman"/>
          <w:sz w:val="24"/>
          <w:szCs w:val="24"/>
        </w:rPr>
        <w:t xml:space="preserve">Цифровые архивы и библиотеки: </w:t>
      </w:r>
    </w:p>
    <w:p w:rsidR="00EE5043" w:rsidRPr="00986C7E" w:rsidRDefault="00EE5043" w:rsidP="00E9155A">
      <w:pPr>
        <w:spacing w:after="0" w:line="240" w:lineRule="auto"/>
        <w:ind w:left="709"/>
        <w:rPr>
          <w:rFonts w:ascii="Times New Roman" w:hAnsi="Times New Roman"/>
          <w:sz w:val="24"/>
          <w:szCs w:val="24"/>
        </w:rPr>
      </w:pPr>
      <w:r w:rsidRPr="00986C7E">
        <w:rPr>
          <w:rFonts w:ascii="Times New Roman" w:hAnsi="Times New Roman"/>
          <w:sz w:val="24"/>
          <w:szCs w:val="24"/>
        </w:rPr>
        <w:t xml:space="preserve">— Электронная библиотека РГБ </w:t>
      </w:r>
    </w:p>
    <w:p w:rsidR="00EE5043" w:rsidRPr="00986C7E" w:rsidRDefault="00EE5043" w:rsidP="00E9155A">
      <w:pPr>
        <w:spacing w:after="0" w:line="240" w:lineRule="auto"/>
        <w:ind w:left="709"/>
        <w:rPr>
          <w:rFonts w:ascii="Times New Roman" w:hAnsi="Times New Roman"/>
          <w:sz w:val="24"/>
          <w:szCs w:val="24"/>
        </w:rPr>
      </w:pPr>
      <w:r w:rsidRPr="00986C7E">
        <w:rPr>
          <w:rFonts w:ascii="Times New Roman" w:hAnsi="Times New Roman"/>
          <w:sz w:val="24"/>
          <w:szCs w:val="24"/>
        </w:rPr>
        <w:t xml:space="preserve">— Портал «Архивы России» </w:t>
      </w:r>
    </w:p>
    <w:p w:rsidR="00EE5043" w:rsidRPr="00986C7E" w:rsidRDefault="00EE5043" w:rsidP="00E9155A">
      <w:pPr>
        <w:spacing w:after="0" w:line="240" w:lineRule="auto"/>
        <w:ind w:left="709"/>
        <w:rPr>
          <w:rFonts w:ascii="Times New Roman" w:hAnsi="Times New Roman"/>
          <w:sz w:val="24"/>
          <w:szCs w:val="24"/>
          <w:lang w:val="en-US"/>
        </w:rPr>
      </w:pPr>
      <w:r w:rsidRPr="00986C7E">
        <w:rPr>
          <w:rFonts w:ascii="Times New Roman" w:hAnsi="Times New Roman"/>
          <w:sz w:val="24"/>
          <w:szCs w:val="24"/>
          <w:lang w:val="en-US"/>
        </w:rPr>
        <w:t>— M</w:t>
      </w:r>
      <w:r w:rsidRPr="00986C7E">
        <w:rPr>
          <w:rFonts w:ascii="Times New Roman" w:hAnsi="Times New Roman"/>
          <w:sz w:val="24"/>
          <w:szCs w:val="24"/>
        </w:rPr>
        <w:t>ировая</w:t>
      </w:r>
      <w:r w:rsidRPr="00986C7E">
        <w:rPr>
          <w:rFonts w:ascii="Times New Roman" w:hAnsi="Times New Roman"/>
          <w:sz w:val="24"/>
          <w:szCs w:val="24"/>
          <w:lang w:val="en-US"/>
        </w:rPr>
        <w:t xml:space="preserve"> </w:t>
      </w:r>
      <w:r w:rsidRPr="00986C7E">
        <w:rPr>
          <w:rFonts w:ascii="Times New Roman" w:hAnsi="Times New Roman"/>
          <w:sz w:val="24"/>
          <w:szCs w:val="24"/>
        </w:rPr>
        <w:t>цифровая</w:t>
      </w:r>
      <w:r w:rsidRPr="00986C7E">
        <w:rPr>
          <w:rFonts w:ascii="Times New Roman" w:hAnsi="Times New Roman"/>
          <w:sz w:val="24"/>
          <w:szCs w:val="24"/>
          <w:lang w:val="en-US"/>
        </w:rPr>
        <w:t xml:space="preserve"> </w:t>
      </w:r>
      <w:r w:rsidRPr="00986C7E">
        <w:rPr>
          <w:rFonts w:ascii="Times New Roman" w:hAnsi="Times New Roman"/>
          <w:sz w:val="24"/>
          <w:szCs w:val="24"/>
        </w:rPr>
        <w:t>библиотека</w:t>
      </w:r>
      <w:r w:rsidRPr="00986C7E">
        <w:rPr>
          <w:rFonts w:ascii="Times New Roman" w:hAnsi="Times New Roman"/>
          <w:sz w:val="24"/>
          <w:szCs w:val="24"/>
          <w:lang w:val="en-US"/>
        </w:rPr>
        <w:t xml:space="preserve"> (WDL) </w:t>
      </w:r>
    </w:p>
    <w:p w:rsidR="00EE5043" w:rsidRPr="00986C7E" w:rsidRDefault="00EE5043" w:rsidP="00E9155A">
      <w:pPr>
        <w:spacing w:after="0" w:line="240" w:lineRule="auto"/>
        <w:ind w:left="709"/>
        <w:rPr>
          <w:rFonts w:ascii="Times New Roman" w:hAnsi="Times New Roman"/>
          <w:sz w:val="24"/>
          <w:szCs w:val="24"/>
          <w:lang w:val="en-US"/>
        </w:rPr>
      </w:pPr>
      <w:r w:rsidRPr="00986C7E">
        <w:rPr>
          <w:rFonts w:ascii="Times New Roman" w:hAnsi="Times New Roman"/>
          <w:sz w:val="24"/>
          <w:szCs w:val="24"/>
          <w:lang w:val="en-US"/>
        </w:rPr>
        <w:t xml:space="preserve">— Musopen — Free Public Domain Classical Music </w:t>
      </w:r>
    </w:p>
    <w:p w:rsidR="00EE5043" w:rsidRPr="00986C7E" w:rsidRDefault="00EE5043" w:rsidP="00E9155A">
      <w:pPr>
        <w:spacing w:after="0" w:line="240" w:lineRule="auto"/>
        <w:ind w:left="709"/>
        <w:rPr>
          <w:rFonts w:ascii="Times New Roman" w:hAnsi="Times New Roman"/>
          <w:sz w:val="24"/>
          <w:szCs w:val="24"/>
        </w:rPr>
      </w:pPr>
      <w:r w:rsidRPr="00986C7E">
        <w:rPr>
          <w:rFonts w:ascii="Times New Roman" w:hAnsi="Times New Roman"/>
          <w:sz w:val="24"/>
          <w:szCs w:val="24"/>
        </w:rPr>
        <w:t xml:space="preserve">Виртуальные музеи и экскурсии: </w:t>
      </w:r>
    </w:p>
    <w:p w:rsidR="00396D37" w:rsidRPr="00986C7E" w:rsidRDefault="00EE5043" w:rsidP="00E9155A">
      <w:pPr>
        <w:spacing w:after="0" w:line="240" w:lineRule="auto"/>
        <w:ind w:left="709"/>
        <w:jc w:val="both"/>
        <w:rPr>
          <w:rFonts w:ascii="Times New Roman" w:hAnsi="Times New Roman"/>
          <w:sz w:val="24"/>
          <w:szCs w:val="24"/>
        </w:rPr>
      </w:pPr>
      <w:r w:rsidRPr="00986C7E">
        <w:rPr>
          <w:rFonts w:ascii="Times New Roman" w:hAnsi="Times New Roman"/>
          <w:sz w:val="24"/>
          <w:szCs w:val="24"/>
        </w:rPr>
        <w:t xml:space="preserve">— Открытие Кремля </w:t>
      </w:r>
    </w:p>
    <w:p w:rsidR="00EE5043" w:rsidRPr="00986C7E" w:rsidRDefault="00EE5043" w:rsidP="00E9155A">
      <w:pPr>
        <w:spacing w:after="0" w:line="240" w:lineRule="auto"/>
        <w:ind w:left="709"/>
        <w:jc w:val="both"/>
        <w:rPr>
          <w:rFonts w:ascii="Times New Roman" w:hAnsi="Times New Roman"/>
          <w:sz w:val="24"/>
          <w:szCs w:val="24"/>
        </w:rPr>
      </w:pPr>
      <w:r w:rsidRPr="00986C7E">
        <w:rPr>
          <w:rFonts w:ascii="Times New Roman" w:hAnsi="Times New Roman"/>
          <w:sz w:val="24"/>
          <w:szCs w:val="24"/>
        </w:rPr>
        <w:t xml:space="preserve">— Виртуальный Эрмитаж </w:t>
      </w:r>
    </w:p>
    <w:p w:rsidR="00EE5043" w:rsidRPr="00986C7E" w:rsidRDefault="00EE5043" w:rsidP="00E9155A">
      <w:pPr>
        <w:spacing w:after="0" w:line="240" w:lineRule="auto"/>
        <w:ind w:left="709"/>
        <w:jc w:val="both"/>
        <w:rPr>
          <w:rFonts w:ascii="Times New Roman" w:hAnsi="Times New Roman"/>
          <w:sz w:val="24"/>
          <w:szCs w:val="24"/>
        </w:rPr>
      </w:pPr>
      <w:r w:rsidRPr="00986C7E">
        <w:rPr>
          <w:rFonts w:ascii="Times New Roman" w:hAnsi="Times New Roman"/>
          <w:sz w:val="24"/>
          <w:szCs w:val="24"/>
        </w:rPr>
        <w:t xml:space="preserve">— Sistine Chapel (Сикстинская капелла) </w:t>
      </w:r>
    </w:p>
    <w:p w:rsidR="00EE5043" w:rsidRPr="00986C7E" w:rsidRDefault="00EE5043" w:rsidP="00E9155A">
      <w:pPr>
        <w:spacing w:after="0" w:line="240" w:lineRule="auto"/>
        <w:ind w:left="709"/>
        <w:jc w:val="both"/>
        <w:rPr>
          <w:rFonts w:ascii="Times New Roman" w:hAnsi="Times New Roman"/>
          <w:sz w:val="24"/>
          <w:szCs w:val="24"/>
        </w:rPr>
      </w:pPr>
      <w:r w:rsidRPr="00986C7E">
        <w:rPr>
          <w:rFonts w:ascii="Times New Roman" w:hAnsi="Times New Roman"/>
          <w:sz w:val="24"/>
          <w:szCs w:val="24"/>
        </w:rPr>
        <w:t xml:space="preserve">Тематические ресурсы: </w:t>
      </w:r>
    </w:p>
    <w:p w:rsidR="00EE5043" w:rsidRPr="00986C7E" w:rsidRDefault="00EE5043" w:rsidP="00E9155A">
      <w:pPr>
        <w:spacing w:after="0" w:line="240" w:lineRule="auto"/>
        <w:ind w:left="709"/>
        <w:jc w:val="both"/>
        <w:rPr>
          <w:rFonts w:ascii="Times New Roman" w:hAnsi="Times New Roman"/>
          <w:sz w:val="24"/>
          <w:szCs w:val="24"/>
        </w:rPr>
      </w:pPr>
      <w:r w:rsidRPr="00986C7E">
        <w:rPr>
          <w:rFonts w:ascii="Times New Roman" w:hAnsi="Times New Roman"/>
          <w:sz w:val="24"/>
          <w:szCs w:val="24"/>
        </w:rPr>
        <w:t xml:space="preserve">— Сообщество учителей начальной школы </w:t>
      </w:r>
    </w:p>
    <w:p w:rsidR="00EE5043" w:rsidRPr="00986C7E" w:rsidRDefault="00EE5043" w:rsidP="00E9155A">
      <w:pPr>
        <w:spacing w:after="0" w:line="240" w:lineRule="auto"/>
        <w:ind w:left="709"/>
        <w:jc w:val="both"/>
        <w:rPr>
          <w:rFonts w:ascii="Times New Roman" w:hAnsi="Times New Roman"/>
          <w:sz w:val="24"/>
          <w:szCs w:val="24"/>
        </w:rPr>
      </w:pPr>
      <w:r w:rsidRPr="00986C7E">
        <w:rPr>
          <w:rFonts w:ascii="Times New Roman" w:hAnsi="Times New Roman"/>
          <w:sz w:val="24"/>
          <w:szCs w:val="24"/>
        </w:rPr>
        <w:t xml:space="preserve">— UzTest.ru: сайт для подготовки по математике </w:t>
      </w:r>
    </w:p>
    <w:p w:rsidR="00EE5043" w:rsidRPr="00986C7E" w:rsidRDefault="00EE5043" w:rsidP="00E9155A">
      <w:pPr>
        <w:spacing w:after="0" w:line="240" w:lineRule="auto"/>
        <w:ind w:left="709"/>
        <w:jc w:val="both"/>
        <w:rPr>
          <w:rFonts w:ascii="Times New Roman" w:hAnsi="Times New Roman"/>
          <w:sz w:val="24"/>
          <w:szCs w:val="24"/>
        </w:rPr>
      </w:pPr>
      <w:r w:rsidRPr="00986C7E">
        <w:rPr>
          <w:rFonts w:ascii="Times New Roman" w:hAnsi="Times New Roman"/>
          <w:sz w:val="24"/>
          <w:szCs w:val="24"/>
        </w:rPr>
        <w:t xml:space="preserve">— Математические этюды </w:t>
      </w:r>
    </w:p>
    <w:p w:rsidR="00EE5043" w:rsidRPr="00986C7E" w:rsidRDefault="00EE5043" w:rsidP="00E9155A">
      <w:pPr>
        <w:spacing w:after="0" w:line="240" w:lineRule="auto"/>
        <w:ind w:left="709"/>
        <w:jc w:val="both"/>
        <w:rPr>
          <w:rFonts w:ascii="Times New Roman" w:hAnsi="Times New Roman"/>
          <w:sz w:val="24"/>
          <w:szCs w:val="24"/>
        </w:rPr>
      </w:pPr>
      <w:r w:rsidRPr="00986C7E">
        <w:rPr>
          <w:rFonts w:ascii="Times New Roman" w:hAnsi="Times New Roman"/>
          <w:sz w:val="24"/>
          <w:szCs w:val="24"/>
        </w:rPr>
        <w:t xml:space="preserve">— УРА! Учим Русский Язык </w:t>
      </w:r>
    </w:p>
    <w:p w:rsidR="00EE5043" w:rsidRPr="00986C7E" w:rsidRDefault="00EE5043" w:rsidP="00E9155A">
      <w:pPr>
        <w:spacing w:after="0" w:line="240" w:lineRule="auto"/>
        <w:ind w:left="709"/>
        <w:jc w:val="both"/>
        <w:rPr>
          <w:rFonts w:ascii="Times New Roman" w:hAnsi="Times New Roman"/>
          <w:sz w:val="24"/>
          <w:szCs w:val="24"/>
        </w:rPr>
      </w:pPr>
      <w:r w:rsidRPr="00986C7E">
        <w:rPr>
          <w:rFonts w:ascii="Times New Roman" w:hAnsi="Times New Roman"/>
          <w:sz w:val="24"/>
          <w:szCs w:val="24"/>
        </w:rPr>
        <w:t xml:space="preserve">— Национальный корпус русского языка </w:t>
      </w:r>
    </w:p>
    <w:p w:rsidR="00EE5043" w:rsidRPr="00986C7E" w:rsidRDefault="00EE5043" w:rsidP="00E9155A">
      <w:pPr>
        <w:spacing w:after="0" w:line="240" w:lineRule="auto"/>
        <w:ind w:left="709"/>
        <w:jc w:val="both"/>
        <w:rPr>
          <w:rFonts w:ascii="Times New Roman" w:hAnsi="Times New Roman"/>
          <w:sz w:val="24"/>
          <w:szCs w:val="24"/>
        </w:rPr>
      </w:pPr>
      <w:r w:rsidRPr="00986C7E">
        <w:rPr>
          <w:rFonts w:ascii="Times New Roman" w:hAnsi="Times New Roman"/>
          <w:sz w:val="24"/>
          <w:szCs w:val="24"/>
        </w:rPr>
        <w:t xml:space="preserve">— Справочно-информационный портал ГРАМОТА.РУ </w:t>
      </w:r>
    </w:p>
    <w:p w:rsidR="00EE5043" w:rsidRPr="00986C7E" w:rsidRDefault="00EE5043" w:rsidP="00E9155A">
      <w:pPr>
        <w:spacing w:after="0" w:line="240" w:lineRule="auto"/>
        <w:ind w:left="709"/>
        <w:jc w:val="both"/>
        <w:rPr>
          <w:rFonts w:ascii="Times New Roman" w:hAnsi="Times New Roman"/>
          <w:sz w:val="24"/>
          <w:szCs w:val="24"/>
        </w:rPr>
      </w:pPr>
      <w:r w:rsidRPr="00986C7E">
        <w:rPr>
          <w:rFonts w:ascii="Times New Roman" w:hAnsi="Times New Roman"/>
          <w:sz w:val="24"/>
          <w:szCs w:val="24"/>
        </w:rPr>
        <w:t xml:space="preserve">— Хронос. Всемирная история в Интернете </w:t>
      </w:r>
    </w:p>
    <w:p w:rsidR="00EE5043" w:rsidRPr="00986C7E" w:rsidRDefault="00EE5043" w:rsidP="00E9155A">
      <w:pPr>
        <w:spacing w:after="0" w:line="240" w:lineRule="auto"/>
        <w:ind w:left="709"/>
        <w:jc w:val="both"/>
        <w:rPr>
          <w:rFonts w:ascii="Times New Roman" w:hAnsi="Times New Roman"/>
          <w:sz w:val="24"/>
          <w:szCs w:val="24"/>
        </w:rPr>
      </w:pPr>
      <w:r w:rsidRPr="00986C7E">
        <w:rPr>
          <w:rFonts w:ascii="Times New Roman" w:hAnsi="Times New Roman"/>
          <w:sz w:val="24"/>
          <w:szCs w:val="24"/>
        </w:rPr>
        <w:t xml:space="preserve">— Образовательный портал по биологии </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Официальные документы. Надзор. Контроль качества образования (ЕГЭ). Лицензирование. Аттестация.mon.gov-Официальный сайт Министерства образования и науки Российской Федерации.</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rost.ru/projects-Национальный проект "Образование".</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som.fsio-"В помощь Учителю" СОМ (сетевое объединение методистов). Московский центр интернет-образования.</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 xml:space="preserve">Отдельные разделы по всем предметам школьной программы (английский, </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 xml:space="preserve">астрономия, биология,...физика, химия и др.). Каждый раздел включает подборки материалов и конкретные ссылки по темам: Образовательные программы по предмету; К уроку готовы; Книжный компас; Новости и многое другое. </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 xml:space="preserve">edunews-"Все для поступающих" Основные разделы портала: Школьникам и дошкольникам; </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 xml:space="preserve">Абитуриентам и студентам; Экзамены и тесты; Дополнительное образование. Тематические </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 xml:space="preserve">college-Образовательный портал. "Открытый коледж". Разделы: Астрономия,Биология, География, Математика, Физика, Химия. Новости. Практикум. Тестирование. Учителю </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college.ru-стандарты образования, учебные планы, методические разработки, обмен опытом. И многое другое. Наиболее активно сайт наполнялся в 2003-2004г.festival.1</w:t>
      </w:r>
    </w:p>
    <w:p w:rsidR="00B85F50" w:rsidRPr="00EE405A" w:rsidRDefault="00B85F50" w:rsidP="00E9155A">
      <w:pPr>
        <w:numPr>
          <w:ilvl w:val="0"/>
          <w:numId w:val="45"/>
        </w:numPr>
        <w:spacing w:after="0" w:line="240" w:lineRule="auto"/>
        <w:ind w:left="851" w:firstLine="0"/>
        <w:rPr>
          <w:rFonts w:ascii="Times New Roman" w:hAnsi="Times New Roman"/>
        </w:rPr>
      </w:pPr>
      <w:r w:rsidRPr="00EE405A">
        <w:rPr>
          <w:rFonts w:ascii="Times New Roman" w:hAnsi="Times New Roman"/>
          <w:sz w:val="24"/>
          <w:szCs w:val="24"/>
        </w:rPr>
        <w:t>september-учителям -Фестиваль педагогических идей "Открытый урок" 2005-2006 (а также 2003-2005). Очень большая коллекция публикаций по методикам преподавания всех предметов школьной программы, например: преподавание математики -583 статьи, физики -223, русского языка -248, литературы -345, в начальной школе -960, иностранных языков</w:t>
      </w:r>
      <w:r w:rsidRPr="00EE405A">
        <w:rPr>
          <w:rFonts w:ascii="Times New Roman" w:hAnsi="Times New Roman"/>
        </w:rPr>
        <w:t xml:space="preserve"> -470 и т.д. по всем предметам и вопросам.</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pedsovet-"Всероссийский Интернет-педсовет" (вместо существовавшего ранее "Все образование Интернета") -новости, методика и опыт преподавания учебных предметов, педагогические технологии, учебные заведения, уровни и ступени образования, органы управления образованием, образовательные сообщества и др.</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 xml:space="preserve">newseducation.ru-"Большая перемена"Здесь вы сможете узнать обо всем самом важном и интересном, о самом волнующем и наболевшем, о грустном и веселом, о серьезном и не очень... </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vipschool.ruСУНЦ МГУ -Специализированный учебно-научный центр -школа имени А.Н. Колмогорова.</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websibНООС -Новосибирская Открытая Образовательная Сеть (Национальный проект "Образование"). О программе развития образования. Образовательные учреждения и органы управления. Подборки материалов (статьи, ссылки, методички по всем предметам школьной программы.)</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 xml:space="preserve">ucheba.ru"Учеба.Ru"-портал, посвященный обучению и образованию, содержащий информацию о лучших ВУЗах, школах, лицеях, детских садах Москвы и России. Образование за рубежом, рейтинги учебных заведений и предложения от репетиторов. Рефераты, сочинения. </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ug.ru-"Учительская газета" (электронная версия).</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direktor.ru-электронный журнал "Курьер образования" Электронный журнал для директоров образовательных учреждений, их заместителей, работников отделов образования. (от издательской фирмы "Сентябрь")</w:t>
      </w:r>
    </w:p>
    <w:p w:rsidR="00B85F50" w:rsidRPr="00E915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lang w:val="en-US"/>
        </w:rPr>
        <w:t>s</w:t>
      </w:r>
      <w:r w:rsidRPr="004D3332">
        <w:rPr>
          <w:rFonts w:ascii="Times New Roman" w:hAnsi="Times New Roman"/>
          <w:sz w:val="24"/>
          <w:szCs w:val="24"/>
        </w:rPr>
        <w:t>-</w:t>
      </w:r>
      <w:r w:rsidRPr="00EE405A">
        <w:rPr>
          <w:rFonts w:ascii="Times New Roman" w:hAnsi="Times New Roman"/>
          <w:sz w:val="24"/>
          <w:szCs w:val="24"/>
          <w:lang w:val="en-US"/>
        </w:rPr>
        <w:t>cool</w:t>
      </w:r>
      <w:r w:rsidRPr="004D3332">
        <w:rPr>
          <w:rFonts w:ascii="Times New Roman" w:hAnsi="Times New Roman"/>
          <w:sz w:val="24"/>
          <w:szCs w:val="24"/>
        </w:rPr>
        <w:t>-"</w:t>
      </w:r>
      <w:r w:rsidRPr="00EE405A">
        <w:rPr>
          <w:rFonts w:ascii="Times New Roman" w:hAnsi="Times New Roman"/>
          <w:sz w:val="24"/>
          <w:szCs w:val="24"/>
          <w:lang w:val="en-US"/>
        </w:rPr>
        <w:t>S</w:t>
      </w:r>
      <w:r w:rsidRPr="004D3332">
        <w:rPr>
          <w:rFonts w:ascii="Times New Roman" w:hAnsi="Times New Roman"/>
          <w:sz w:val="24"/>
          <w:szCs w:val="24"/>
        </w:rPr>
        <w:t>-</w:t>
      </w:r>
      <w:r w:rsidRPr="00EE405A">
        <w:rPr>
          <w:rFonts w:ascii="Times New Roman" w:hAnsi="Times New Roman"/>
          <w:sz w:val="24"/>
          <w:szCs w:val="24"/>
          <w:lang w:val="en-US"/>
        </w:rPr>
        <w:t>COOL</w:t>
      </w:r>
      <w:r w:rsidRPr="004D3332">
        <w:rPr>
          <w:rFonts w:ascii="Times New Roman" w:hAnsi="Times New Roman"/>
          <w:sz w:val="24"/>
          <w:szCs w:val="24"/>
        </w:rPr>
        <w:t>.</w:t>
      </w:r>
      <w:r w:rsidRPr="00EE405A">
        <w:rPr>
          <w:rFonts w:ascii="Times New Roman" w:hAnsi="Times New Roman"/>
          <w:sz w:val="24"/>
          <w:szCs w:val="24"/>
          <w:lang w:val="en-US"/>
        </w:rPr>
        <w:t>RU</w:t>
      </w:r>
      <w:r w:rsidRPr="00EE405A">
        <w:rPr>
          <w:rFonts w:ascii="Times New Roman" w:hAnsi="Times New Roman"/>
          <w:sz w:val="24"/>
          <w:szCs w:val="24"/>
        </w:rPr>
        <w:t>" Школьный образовательный проект. Новости, статьи, форумы.</w:t>
      </w:r>
    </w:p>
    <w:p w:rsidR="00B85F50" w:rsidRPr="002D6C16"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ht.ru-"Профориентация" -выбор профессии, Вуза, школы, тесты профориентации</w:t>
      </w:r>
      <w:r w:rsidRPr="00EE405A">
        <w:rPr>
          <w:rFonts w:ascii="Times New Roman" w:hAnsi="Times New Roman"/>
        </w:rPr>
        <w:t xml:space="preserve">, </w:t>
      </w:r>
    </w:p>
    <w:p w:rsidR="00EE5043" w:rsidRPr="00986C7E" w:rsidRDefault="00EE5043" w:rsidP="00E9155A">
      <w:pPr>
        <w:spacing w:after="0" w:line="240" w:lineRule="auto"/>
        <w:jc w:val="both"/>
        <w:rPr>
          <w:rFonts w:ascii="Times New Roman" w:hAnsi="Times New Roman"/>
          <w:sz w:val="24"/>
          <w:szCs w:val="24"/>
        </w:rPr>
      </w:pPr>
    </w:p>
    <w:p w:rsidR="00EE5043" w:rsidRPr="006D3092" w:rsidRDefault="00921DE3" w:rsidP="006D3092">
      <w:pPr>
        <w:spacing w:after="0" w:line="240" w:lineRule="auto"/>
        <w:ind w:firstLine="426"/>
        <w:jc w:val="both"/>
        <w:rPr>
          <w:rFonts w:ascii="Times New Roman" w:hAnsi="Times New Roman"/>
          <w:b/>
          <w:sz w:val="24"/>
          <w:szCs w:val="24"/>
        </w:rPr>
      </w:pPr>
      <w:r w:rsidRPr="006D3092">
        <w:rPr>
          <w:rFonts w:ascii="Times New Roman" w:hAnsi="Times New Roman"/>
          <w:b/>
          <w:sz w:val="24"/>
          <w:szCs w:val="24"/>
        </w:rPr>
        <w:t>3</w:t>
      </w:r>
      <w:r w:rsidR="00EE5043" w:rsidRPr="006D3092">
        <w:rPr>
          <w:rFonts w:ascii="Times New Roman" w:hAnsi="Times New Roman"/>
          <w:b/>
          <w:sz w:val="24"/>
          <w:szCs w:val="24"/>
        </w:rPr>
        <w:t xml:space="preserve">. УПРАВЛЕНИЕ РЕАЛИЗАЦИЕЙ ОСНОВНОЙ ОБРАЗОВАТЕЛЬНОЙ ПРОГРАММЫ  СРЕДНЕГО ОБЩЕГО ОБРАЗОВАНИЯ </w:t>
      </w:r>
    </w:p>
    <w:p w:rsidR="00EE5043" w:rsidRPr="00986C7E" w:rsidRDefault="00EE5043" w:rsidP="00396D37">
      <w:pPr>
        <w:spacing w:after="0" w:line="240" w:lineRule="auto"/>
        <w:ind w:firstLine="426"/>
        <w:jc w:val="both"/>
        <w:rPr>
          <w:rFonts w:ascii="Times New Roman" w:hAnsi="Times New Roman"/>
          <w:sz w:val="24"/>
          <w:szCs w:val="24"/>
        </w:rPr>
      </w:pPr>
      <w:r w:rsidRPr="00986C7E">
        <w:rPr>
          <w:rFonts w:ascii="Times New Roman" w:hAnsi="Times New Roman"/>
          <w:sz w:val="24"/>
          <w:szCs w:val="24"/>
        </w:rPr>
        <w:t xml:space="preserve">Система условий реализации основной образовательной программы 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w:t>
      </w:r>
      <w:r w:rsidR="00396D37" w:rsidRPr="00986C7E">
        <w:rPr>
          <w:rFonts w:ascii="Times New Roman" w:hAnsi="Times New Roman"/>
          <w:sz w:val="24"/>
          <w:szCs w:val="24"/>
        </w:rPr>
        <w:t>ф</w:t>
      </w:r>
      <w:r w:rsidRPr="00986C7E">
        <w:rPr>
          <w:rFonts w:ascii="Times New Roman" w:hAnsi="Times New Roman"/>
          <w:sz w:val="24"/>
          <w:szCs w:val="24"/>
        </w:rPr>
        <w:t xml:space="preserve">изического, трудового развития обучающихся. </w:t>
      </w:r>
    </w:p>
    <w:p w:rsidR="00EE5043" w:rsidRPr="00986C7E" w:rsidRDefault="00EE5043" w:rsidP="00396D37">
      <w:pPr>
        <w:spacing w:after="0" w:line="240" w:lineRule="auto"/>
        <w:ind w:firstLine="426"/>
        <w:jc w:val="both"/>
        <w:rPr>
          <w:rFonts w:ascii="Times New Roman" w:hAnsi="Times New Roman"/>
          <w:sz w:val="24"/>
          <w:szCs w:val="24"/>
        </w:rPr>
      </w:pPr>
      <w:r w:rsidRPr="00986C7E">
        <w:rPr>
          <w:rFonts w:ascii="Times New Roman" w:hAnsi="Times New Roman"/>
          <w:sz w:val="24"/>
          <w:szCs w:val="24"/>
        </w:rPr>
        <w:t xml:space="preserve">Созданные в образовательном учреждении, реализующем основную образовательную программу, условия должны: </w:t>
      </w:r>
    </w:p>
    <w:p w:rsidR="00EE5043" w:rsidRPr="00986C7E" w:rsidRDefault="00EE5043" w:rsidP="00E9155A">
      <w:pPr>
        <w:numPr>
          <w:ilvl w:val="0"/>
          <w:numId w:val="48"/>
        </w:numPr>
        <w:spacing w:after="0" w:line="240" w:lineRule="auto"/>
        <w:jc w:val="both"/>
        <w:rPr>
          <w:rFonts w:ascii="Times New Roman" w:hAnsi="Times New Roman"/>
          <w:sz w:val="24"/>
          <w:szCs w:val="24"/>
        </w:rPr>
      </w:pPr>
      <w:r w:rsidRPr="00986C7E">
        <w:rPr>
          <w:rFonts w:ascii="Times New Roman" w:hAnsi="Times New Roman"/>
          <w:sz w:val="24"/>
          <w:szCs w:val="24"/>
        </w:rPr>
        <w:t xml:space="preserve">соответствовать требованиям стандарта; </w:t>
      </w:r>
    </w:p>
    <w:p w:rsidR="00EE5043" w:rsidRPr="00986C7E" w:rsidRDefault="00EE5043" w:rsidP="00E9155A">
      <w:pPr>
        <w:numPr>
          <w:ilvl w:val="0"/>
          <w:numId w:val="48"/>
        </w:numPr>
        <w:spacing w:after="0" w:line="240" w:lineRule="auto"/>
        <w:jc w:val="both"/>
        <w:rPr>
          <w:rFonts w:ascii="Times New Roman" w:hAnsi="Times New Roman"/>
          <w:sz w:val="24"/>
          <w:szCs w:val="24"/>
        </w:rPr>
      </w:pPr>
      <w:r w:rsidRPr="00986C7E">
        <w:rPr>
          <w:rFonts w:ascii="Times New Roman" w:hAnsi="Times New Roman"/>
          <w:sz w:val="24"/>
          <w:szCs w:val="24"/>
        </w:rPr>
        <w:t xml:space="preserve">гарантировать сохранность и укрепление физического, психологического и социального здоровья обучающихся; </w:t>
      </w:r>
    </w:p>
    <w:p w:rsidR="00EE5043" w:rsidRPr="00986C7E" w:rsidRDefault="00EE5043" w:rsidP="00E9155A">
      <w:pPr>
        <w:numPr>
          <w:ilvl w:val="0"/>
          <w:numId w:val="48"/>
        </w:numPr>
        <w:spacing w:after="0" w:line="240" w:lineRule="auto"/>
        <w:jc w:val="both"/>
        <w:rPr>
          <w:rFonts w:ascii="Times New Roman" w:hAnsi="Times New Roman"/>
          <w:sz w:val="24"/>
          <w:szCs w:val="24"/>
        </w:rPr>
      </w:pPr>
      <w:r w:rsidRPr="00986C7E">
        <w:rPr>
          <w:rFonts w:ascii="Times New Roman" w:hAnsi="Times New Roman"/>
          <w:sz w:val="24"/>
          <w:szCs w:val="24"/>
        </w:rPr>
        <w:t xml:space="preserve">обеспечивать реализацию основной образовательной программы образовательного учреждения и достижение планируемых результатов е. освоения; </w:t>
      </w:r>
    </w:p>
    <w:p w:rsidR="00EE5043" w:rsidRPr="00986C7E" w:rsidRDefault="00EE5043" w:rsidP="00E9155A">
      <w:pPr>
        <w:numPr>
          <w:ilvl w:val="0"/>
          <w:numId w:val="48"/>
        </w:numPr>
        <w:spacing w:after="0" w:line="240" w:lineRule="auto"/>
        <w:jc w:val="both"/>
        <w:rPr>
          <w:rFonts w:ascii="Times New Roman" w:hAnsi="Times New Roman"/>
          <w:sz w:val="24"/>
          <w:szCs w:val="24"/>
        </w:rPr>
      </w:pPr>
      <w:r w:rsidRPr="00986C7E">
        <w:rPr>
          <w:rFonts w:ascii="Times New Roman" w:hAnsi="Times New Roman"/>
          <w:sz w:val="24"/>
          <w:szCs w:val="24"/>
        </w:rPr>
        <w:t xml:space="preserve">учитывать особенности образовательного учреждения, его организационную структуру, запросы участников образовательного процесса; </w:t>
      </w:r>
    </w:p>
    <w:p w:rsidR="00EE5043" w:rsidRPr="00986C7E" w:rsidRDefault="00EE5043" w:rsidP="00E9155A">
      <w:pPr>
        <w:numPr>
          <w:ilvl w:val="0"/>
          <w:numId w:val="48"/>
        </w:numPr>
        <w:spacing w:after="0" w:line="240" w:lineRule="auto"/>
        <w:jc w:val="both"/>
        <w:rPr>
          <w:rFonts w:ascii="Times New Roman" w:hAnsi="Times New Roman"/>
          <w:sz w:val="24"/>
          <w:szCs w:val="24"/>
        </w:rPr>
      </w:pPr>
      <w:r w:rsidRPr="00986C7E">
        <w:rPr>
          <w:rFonts w:ascii="Times New Roman" w:hAnsi="Times New Roman"/>
          <w:sz w:val="24"/>
          <w:szCs w:val="24"/>
        </w:rPr>
        <w:t>предоставлять возможность взаимодействия с социальными партн</w:t>
      </w:r>
      <w:r w:rsidR="00396D37" w:rsidRPr="00986C7E">
        <w:rPr>
          <w:rFonts w:ascii="Times New Roman" w:hAnsi="Times New Roman"/>
          <w:sz w:val="24"/>
          <w:szCs w:val="24"/>
        </w:rPr>
        <w:t>е</w:t>
      </w:r>
      <w:r w:rsidRPr="00986C7E">
        <w:rPr>
          <w:rFonts w:ascii="Times New Roman" w:hAnsi="Times New Roman"/>
          <w:sz w:val="24"/>
          <w:szCs w:val="24"/>
        </w:rPr>
        <w:t xml:space="preserve">рами, использования ресурсов социума. </w:t>
      </w:r>
    </w:p>
    <w:p w:rsidR="00EE5043" w:rsidRPr="00986C7E" w:rsidRDefault="00EE5043" w:rsidP="00396D37">
      <w:pPr>
        <w:spacing w:after="0" w:line="240" w:lineRule="auto"/>
        <w:ind w:firstLine="426"/>
        <w:jc w:val="both"/>
        <w:rPr>
          <w:rFonts w:ascii="Times New Roman" w:hAnsi="Times New Roman"/>
          <w:sz w:val="24"/>
          <w:szCs w:val="24"/>
        </w:rPr>
      </w:pPr>
      <w:r w:rsidRPr="00986C7E">
        <w:rPr>
          <w:rFonts w:ascii="Times New Roman" w:hAnsi="Times New Roman"/>
          <w:sz w:val="24"/>
          <w:szCs w:val="24"/>
        </w:rPr>
        <w:t>Описание кадровых условий реализации основной образовательной програм</w:t>
      </w:r>
      <w:r w:rsidR="00E9155A">
        <w:rPr>
          <w:rFonts w:ascii="Times New Roman" w:hAnsi="Times New Roman"/>
          <w:sz w:val="24"/>
          <w:szCs w:val="24"/>
        </w:rPr>
        <w:t>мы основного общего образования:</w:t>
      </w:r>
    </w:p>
    <w:p w:rsidR="00EE5043" w:rsidRPr="00986C7E" w:rsidRDefault="00EE5043" w:rsidP="00396D37">
      <w:pPr>
        <w:spacing w:after="0" w:line="240" w:lineRule="auto"/>
        <w:ind w:firstLine="426"/>
        <w:jc w:val="both"/>
        <w:rPr>
          <w:rFonts w:ascii="Times New Roman" w:hAnsi="Times New Roman"/>
          <w:sz w:val="24"/>
          <w:szCs w:val="24"/>
        </w:rPr>
      </w:pPr>
      <w:r w:rsidRPr="00986C7E">
        <w:rPr>
          <w:rFonts w:ascii="Times New Roman" w:hAnsi="Times New Roman"/>
          <w:sz w:val="24"/>
          <w:szCs w:val="24"/>
        </w:rPr>
        <w:t xml:space="preserve">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 </w:t>
      </w:r>
    </w:p>
    <w:p w:rsidR="00EE5043" w:rsidRPr="00986C7E" w:rsidRDefault="00EE5043" w:rsidP="00396D37">
      <w:pPr>
        <w:spacing w:after="0" w:line="240" w:lineRule="auto"/>
        <w:ind w:firstLine="426"/>
        <w:jc w:val="both"/>
        <w:rPr>
          <w:rFonts w:ascii="Times New Roman" w:hAnsi="Times New Roman"/>
          <w:sz w:val="24"/>
          <w:szCs w:val="24"/>
        </w:rPr>
      </w:pPr>
      <w:r w:rsidRPr="00986C7E">
        <w:rPr>
          <w:rFonts w:ascii="Times New Roman" w:hAnsi="Times New Roman"/>
          <w:sz w:val="24"/>
          <w:szCs w:val="24"/>
        </w:rPr>
        <w:t xml:space="preserve">Требования к кадровым условиям включают: </w:t>
      </w:r>
    </w:p>
    <w:p w:rsidR="00EE5043" w:rsidRPr="00986C7E" w:rsidRDefault="00EE5043" w:rsidP="00E9155A">
      <w:pPr>
        <w:numPr>
          <w:ilvl w:val="0"/>
          <w:numId w:val="49"/>
        </w:numPr>
        <w:spacing w:after="0" w:line="240" w:lineRule="auto"/>
        <w:jc w:val="both"/>
        <w:rPr>
          <w:rFonts w:ascii="Times New Roman" w:hAnsi="Times New Roman"/>
          <w:sz w:val="24"/>
          <w:szCs w:val="24"/>
        </w:rPr>
      </w:pPr>
      <w:r w:rsidRPr="00986C7E">
        <w:rPr>
          <w:rFonts w:ascii="Times New Roman" w:hAnsi="Times New Roman"/>
          <w:sz w:val="24"/>
          <w:szCs w:val="24"/>
        </w:rPr>
        <w:t xml:space="preserve">укомплектованность образовательной организации педагогическими, руководящими и иными работниками; </w:t>
      </w:r>
    </w:p>
    <w:p w:rsidR="00EE5043" w:rsidRPr="00986C7E" w:rsidRDefault="00EE5043" w:rsidP="00E9155A">
      <w:pPr>
        <w:numPr>
          <w:ilvl w:val="0"/>
          <w:numId w:val="49"/>
        </w:numPr>
        <w:spacing w:after="0" w:line="240" w:lineRule="auto"/>
        <w:jc w:val="both"/>
        <w:rPr>
          <w:rFonts w:ascii="Times New Roman" w:hAnsi="Times New Roman"/>
          <w:sz w:val="24"/>
          <w:szCs w:val="24"/>
        </w:rPr>
      </w:pPr>
      <w:r w:rsidRPr="00986C7E">
        <w:rPr>
          <w:rFonts w:ascii="Times New Roman" w:hAnsi="Times New Roman"/>
          <w:sz w:val="24"/>
          <w:szCs w:val="24"/>
        </w:rPr>
        <w:t xml:space="preserve">уровень квалификации педагогических и иных работников образовательной организации; </w:t>
      </w:r>
    </w:p>
    <w:p w:rsidR="00EE5043" w:rsidRPr="00986C7E" w:rsidRDefault="00EE5043" w:rsidP="00E9155A">
      <w:pPr>
        <w:numPr>
          <w:ilvl w:val="0"/>
          <w:numId w:val="49"/>
        </w:numPr>
        <w:spacing w:after="0" w:line="240" w:lineRule="auto"/>
        <w:jc w:val="both"/>
        <w:rPr>
          <w:rFonts w:ascii="Times New Roman" w:hAnsi="Times New Roman"/>
          <w:sz w:val="24"/>
          <w:szCs w:val="24"/>
        </w:rPr>
      </w:pPr>
      <w:r w:rsidRPr="00986C7E">
        <w:rPr>
          <w:rFonts w:ascii="Times New Roman" w:hAnsi="Times New Roman"/>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EE5043" w:rsidRPr="00986C7E" w:rsidRDefault="00EE5043" w:rsidP="00396D37">
      <w:pPr>
        <w:spacing w:after="0" w:line="240" w:lineRule="auto"/>
        <w:ind w:firstLine="426"/>
        <w:jc w:val="both"/>
        <w:rPr>
          <w:rFonts w:ascii="Times New Roman" w:hAnsi="Times New Roman"/>
          <w:sz w:val="24"/>
          <w:szCs w:val="24"/>
        </w:rPr>
      </w:pPr>
      <w:r w:rsidRPr="00986C7E">
        <w:rPr>
          <w:rFonts w:ascii="Times New Roman" w:hAnsi="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 </w:t>
      </w:r>
    </w:p>
    <w:p w:rsidR="00EE5043" w:rsidRPr="00986C7E" w:rsidRDefault="00EE5043" w:rsidP="00396D37">
      <w:pPr>
        <w:spacing w:after="0" w:line="240" w:lineRule="auto"/>
        <w:ind w:firstLine="426"/>
        <w:jc w:val="both"/>
        <w:rPr>
          <w:rFonts w:ascii="Times New Roman" w:hAnsi="Times New Roman"/>
          <w:sz w:val="24"/>
          <w:szCs w:val="24"/>
        </w:rPr>
      </w:pPr>
      <w:r w:rsidRPr="00986C7E">
        <w:rPr>
          <w:rFonts w:ascii="Times New Roman" w:hAnsi="Times New Roman"/>
          <w:sz w:val="24"/>
          <w:szCs w:val="24"/>
        </w:rPr>
        <w:t xml:space="preserve">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 </w:t>
      </w:r>
    </w:p>
    <w:p w:rsidR="00EE5043" w:rsidRPr="006A2A4D" w:rsidRDefault="00EE5043" w:rsidP="00986C7E">
      <w:pPr>
        <w:spacing w:after="0" w:line="240" w:lineRule="auto"/>
        <w:ind w:firstLine="426"/>
        <w:jc w:val="both"/>
        <w:rPr>
          <w:rFonts w:ascii="Times New Roman" w:hAnsi="Times New Roman"/>
          <w:sz w:val="24"/>
          <w:szCs w:val="24"/>
        </w:rPr>
      </w:pPr>
      <w:r w:rsidRPr="00986C7E">
        <w:rPr>
          <w:rFonts w:ascii="Times New Roman" w:hAnsi="Times New Roman"/>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w:t>
      </w:r>
      <w:r w:rsidRPr="00554287">
        <w:rPr>
          <w:rFonts w:ascii="Times New Roman" w:hAnsi="Times New Roman"/>
          <w:color w:val="FF0000"/>
          <w:sz w:val="24"/>
          <w:szCs w:val="24"/>
        </w:rPr>
        <w:t xml:space="preserve"> </w:t>
      </w:r>
      <w:r w:rsidRPr="006A2A4D">
        <w:rPr>
          <w:rFonts w:ascii="Times New Roman" w:hAnsi="Times New Roman"/>
          <w:sz w:val="24"/>
          <w:szCs w:val="24"/>
        </w:rPr>
        <w:t xml:space="preserve">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w:t>
      </w:r>
    </w:p>
    <w:p w:rsidR="00EE5043" w:rsidRPr="0080350B" w:rsidRDefault="00EE5043" w:rsidP="00986C7E">
      <w:pPr>
        <w:spacing w:after="0" w:line="240" w:lineRule="auto"/>
        <w:ind w:firstLine="426"/>
        <w:jc w:val="both"/>
        <w:rPr>
          <w:rFonts w:ascii="Times New Roman" w:hAnsi="Times New Roman"/>
          <w:sz w:val="24"/>
          <w:szCs w:val="24"/>
        </w:rPr>
      </w:pPr>
      <w:r w:rsidRPr="0080350B">
        <w:rPr>
          <w:rFonts w:ascii="Times New Roman" w:hAnsi="Times New Roman"/>
          <w:sz w:val="24"/>
          <w:szCs w:val="24"/>
        </w:rPr>
        <w:t xml:space="preserve">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w:t>
      </w:r>
      <w:r w:rsidR="00396D37" w:rsidRPr="0080350B">
        <w:rPr>
          <w:rFonts w:ascii="Times New Roman" w:hAnsi="Times New Roman"/>
          <w:sz w:val="24"/>
          <w:szCs w:val="24"/>
        </w:rPr>
        <w:t>ф</w:t>
      </w:r>
      <w:r w:rsidRPr="0080350B">
        <w:rPr>
          <w:rFonts w:ascii="Times New Roman" w:hAnsi="Times New Roman"/>
          <w:sz w:val="24"/>
          <w:szCs w:val="24"/>
        </w:rPr>
        <w:t xml:space="preserve">ормируемыми образовательными организациями. </w:t>
      </w:r>
    </w:p>
    <w:p w:rsidR="00EE5043" w:rsidRPr="0080350B" w:rsidRDefault="00EE5043" w:rsidP="00986C7E">
      <w:pPr>
        <w:spacing w:after="0" w:line="240" w:lineRule="auto"/>
        <w:ind w:firstLine="426"/>
        <w:jc w:val="both"/>
        <w:rPr>
          <w:rFonts w:ascii="Times New Roman" w:hAnsi="Times New Roman"/>
          <w:sz w:val="24"/>
          <w:szCs w:val="24"/>
        </w:rPr>
      </w:pPr>
      <w:r w:rsidRPr="0080350B">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EE5043" w:rsidRPr="0080350B" w:rsidRDefault="00EE5043" w:rsidP="00986C7E">
      <w:pPr>
        <w:spacing w:after="0" w:line="240" w:lineRule="auto"/>
        <w:ind w:firstLine="426"/>
        <w:jc w:val="both"/>
        <w:rPr>
          <w:rFonts w:ascii="Times New Roman" w:hAnsi="Times New Roman"/>
          <w:sz w:val="24"/>
          <w:szCs w:val="24"/>
        </w:rPr>
      </w:pPr>
      <w:r w:rsidRPr="0080350B">
        <w:rPr>
          <w:rFonts w:ascii="Times New Roman" w:hAnsi="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sidR="00EE5043" w:rsidRPr="0080350B" w:rsidRDefault="00EE5043" w:rsidP="00986C7E">
      <w:pPr>
        <w:spacing w:after="0" w:line="240" w:lineRule="auto"/>
        <w:ind w:firstLine="426"/>
        <w:jc w:val="both"/>
        <w:rPr>
          <w:rFonts w:ascii="Times New Roman" w:hAnsi="Times New Roman"/>
          <w:sz w:val="24"/>
          <w:szCs w:val="24"/>
        </w:rPr>
      </w:pPr>
      <w:r w:rsidRPr="0080350B">
        <w:rPr>
          <w:rFonts w:ascii="Times New Roman" w:hAnsi="Times New Roman"/>
          <w:sz w:val="24"/>
          <w:szCs w:val="24"/>
        </w:rPr>
        <w:t>Прика</w:t>
      </w:r>
      <w:r w:rsidR="00396D37" w:rsidRPr="0080350B">
        <w:rPr>
          <w:rFonts w:ascii="Times New Roman" w:hAnsi="Times New Roman"/>
          <w:sz w:val="24"/>
          <w:szCs w:val="24"/>
        </w:rPr>
        <w:t>зом директора утверждены обновлен</w:t>
      </w:r>
      <w:r w:rsidRPr="0080350B">
        <w:rPr>
          <w:rFonts w:ascii="Times New Roman" w:hAnsi="Times New Roman"/>
          <w:sz w:val="24"/>
          <w:szCs w:val="24"/>
        </w:rPr>
        <w:t xml:space="preserve">ные должностные инструкции работников школы. </w:t>
      </w:r>
    </w:p>
    <w:p w:rsidR="00EE5043" w:rsidRPr="00D76A94" w:rsidRDefault="00EE5043" w:rsidP="00986C7E">
      <w:pPr>
        <w:spacing w:after="0" w:line="240" w:lineRule="auto"/>
        <w:ind w:firstLine="426"/>
        <w:jc w:val="both"/>
        <w:rPr>
          <w:rFonts w:ascii="Times New Roman" w:hAnsi="Times New Roman"/>
          <w:sz w:val="24"/>
          <w:szCs w:val="24"/>
        </w:rPr>
      </w:pPr>
      <w:r w:rsidRPr="00D76A94">
        <w:rPr>
          <w:rFonts w:ascii="Times New Roman" w:hAnsi="Times New Roman"/>
          <w:sz w:val="24"/>
          <w:szCs w:val="24"/>
        </w:rPr>
        <w:t>Образовательное учреждение укомплек</w:t>
      </w:r>
      <w:r w:rsidR="00D76A94" w:rsidRPr="00D76A94">
        <w:rPr>
          <w:rFonts w:ascii="Times New Roman" w:hAnsi="Times New Roman"/>
          <w:sz w:val="24"/>
          <w:szCs w:val="24"/>
        </w:rPr>
        <w:t xml:space="preserve">товано </w:t>
      </w:r>
      <w:r w:rsidRPr="00D76A94">
        <w:rPr>
          <w:rFonts w:ascii="Times New Roman" w:hAnsi="Times New Roman"/>
          <w:sz w:val="24"/>
          <w:szCs w:val="24"/>
        </w:rPr>
        <w:t xml:space="preserve"> работниками пищеблока, вспомогательным персоналом. </w:t>
      </w:r>
    </w:p>
    <w:p w:rsidR="00EE5043" w:rsidRPr="00D76A94" w:rsidRDefault="00EE5043" w:rsidP="00986C7E">
      <w:pPr>
        <w:spacing w:after="0" w:line="240" w:lineRule="auto"/>
        <w:ind w:firstLine="426"/>
        <w:jc w:val="both"/>
        <w:rPr>
          <w:rFonts w:ascii="Times New Roman" w:hAnsi="Times New Roman"/>
          <w:sz w:val="24"/>
          <w:szCs w:val="24"/>
        </w:rPr>
      </w:pPr>
      <w:r w:rsidRPr="00D76A94">
        <w:rPr>
          <w:rFonts w:ascii="Times New Roman" w:hAnsi="Times New Roman"/>
          <w:sz w:val="24"/>
          <w:szCs w:val="24"/>
        </w:rPr>
        <w:t xml:space="preserve">Описание кадровых условий реализовано в таблице. В ней соотносятся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D76A94">
          <w:rPr>
            <w:rFonts w:ascii="Times New Roman" w:hAnsi="Times New Roman"/>
            <w:sz w:val="24"/>
            <w:szCs w:val="24"/>
          </w:rPr>
          <w:t>2010 г</w:t>
        </w:r>
      </w:smartTag>
      <w:r w:rsidRPr="00D76A94">
        <w:rPr>
          <w:rFonts w:ascii="Times New Roman" w:hAnsi="Times New Roman"/>
          <w:sz w:val="24"/>
          <w:szCs w:val="24"/>
        </w:rPr>
        <w:t xml:space="preserve">. № 761н,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 </w:t>
      </w:r>
    </w:p>
    <w:p w:rsidR="00EA5C43" w:rsidRDefault="00EA5C43" w:rsidP="00986C7E">
      <w:pPr>
        <w:spacing w:after="0" w:line="240" w:lineRule="auto"/>
        <w:ind w:firstLine="426"/>
        <w:jc w:val="center"/>
        <w:rPr>
          <w:rFonts w:ascii="Times New Roman" w:hAnsi="Times New Roman"/>
          <w:sz w:val="24"/>
          <w:szCs w:val="24"/>
        </w:rPr>
      </w:pPr>
    </w:p>
    <w:p w:rsidR="00EE5043" w:rsidRPr="00986C7E" w:rsidRDefault="00EE5043" w:rsidP="00986C7E">
      <w:pPr>
        <w:spacing w:after="0" w:line="240" w:lineRule="auto"/>
        <w:ind w:firstLine="426"/>
        <w:jc w:val="center"/>
        <w:rPr>
          <w:rFonts w:ascii="Times New Roman" w:hAnsi="Times New Roman"/>
          <w:sz w:val="24"/>
          <w:szCs w:val="24"/>
        </w:rPr>
      </w:pPr>
      <w:r w:rsidRPr="00986C7E">
        <w:rPr>
          <w:rFonts w:ascii="Times New Roman" w:hAnsi="Times New Roman"/>
          <w:sz w:val="24"/>
          <w:szCs w:val="24"/>
        </w:rPr>
        <w:t>Кадровое обеспечение реализации основной образовательной программы основного общего образования</w:t>
      </w:r>
    </w:p>
    <w:p w:rsidR="00854C08" w:rsidRDefault="00854C08" w:rsidP="00986C7E">
      <w:pPr>
        <w:spacing w:after="0" w:line="240" w:lineRule="auto"/>
        <w:ind w:firstLine="426"/>
        <w:jc w:val="center"/>
        <w:rPr>
          <w:rFonts w:ascii="Times New Roman" w:hAnsi="Times New Roman"/>
          <w:sz w:val="24"/>
          <w:szCs w:val="24"/>
        </w:rPr>
      </w:pPr>
    </w:p>
    <w:p w:rsidR="006A2A4D" w:rsidRDefault="006A2A4D" w:rsidP="006A2A4D">
      <w:pPr>
        <w:spacing w:after="0" w:line="240" w:lineRule="auto"/>
        <w:ind w:firstLine="426"/>
        <w:rPr>
          <w:rFonts w:ascii="Times New Roman" w:hAnsi="Times New Roman"/>
          <w:sz w:val="24"/>
          <w:szCs w:val="24"/>
        </w:rPr>
      </w:pPr>
    </w:p>
    <w:tbl>
      <w:tblPr>
        <w:tblW w:w="10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7"/>
        <w:gridCol w:w="2231"/>
        <w:gridCol w:w="1497"/>
        <w:gridCol w:w="2717"/>
        <w:gridCol w:w="1861"/>
      </w:tblGrid>
      <w:tr w:rsidR="006A2A4D" w:rsidRPr="002D6C16" w:rsidTr="00860FFD">
        <w:tc>
          <w:tcPr>
            <w:tcW w:w="2027" w:type="dxa"/>
            <w:vMerge w:val="restart"/>
          </w:tcPr>
          <w:p w:rsidR="006A2A4D" w:rsidRPr="002D6C16" w:rsidRDefault="006A2A4D" w:rsidP="00E9155A">
            <w:pPr>
              <w:spacing w:after="0" w:line="240" w:lineRule="auto"/>
              <w:jc w:val="center"/>
              <w:rPr>
                <w:rFonts w:ascii="Times New Roman" w:hAnsi="Times New Roman"/>
                <w:sz w:val="24"/>
                <w:szCs w:val="24"/>
              </w:rPr>
            </w:pPr>
            <w:r w:rsidRPr="002D6C16">
              <w:rPr>
                <w:rFonts w:ascii="Times New Roman" w:hAnsi="Times New Roman"/>
                <w:sz w:val="24"/>
                <w:szCs w:val="24"/>
              </w:rPr>
              <w:t>Должность</w:t>
            </w:r>
          </w:p>
          <w:p w:rsidR="006A2A4D" w:rsidRPr="002D6C16" w:rsidRDefault="006A2A4D" w:rsidP="00E9155A">
            <w:pPr>
              <w:spacing w:after="0" w:line="240" w:lineRule="auto"/>
              <w:jc w:val="center"/>
              <w:rPr>
                <w:rFonts w:ascii="Times New Roman" w:hAnsi="Times New Roman"/>
                <w:sz w:val="24"/>
                <w:szCs w:val="24"/>
              </w:rPr>
            </w:pPr>
          </w:p>
        </w:tc>
        <w:tc>
          <w:tcPr>
            <w:tcW w:w="2231" w:type="dxa"/>
            <w:vMerge w:val="restart"/>
          </w:tcPr>
          <w:p w:rsidR="006A2A4D" w:rsidRPr="002D6C16" w:rsidRDefault="006A2A4D" w:rsidP="00E9155A">
            <w:pPr>
              <w:spacing w:after="0" w:line="240" w:lineRule="auto"/>
              <w:jc w:val="center"/>
              <w:rPr>
                <w:rFonts w:ascii="Times New Roman" w:hAnsi="Times New Roman"/>
                <w:sz w:val="24"/>
                <w:szCs w:val="24"/>
              </w:rPr>
            </w:pPr>
            <w:r w:rsidRPr="002D6C16">
              <w:rPr>
                <w:rFonts w:ascii="Times New Roman" w:hAnsi="Times New Roman"/>
                <w:sz w:val="24"/>
                <w:szCs w:val="24"/>
              </w:rPr>
              <w:t>Должностные</w:t>
            </w:r>
          </w:p>
          <w:p w:rsidR="006A2A4D" w:rsidRPr="002D6C16" w:rsidRDefault="006A2A4D" w:rsidP="00E9155A">
            <w:pPr>
              <w:spacing w:after="0" w:line="240" w:lineRule="auto"/>
              <w:jc w:val="center"/>
              <w:rPr>
                <w:rFonts w:ascii="Times New Roman" w:hAnsi="Times New Roman"/>
                <w:sz w:val="24"/>
                <w:szCs w:val="24"/>
              </w:rPr>
            </w:pPr>
            <w:r w:rsidRPr="002D6C16">
              <w:rPr>
                <w:rFonts w:ascii="Times New Roman" w:hAnsi="Times New Roman"/>
                <w:sz w:val="24"/>
                <w:szCs w:val="24"/>
              </w:rPr>
              <w:t>обязанности</w:t>
            </w:r>
          </w:p>
          <w:p w:rsidR="006A2A4D" w:rsidRPr="002D6C16" w:rsidRDefault="006A2A4D" w:rsidP="00E9155A">
            <w:pPr>
              <w:spacing w:after="0" w:line="240" w:lineRule="auto"/>
              <w:jc w:val="center"/>
              <w:rPr>
                <w:rFonts w:ascii="Times New Roman" w:hAnsi="Times New Roman"/>
                <w:sz w:val="24"/>
                <w:szCs w:val="24"/>
              </w:rPr>
            </w:pPr>
          </w:p>
        </w:tc>
        <w:tc>
          <w:tcPr>
            <w:tcW w:w="1497" w:type="dxa"/>
            <w:vMerge w:val="restart"/>
          </w:tcPr>
          <w:p w:rsidR="006A2A4D" w:rsidRPr="002D6C16" w:rsidRDefault="006A2A4D" w:rsidP="00E9155A">
            <w:pPr>
              <w:spacing w:after="0" w:line="240" w:lineRule="auto"/>
              <w:jc w:val="center"/>
              <w:rPr>
                <w:rFonts w:ascii="Times New Roman" w:hAnsi="Times New Roman"/>
                <w:sz w:val="24"/>
                <w:szCs w:val="24"/>
              </w:rPr>
            </w:pPr>
            <w:r w:rsidRPr="002D6C16">
              <w:rPr>
                <w:rFonts w:ascii="Times New Roman" w:hAnsi="Times New Roman"/>
                <w:sz w:val="24"/>
                <w:szCs w:val="24"/>
              </w:rPr>
              <w:t>Количество</w:t>
            </w:r>
          </w:p>
          <w:p w:rsidR="006A2A4D" w:rsidRPr="002D6C16" w:rsidRDefault="006A2A4D" w:rsidP="00E9155A">
            <w:pPr>
              <w:spacing w:after="0" w:line="240" w:lineRule="auto"/>
              <w:jc w:val="center"/>
              <w:rPr>
                <w:rFonts w:ascii="Times New Roman" w:hAnsi="Times New Roman"/>
                <w:sz w:val="24"/>
                <w:szCs w:val="24"/>
              </w:rPr>
            </w:pPr>
            <w:r w:rsidRPr="002D6C16">
              <w:rPr>
                <w:rFonts w:ascii="Times New Roman" w:hAnsi="Times New Roman"/>
                <w:sz w:val="24"/>
                <w:szCs w:val="24"/>
              </w:rPr>
              <w:t>работников в ОУ</w:t>
            </w:r>
          </w:p>
          <w:p w:rsidR="006A2A4D" w:rsidRPr="002D6C16" w:rsidRDefault="006A2A4D" w:rsidP="00E9155A">
            <w:pPr>
              <w:spacing w:after="0" w:line="240" w:lineRule="auto"/>
              <w:jc w:val="center"/>
              <w:rPr>
                <w:rFonts w:ascii="Times New Roman" w:hAnsi="Times New Roman"/>
                <w:sz w:val="24"/>
                <w:szCs w:val="24"/>
              </w:rPr>
            </w:pPr>
            <w:r w:rsidRPr="002D6C16">
              <w:rPr>
                <w:rFonts w:ascii="Times New Roman" w:hAnsi="Times New Roman"/>
                <w:sz w:val="24"/>
                <w:szCs w:val="24"/>
              </w:rPr>
              <w:t>(требуется/</w:t>
            </w:r>
          </w:p>
          <w:p w:rsidR="006A2A4D" w:rsidRPr="002D6C16" w:rsidRDefault="006A2A4D" w:rsidP="00E9155A">
            <w:pPr>
              <w:spacing w:after="0" w:line="240" w:lineRule="auto"/>
              <w:jc w:val="center"/>
              <w:rPr>
                <w:rFonts w:ascii="Times New Roman" w:hAnsi="Times New Roman"/>
                <w:sz w:val="24"/>
                <w:szCs w:val="24"/>
              </w:rPr>
            </w:pPr>
            <w:r w:rsidRPr="002D6C16">
              <w:rPr>
                <w:rFonts w:ascii="Times New Roman" w:hAnsi="Times New Roman"/>
                <w:sz w:val="24"/>
                <w:szCs w:val="24"/>
              </w:rPr>
              <w:t>имеется)</w:t>
            </w:r>
          </w:p>
        </w:tc>
        <w:tc>
          <w:tcPr>
            <w:tcW w:w="4578" w:type="dxa"/>
            <w:gridSpan w:val="2"/>
          </w:tcPr>
          <w:p w:rsidR="006A2A4D" w:rsidRPr="002D6C16" w:rsidRDefault="006A2A4D" w:rsidP="00E9155A">
            <w:pPr>
              <w:spacing w:after="0" w:line="240" w:lineRule="auto"/>
              <w:jc w:val="center"/>
              <w:rPr>
                <w:rFonts w:ascii="Times New Roman" w:hAnsi="Times New Roman"/>
                <w:sz w:val="24"/>
                <w:szCs w:val="24"/>
              </w:rPr>
            </w:pPr>
          </w:p>
          <w:p w:rsidR="006A2A4D" w:rsidRPr="002D6C16" w:rsidRDefault="006A2A4D" w:rsidP="00E9155A">
            <w:pPr>
              <w:spacing w:after="0" w:line="240" w:lineRule="auto"/>
              <w:jc w:val="center"/>
              <w:rPr>
                <w:rFonts w:ascii="Times New Roman" w:hAnsi="Times New Roman"/>
                <w:sz w:val="24"/>
                <w:szCs w:val="24"/>
              </w:rPr>
            </w:pPr>
            <w:r w:rsidRPr="002D6C16">
              <w:rPr>
                <w:rFonts w:ascii="Times New Roman" w:hAnsi="Times New Roman"/>
                <w:sz w:val="24"/>
                <w:szCs w:val="24"/>
              </w:rPr>
              <w:t>Уровень квалификации работников ОУ</w:t>
            </w:r>
          </w:p>
          <w:p w:rsidR="006A2A4D" w:rsidRPr="002D6C16" w:rsidRDefault="006A2A4D" w:rsidP="00E9155A">
            <w:pPr>
              <w:spacing w:after="0" w:line="240" w:lineRule="auto"/>
              <w:jc w:val="center"/>
              <w:rPr>
                <w:rFonts w:ascii="Times New Roman" w:hAnsi="Times New Roman"/>
                <w:sz w:val="24"/>
                <w:szCs w:val="24"/>
              </w:rPr>
            </w:pPr>
          </w:p>
        </w:tc>
      </w:tr>
      <w:tr w:rsidR="006A2A4D" w:rsidRPr="002D6C16" w:rsidTr="00E9155A">
        <w:tc>
          <w:tcPr>
            <w:tcW w:w="2027" w:type="dxa"/>
            <w:vMerge/>
          </w:tcPr>
          <w:p w:rsidR="006A2A4D" w:rsidRPr="002D6C16" w:rsidRDefault="006A2A4D" w:rsidP="00E9155A">
            <w:pPr>
              <w:spacing w:after="0" w:line="240" w:lineRule="auto"/>
              <w:jc w:val="center"/>
              <w:rPr>
                <w:rFonts w:ascii="Times New Roman" w:hAnsi="Times New Roman"/>
                <w:sz w:val="24"/>
                <w:szCs w:val="24"/>
              </w:rPr>
            </w:pPr>
          </w:p>
        </w:tc>
        <w:tc>
          <w:tcPr>
            <w:tcW w:w="2231" w:type="dxa"/>
            <w:vMerge/>
          </w:tcPr>
          <w:p w:rsidR="006A2A4D" w:rsidRPr="002D6C16" w:rsidRDefault="006A2A4D" w:rsidP="00E9155A">
            <w:pPr>
              <w:spacing w:after="0" w:line="240" w:lineRule="auto"/>
              <w:jc w:val="center"/>
              <w:rPr>
                <w:rFonts w:ascii="Times New Roman" w:hAnsi="Times New Roman"/>
                <w:sz w:val="24"/>
                <w:szCs w:val="24"/>
              </w:rPr>
            </w:pPr>
          </w:p>
        </w:tc>
        <w:tc>
          <w:tcPr>
            <w:tcW w:w="1497" w:type="dxa"/>
            <w:vMerge/>
          </w:tcPr>
          <w:p w:rsidR="006A2A4D" w:rsidRPr="002D6C16" w:rsidRDefault="006A2A4D" w:rsidP="00E9155A">
            <w:pPr>
              <w:spacing w:after="0" w:line="240" w:lineRule="auto"/>
              <w:jc w:val="center"/>
              <w:rPr>
                <w:rFonts w:ascii="Times New Roman" w:hAnsi="Times New Roman"/>
                <w:sz w:val="24"/>
                <w:szCs w:val="24"/>
              </w:rPr>
            </w:pPr>
          </w:p>
        </w:tc>
        <w:tc>
          <w:tcPr>
            <w:tcW w:w="2717" w:type="dxa"/>
          </w:tcPr>
          <w:p w:rsidR="006A2A4D" w:rsidRPr="002D6C16" w:rsidRDefault="006A2A4D" w:rsidP="00E9155A">
            <w:pPr>
              <w:spacing w:after="0" w:line="240" w:lineRule="auto"/>
              <w:jc w:val="center"/>
              <w:rPr>
                <w:rFonts w:ascii="Times New Roman" w:hAnsi="Times New Roman"/>
                <w:sz w:val="24"/>
                <w:szCs w:val="24"/>
              </w:rPr>
            </w:pPr>
            <w:r w:rsidRPr="002D6C16">
              <w:rPr>
                <w:rFonts w:ascii="Times New Roman" w:hAnsi="Times New Roman"/>
                <w:sz w:val="24"/>
                <w:szCs w:val="24"/>
              </w:rPr>
              <w:t>Требования к уровню</w:t>
            </w:r>
          </w:p>
          <w:p w:rsidR="006A2A4D" w:rsidRPr="002D6C16" w:rsidRDefault="006A2A4D" w:rsidP="00E9155A">
            <w:pPr>
              <w:spacing w:after="0" w:line="240" w:lineRule="auto"/>
              <w:jc w:val="center"/>
              <w:rPr>
                <w:rFonts w:ascii="Times New Roman" w:hAnsi="Times New Roman"/>
                <w:sz w:val="24"/>
                <w:szCs w:val="24"/>
              </w:rPr>
            </w:pPr>
            <w:r w:rsidRPr="002D6C16">
              <w:rPr>
                <w:rFonts w:ascii="Times New Roman" w:hAnsi="Times New Roman"/>
                <w:sz w:val="24"/>
                <w:szCs w:val="24"/>
              </w:rPr>
              <w:t>квалификации</w:t>
            </w:r>
          </w:p>
        </w:tc>
        <w:tc>
          <w:tcPr>
            <w:tcW w:w="1861" w:type="dxa"/>
          </w:tcPr>
          <w:p w:rsidR="006A2A4D" w:rsidRPr="002D6C16" w:rsidRDefault="006A2A4D" w:rsidP="00E9155A">
            <w:pPr>
              <w:spacing w:after="0" w:line="240" w:lineRule="auto"/>
              <w:jc w:val="center"/>
              <w:rPr>
                <w:rFonts w:ascii="Times New Roman" w:hAnsi="Times New Roman"/>
                <w:sz w:val="24"/>
                <w:szCs w:val="24"/>
              </w:rPr>
            </w:pPr>
            <w:r w:rsidRPr="002D6C16">
              <w:rPr>
                <w:rFonts w:ascii="Times New Roman" w:hAnsi="Times New Roman"/>
                <w:sz w:val="24"/>
                <w:szCs w:val="24"/>
              </w:rPr>
              <w:t>Фактический</w:t>
            </w:r>
          </w:p>
          <w:p w:rsidR="006A2A4D" w:rsidRPr="002D6C16" w:rsidRDefault="006A2A4D" w:rsidP="00E9155A">
            <w:pPr>
              <w:spacing w:after="0" w:line="240" w:lineRule="auto"/>
              <w:jc w:val="center"/>
              <w:rPr>
                <w:rFonts w:ascii="Times New Roman" w:hAnsi="Times New Roman"/>
                <w:sz w:val="24"/>
                <w:szCs w:val="24"/>
              </w:rPr>
            </w:pPr>
            <w:r w:rsidRPr="002D6C16">
              <w:rPr>
                <w:rFonts w:ascii="Times New Roman" w:hAnsi="Times New Roman"/>
                <w:sz w:val="24"/>
                <w:szCs w:val="24"/>
              </w:rPr>
              <w:t>уровень</w:t>
            </w:r>
          </w:p>
          <w:p w:rsidR="006A2A4D" w:rsidRPr="002D6C16" w:rsidRDefault="006A2A4D" w:rsidP="00E9155A">
            <w:pPr>
              <w:spacing w:after="0" w:line="240" w:lineRule="auto"/>
              <w:jc w:val="center"/>
              <w:rPr>
                <w:rFonts w:ascii="Times New Roman" w:hAnsi="Times New Roman"/>
                <w:sz w:val="24"/>
                <w:szCs w:val="24"/>
              </w:rPr>
            </w:pPr>
            <w:r w:rsidRPr="002D6C16">
              <w:rPr>
                <w:rFonts w:ascii="Times New Roman" w:hAnsi="Times New Roman"/>
                <w:sz w:val="24"/>
                <w:szCs w:val="24"/>
              </w:rPr>
              <w:t>квалификации</w:t>
            </w:r>
          </w:p>
          <w:p w:rsidR="006A2A4D" w:rsidRPr="002D6C16" w:rsidRDefault="006A2A4D" w:rsidP="00E9155A">
            <w:pPr>
              <w:spacing w:after="0" w:line="240" w:lineRule="auto"/>
              <w:jc w:val="center"/>
              <w:rPr>
                <w:rFonts w:ascii="Times New Roman" w:hAnsi="Times New Roman"/>
                <w:sz w:val="24"/>
                <w:szCs w:val="24"/>
              </w:rPr>
            </w:pPr>
          </w:p>
        </w:tc>
      </w:tr>
      <w:tr w:rsidR="006A2A4D" w:rsidRPr="002D6C16" w:rsidTr="00E9155A">
        <w:tc>
          <w:tcPr>
            <w:tcW w:w="2027"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Руководитель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образовательного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учреждения.</w:t>
            </w:r>
          </w:p>
        </w:tc>
        <w:tc>
          <w:tcPr>
            <w:tcW w:w="2231"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Обеспечивает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системную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образовательную 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административно-</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хозяйственную работу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образовательного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учреждения.</w:t>
            </w:r>
          </w:p>
        </w:tc>
        <w:tc>
          <w:tcPr>
            <w:tcW w:w="1497"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Директор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школы </w:t>
            </w:r>
          </w:p>
          <w:p w:rsidR="006A2A4D" w:rsidRPr="002D6C16" w:rsidRDefault="006A2A4D" w:rsidP="00E9155A">
            <w:pPr>
              <w:spacing w:after="0" w:line="240" w:lineRule="auto"/>
              <w:rPr>
                <w:rFonts w:ascii="Times New Roman" w:hAnsi="Times New Roman"/>
                <w:sz w:val="24"/>
                <w:szCs w:val="24"/>
              </w:rPr>
            </w:pPr>
          </w:p>
        </w:tc>
        <w:tc>
          <w:tcPr>
            <w:tcW w:w="2717"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Высшее профессио-нальное образование по направлениям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Подготовки «Госуда-рственное и муници-пальное управление»,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«Менеджмент»,«Управление персоналом» и стаж работы на педа-гогических должнос-тях не менее 5 лет либо высшее профес-сииональное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экономиики и стаж работы на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педагогических или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руководящих долж-ностях не менее 5 лет. </w:t>
            </w:r>
          </w:p>
        </w:tc>
        <w:tc>
          <w:tcPr>
            <w:tcW w:w="1861"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Соответствует </w:t>
            </w:r>
          </w:p>
          <w:p w:rsidR="006A2A4D" w:rsidRPr="002D6C16" w:rsidRDefault="006A2A4D" w:rsidP="00E9155A">
            <w:pPr>
              <w:spacing w:after="0" w:line="240" w:lineRule="auto"/>
              <w:rPr>
                <w:rFonts w:ascii="Times New Roman" w:hAnsi="Times New Roman"/>
                <w:color w:val="FF0000"/>
                <w:sz w:val="24"/>
                <w:szCs w:val="24"/>
              </w:rPr>
            </w:pPr>
            <w:r w:rsidRPr="002D6C16">
              <w:rPr>
                <w:rFonts w:ascii="Times New Roman" w:hAnsi="Times New Roman"/>
                <w:sz w:val="24"/>
                <w:szCs w:val="24"/>
              </w:rPr>
              <w:t>занимаемой должности</w:t>
            </w:r>
          </w:p>
        </w:tc>
      </w:tr>
      <w:tr w:rsidR="006A2A4D" w:rsidRPr="002D6C16" w:rsidTr="00E9155A">
        <w:tc>
          <w:tcPr>
            <w:tcW w:w="2027"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Заместитель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руководителя </w:t>
            </w:r>
          </w:p>
          <w:p w:rsidR="006A2A4D" w:rsidRPr="002D6C16" w:rsidRDefault="006A2A4D" w:rsidP="00E9155A">
            <w:pPr>
              <w:spacing w:after="0" w:line="240" w:lineRule="auto"/>
              <w:rPr>
                <w:rFonts w:ascii="Times New Roman" w:hAnsi="Times New Roman"/>
                <w:sz w:val="24"/>
                <w:szCs w:val="24"/>
              </w:rPr>
            </w:pPr>
          </w:p>
        </w:tc>
        <w:tc>
          <w:tcPr>
            <w:tcW w:w="2231"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Координирует работу </w:t>
            </w:r>
          </w:p>
          <w:p w:rsidR="006A2A4D" w:rsidRPr="002D6C16" w:rsidRDefault="006A2A4D" w:rsidP="00E9155A">
            <w:pPr>
              <w:spacing w:after="0" w:line="240" w:lineRule="auto"/>
              <w:rPr>
                <w:rFonts w:ascii="Times New Roman" w:hAnsi="Times New Roman"/>
                <w:sz w:val="24"/>
                <w:szCs w:val="24"/>
              </w:rPr>
            </w:pPr>
            <w:r>
              <w:rPr>
                <w:rFonts w:ascii="Times New Roman" w:hAnsi="Times New Roman"/>
                <w:sz w:val="24"/>
                <w:szCs w:val="24"/>
              </w:rPr>
              <w:t>преподавателей</w:t>
            </w:r>
            <w:r w:rsidRPr="002D6C16">
              <w:rPr>
                <w:rFonts w:ascii="Times New Roman" w:hAnsi="Times New Roman"/>
                <w:sz w:val="24"/>
                <w:szCs w:val="24"/>
              </w:rPr>
              <w:t xml:space="preserve">,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разработку учебно-</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методической и иной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документации.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Обеспечивает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совершенствование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методов организации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образовательного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процесса.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Осуществляет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контроль за качеством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образовательного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процесса</w:t>
            </w:r>
          </w:p>
        </w:tc>
        <w:tc>
          <w:tcPr>
            <w:tcW w:w="1497" w:type="dxa"/>
          </w:tcPr>
          <w:p w:rsidR="006A2A4D" w:rsidRDefault="006A2A4D" w:rsidP="00E9155A">
            <w:pPr>
              <w:spacing w:after="0" w:line="240" w:lineRule="auto"/>
              <w:rPr>
                <w:rFonts w:ascii="Times New Roman" w:hAnsi="Times New Roman"/>
                <w:sz w:val="24"/>
                <w:szCs w:val="24"/>
              </w:rPr>
            </w:pPr>
            <w:r>
              <w:rPr>
                <w:rFonts w:ascii="Times New Roman" w:hAnsi="Times New Roman"/>
                <w:sz w:val="24"/>
                <w:szCs w:val="24"/>
              </w:rPr>
              <w:t>3</w:t>
            </w:r>
            <w:r w:rsidRPr="002D6C16">
              <w:rPr>
                <w:rFonts w:ascii="Times New Roman" w:hAnsi="Times New Roman"/>
                <w:sz w:val="24"/>
                <w:szCs w:val="24"/>
              </w:rPr>
              <w:t xml:space="preserve"> заместителя</w:t>
            </w:r>
          </w:p>
          <w:p w:rsidR="006A2A4D" w:rsidRPr="002D6C16" w:rsidRDefault="006A2A4D" w:rsidP="00E9155A">
            <w:pPr>
              <w:spacing w:after="0" w:line="240" w:lineRule="auto"/>
              <w:rPr>
                <w:rFonts w:ascii="Times New Roman" w:hAnsi="Times New Roman"/>
                <w:sz w:val="24"/>
                <w:szCs w:val="24"/>
              </w:rPr>
            </w:pPr>
            <w:r>
              <w:rPr>
                <w:rFonts w:ascii="Times New Roman" w:hAnsi="Times New Roman"/>
                <w:sz w:val="24"/>
                <w:szCs w:val="24"/>
              </w:rPr>
              <w:t xml:space="preserve">директора </w:t>
            </w:r>
            <w:r w:rsidRPr="002D6C16">
              <w:rPr>
                <w:rFonts w:ascii="Times New Roman" w:hAnsi="Times New Roman"/>
                <w:sz w:val="24"/>
                <w:szCs w:val="24"/>
              </w:rPr>
              <w:t xml:space="preserve"> </w:t>
            </w:r>
          </w:p>
          <w:p w:rsidR="006A2A4D" w:rsidRPr="002D6C16" w:rsidRDefault="006A2A4D" w:rsidP="00E9155A">
            <w:pPr>
              <w:spacing w:after="0" w:line="240" w:lineRule="auto"/>
              <w:rPr>
                <w:rFonts w:ascii="Times New Roman" w:hAnsi="Times New Roman"/>
                <w:sz w:val="24"/>
                <w:szCs w:val="24"/>
              </w:rPr>
            </w:pPr>
          </w:p>
        </w:tc>
        <w:tc>
          <w:tcPr>
            <w:tcW w:w="2717"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Высшее профессиона-льное образование по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направлениям подго-товки «Государствен-ное и муниципальное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управление», «Менед-жмент», «Управление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персоналом» и стаж работы на педагоги-ческих должностях не менее 5 лет либо выс-шее профессиональ-ное образование 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дополнительное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в облас-ти государственного 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муниципального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управления или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менеджмента 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экономики и стаж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работы на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педагогических или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руководящих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должностях не менее 5 лет. </w:t>
            </w:r>
          </w:p>
        </w:tc>
        <w:tc>
          <w:tcPr>
            <w:tcW w:w="1861"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Соответствуют занимаемым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должностям </w:t>
            </w:r>
          </w:p>
          <w:p w:rsidR="006A2A4D" w:rsidRPr="002D6C16" w:rsidRDefault="006A2A4D" w:rsidP="00E9155A">
            <w:pPr>
              <w:spacing w:after="0" w:line="240" w:lineRule="auto"/>
              <w:rPr>
                <w:rFonts w:ascii="Times New Roman" w:hAnsi="Times New Roman"/>
                <w:color w:val="FF0000"/>
                <w:sz w:val="24"/>
                <w:szCs w:val="24"/>
              </w:rPr>
            </w:pPr>
          </w:p>
        </w:tc>
      </w:tr>
      <w:tr w:rsidR="006A2A4D" w:rsidRPr="002D6C16" w:rsidTr="00E9155A">
        <w:tc>
          <w:tcPr>
            <w:tcW w:w="2027"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Учитель </w:t>
            </w:r>
          </w:p>
          <w:p w:rsidR="006A2A4D" w:rsidRPr="002D6C16" w:rsidRDefault="006A2A4D" w:rsidP="00E9155A">
            <w:pPr>
              <w:spacing w:after="0" w:line="240" w:lineRule="auto"/>
              <w:rPr>
                <w:rFonts w:ascii="Times New Roman" w:hAnsi="Times New Roman"/>
                <w:sz w:val="24"/>
                <w:szCs w:val="24"/>
              </w:rPr>
            </w:pPr>
          </w:p>
        </w:tc>
        <w:tc>
          <w:tcPr>
            <w:tcW w:w="2231"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Осуществляет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обучение и воспитание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обучающихся,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способствует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формированию общей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культуры личности,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социализации,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осознанного выбора 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освоения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образовательных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программ. </w:t>
            </w:r>
          </w:p>
          <w:p w:rsidR="006A2A4D" w:rsidRPr="002D6C16" w:rsidRDefault="006A2A4D" w:rsidP="00E9155A">
            <w:pPr>
              <w:spacing w:after="0" w:line="240" w:lineRule="auto"/>
              <w:rPr>
                <w:rFonts w:ascii="Times New Roman" w:hAnsi="Times New Roman"/>
                <w:sz w:val="24"/>
                <w:szCs w:val="24"/>
              </w:rPr>
            </w:pPr>
          </w:p>
        </w:tc>
        <w:tc>
          <w:tcPr>
            <w:tcW w:w="1497" w:type="dxa"/>
          </w:tcPr>
          <w:p w:rsidR="006A2A4D" w:rsidRPr="00E9155A" w:rsidRDefault="00E9155A" w:rsidP="00E9155A">
            <w:pPr>
              <w:spacing w:after="0" w:line="240" w:lineRule="auto"/>
              <w:jc w:val="center"/>
              <w:rPr>
                <w:rFonts w:ascii="Times New Roman" w:hAnsi="Times New Roman"/>
                <w:sz w:val="24"/>
                <w:szCs w:val="24"/>
              </w:rPr>
            </w:pPr>
            <w:r w:rsidRPr="00E9155A">
              <w:rPr>
                <w:rFonts w:ascii="Times New Roman" w:hAnsi="Times New Roman"/>
                <w:sz w:val="24"/>
                <w:szCs w:val="24"/>
              </w:rPr>
              <w:t>26</w:t>
            </w:r>
          </w:p>
          <w:p w:rsidR="006A2A4D" w:rsidRPr="002D6C16" w:rsidRDefault="006A2A4D" w:rsidP="00E9155A">
            <w:pPr>
              <w:spacing w:after="0" w:line="240" w:lineRule="auto"/>
              <w:rPr>
                <w:rFonts w:ascii="Times New Roman" w:hAnsi="Times New Roman"/>
                <w:color w:val="FF0000"/>
                <w:sz w:val="24"/>
                <w:szCs w:val="24"/>
              </w:rPr>
            </w:pPr>
          </w:p>
        </w:tc>
        <w:tc>
          <w:tcPr>
            <w:tcW w:w="2717" w:type="dxa"/>
          </w:tcPr>
          <w:p w:rsidR="00E9155A"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Высшее профессио-нальное образование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или в области,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соответствующей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преподаваемому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предмету, без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предъявления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требований к стажу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работы либо высшее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и дополнительное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по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направлению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деятельности в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образовательном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учреждении без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предъявления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требований к стажу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работы.</w:t>
            </w:r>
          </w:p>
        </w:tc>
        <w:tc>
          <w:tcPr>
            <w:tcW w:w="1861"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Соответствуют требованиям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 высшей и 1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квалификационным категориям.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Соответствуют занимаемой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должности </w:t>
            </w:r>
          </w:p>
          <w:p w:rsidR="006A2A4D" w:rsidRPr="002D6C16" w:rsidRDefault="006A2A4D" w:rsidP="00E9155A">
            <w:pPr>
              <w:spacing w:after="0" w:line="240" w:lineRule="auto"/>
              <w:rPr>
                <w:rFonts w:ascii="Times New Roman" w:hAnsi="Times New Roman"/>
                <w:color w:val="FF0000"/>
                <w:sz w:val="24"/>
                <w:szCs w:val="24"/>
              </w:rPr>
            </w:pPr>
          </w:p>
        </w:tc>
      </w:tr>
      <w:tr w:rsidR="006A2A4D" w:rsidRPr="002D6C16" w:rsidTr="00E9155A">
        <w:tc>
          <w:tcPr>
            <w:tcW w:w="2027"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Старший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вожатый </w:t>
            </w:r>
          </w:p>
          <w:p w:rsidR="006A2A4D" w:rsidRPr="002D6C16" w:rsidRDefault="006A2A4D" w:rsidP="00E9155A">
            <w:pPr>
              <w:spacing w:after="0" w:line="240" w:lineRule="auto"/>
              <w:rPr>
                <w:rFonts w:ascii="Times New Roman" w:hAnsi="Times New Roman"/>
                <w:sz w:val="24"/>
                <w:szCs w:val="24"/>
              </w:rPr>
            </w:pPr>
          </w:p>
        </w:tc>
        <w:tc>
          <w:tcPr>
            <w:tcW w:w="2231"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Способствует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развитию 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деятельности детских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общественных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организаций,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объединений.</w:t>
            </w:r>
          </w:p>
        </w:tc>
        <w:tc>
          <w:tcPr>
            <w:tcW w:w="1497"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1</w:t>
            </w:r>
          </w:p>
        </w:tc>
        <w:tc>
          <w:tcPr>
            <w:tcW w:w="2717"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Высшее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или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среднее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без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предъявления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требований к стажу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работы.</w:t>
            </w:r>
          </w:p>
        </w:tc>
        <w:tc>
          <w:tcPr>
            <w:tcW w:w="1861"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Соответствует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занимаемой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должности </w:t>
            </w:r>
          </w:p>
          <w:p w:rsidR="006A2A4D" w:rsidRPr="002D6C16" w:rsidRDefault="006A2A4D" w:rsidP="00E9155A">
            <w:pPr>
              <w:spacing w:after="0" w:line="240" w:lineRule="auto"/>
              <w:rPr>
                <w:rFonts w:ascii="Times New Roman" w:hAnsi="Times New Roman"/>
                <w:sz w:val="24"/>
                <w:szCs w:val="24"/>
              </w:rPr>
            </w:pPr>
          </w:p>
        </w:tc>
      </w:tr>
      <w:tr w:rsidR="006A2A4D" w:rsidRPr="00BE7C9A" w:rsidTr="00E9155A">
        <w:tc>
          <w:tcPr>
            <w:tcW w:w="2027" w:type="dxa"/>
          </w:tcPr>
          <w:p w:rsidR="006A2A4D" w:rsidRPr="002D6C16" w:rsidRDefault="006A2A4D" w:rsidP="00E9155A">
            <w:pPr>
              <w:spacing w:after="0" w:line="240" w:lineRule="auto"/>
              <w:rPr>
                <w:rFonts w:ascii="Times New Roman" w:hAnsi="Times New Roman"/>
                <w:sz w:val="24"/>
                <w:szCs w:val="24"/>
              </w:rPr>
            </w:pPr>
            <w:r>
              <w:rPr>
                <w:rFonts w:ascii="Times New Roman" w:hAnsi="Times New Roman"/>
                <w:sz w:val="24"/>
                <w:szCs w:val="24"/>
              </w:rPr>
              <w:t>Педагог-психолог</w:t>
            </w:r>
          </w:p>
        </w:tc>
        <w:tc>
          <w:tcPr>
            <w:tcW w:w="2231" w:type="dxa"/>
          </w:tcPr>
          <w:p w:rsidR="006A2A4D" w:rsidRPr="002D6C16" w:rsidRDefault="00761370" w:rsidP="00E9155A">
            <w:pPr>
              <w:spacing w:after="0" w:line="240" w:lineRule="auto"/>
              <w:rPr>
                <w:rFonts w:ascii="Times New Roman" w:hAnsi="Times New Roman"/>
                <w:sz w:val="24"/>
                <w:szCs w:val="24"/>
              </w:rPr>
            </w:pPr>
            <w:r>
              <w:rPr>
                <w:rFonts w:ascii="Times New Roman" w:hAnsi="Times New Roman"/>
                <w:sz w:val="24"/>
                <w:szCs w:val="24"/>
              </w:rPr>
              <w:t xml:space="preserve">Проводит диагностику обучающихся, выявляет психологические нарушения; проводит беседы и занятия корректирующего </w:t>
            </w:r>
            <w:r w:rsidR="00B81996">
              <w:rPr>
                <w:rFonts w:ascii="Times New Roman" w:hAnsi="Times New Roman"/>
                <w:sz w:val="24"/>
                <w:szCs w:val="24"/>
              </w:rPr>
              <w:t>характера</w:t>
            </w:r>
          </w:p>
        </w:tc>
        <w:tc>
          <w:tcPr>
            <w:tcW w:w="1497" w:type="dxa"/>
          </w:tcPr>
          <w:p w:rsidR="006A2A4D" w:rsidRPr="002D6C16" w:rsidRDefault="006A2A4D" w:rsidP="00E9155A">
            <w:pPr>
              <w:spacing w:after="0" w:line="240" w:lineRule="auto"/>
              <w:rPr>
                <w:rFonts w:ascii="Times New Roman" w:hAnsi="Times New Roman"/>
                <w:sz w:val="24"/>
                <w:szCs w:val="24"/>
              </w:rPr>
            </w:pPr>
            <w:r>
              <w:rPr>
                <w:rFonts w:ascii="Times New Roman" w:hAnsi="Times New Roman"/>
                <w:sz w:val="24"/>
                <w:szCs w:val="24"/>
              </w:rPr>
              <w:t>1</w:t>
            </w:r>
          </w:p>
        </w:tc>
        <w:tc>
          <w:tcPr>
            <w:tcW w:w="2717" w:type="dxa"/>
          </w:tcPr>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Высшее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или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среднее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без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предъявления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требований к стажу </w:t>
            </w:r>
          </w:p>
          <w:p w:rsidR="006A2A4D"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работы.</w:t>
            </w:r>
          </w:p>
        </w:tc>
        <w:tc>
          <w:tcPr>
            <w:tcW w:w="1861" w:type="dxa"/>
          </w:tcPr>
          <w:p w:rsidR="006A2A4D" w:rsidRPr="00BE7C9A" w:rsidRDefault="006A2A4D" w:rsidP="00E9155A">
            <w:pPr>
              <w:spacing w:after="0" w:line="240" w:lineRule="auto"/>
              <w:rPr>
                <w:rFonts w:ascii="Times New Roman" w:hAnsi="Times New Roman"/>
                <w:sz w:val="24"/>
                <w:szCs w:val="24"/>
              </w:rPr>
            </w:pPr>
            <w:r w:rsidRPr="00BE7C9A">
              <w:rPr>
                <w:rFonts w:ascii="Times New Roman" w:hAnsi="Times New Roman"/>
                <w:sz w:val="24"/>
                <w:szCs w:val="24"/>
              </w:rPr>
              <w:t xml:space="preserve">Соответствует </w:t>
            </w:r>
          </w:p>
          <w:p w:rsidR="006A2A4D" w:rsidRPr="00BE7C9A" w:rsidRDefault="006A2A4D" w:rsidP="00E9155A">
            <w:pPr>
              <w:spacing w:after="0" w:line="240" w:lineRule="auto"/>
              <w:rPr>
                <w:rFonts w:ascii="Times New Roman" w:hAnsi="Times New Roman"/>
                <w:sz w:val="24"/>
                <w:szCs w:val="24"/>
              </w:rPr>
            </w:pPr>
            <w:r w:rsidRPr="00BE7C9A">
              <w:rPr>
                <w:rFonts w:ascii="Times New Roman" w:hAnsi="Times New Roman"/>
                <w:sz w:val="24"/>
                <w:szCs w:val="24"/>
              </w:rPr>
              <w:t xml:space="preserve">занимаемой </w:t>
            </w:r>
          </w:p>
          <w:p w:rsidR="006A2A4D" w:rsidRPr="00BE7C9A" w:rsidRDefault="006A2A4D" w:rsidP="00E9155A">
            <w:pPr>
              <w:spacing w:after="0" w:line="240" w:lineRule="auto"/>
              <w:rPr>
                <w:rFonts w:ascii="Times New Roman" w:hAnsi="Times New Roman"/>
                <w:sz w:val="24"/>
                <w:szCs w:val="24"/>
              </w:rPr>
            </w:pPr>
            <w:r w:rsidRPr="00BE7C9A">
              <w:rPr>
                <w:rFonts w:ascii="Times New Roman" w:hAnsi="Times New Roman"/>
                <w:sz w:val="24"/>
                <w:szCs w:val="24"/>
              </w:rPr>
              <w:t xml:space="preserve">должности </w:t>
            </w:r>
          </w:p>
          <w:p w:rsidR="006A2A4D" w:rsidRPr="00BE7C9A" w:rsidRDefault="006A2A4D" w:rsidP="00E9155A">
            <w:pPr>
              <w:spacing w:after="0" w:line="240" w:lineRule="auto"/>
              <w:rPr>
                <w:rFonts w:ascii="Times New Roman" w:hAnsi="Times New Roman"/>
                <w:sz w:val="24"/>
                <w:szCs w:val="24"/>
              </w:rPr>
            </w:pPr>
          </w:p>
        </w:tc>
      </w:tr>
      <w:tr w:rsidR="00761370" w:rsidRPr="00BE7C9A" w:rsidTr="00E9155A">
        <w:tc>
          <w:tcPr>
            <w:tcW w:w="2027" w:type="dxa"/>
          </w:tcPr>
          <w:p w:rsidR="00761370" w:rsidRDefault="00761370" w:rsidP="00E9155A">
            <w:pPr>
              <w:spacing w:after="0" w:line="240" w:lineRule="auto"/>
              <w:rPr>
                <w:rFonts w:ascii="Times New Roman" w:hAnsi="Times New Roman"/>
                <w:sz w:val="24"/>
                <w:szCs w:val="24"/>
              </w:rPr>
            </w:pPr>
            <w:r>
              <w:rPr>
                <w:rFonts w:ascii="Times New Roman" w:hAnsi="Times New Roman"/>
                <w:sz w:val="24"/>
                <w:szCs w:val="24"/>
              </w:rPr>
              <w:t>Социальный педагог</w:t>
            </w:r>
          </w:p>
        </w:tc>
        <w:tc>
          <w:tcPr>
            <w:tcW w:w="2231" w:type="dxa"/>
          </w:tcPr>
          <w:p w:rsidR="00761370" w:rsidRPr="002D6C16" w:rsidRDefault="00761370" w:rsidP="00E9155A">
            <w:pPr>
              <w:spacing w:after="0" w:line="240" w:lineRule="auto"/>
              <w:rPr>
                <w:rFonts w:ascii="Times New Roman" w:hAnsi="Times New Roman"/>
                <w:sz w:val="24"/>
                <w:szCs w:val="24"/>
              </w:rPr>
            </w:pPr>
            <w:r>
              <w:rPr>
                <w:rFonts w:ascii="Times New Roman" w:hAnsi="Times New Roman"/>
                <w:sz w:val="24"/>
                <w:szCs w:val="24"/>
              </w:rPr>
              <w:t xml:space="preserve">Сопровождение </w:t>
            </w:r>
            <w:r w:rsidR="0098342A">
              <w:rPr>
                <w:rFonts w:ascii="Times New Roman" w:hAnsi="Times New Roman"/>
                <w:sz w:val="24"/>
                <w:szCs w:val="24"/>
              </w:rPr>
              <w:t>семьи  и обучающегося в рамках социальной адаптации</w:t>
            </w:r>
          </w:p>
        </w:tc>
        <w:tc>
          <w:tcPr>
            <w:tcW w:w="1497" w:type="dxa"/>
          </w:tcPr>
          <w:p w:rsidR="00761370" w:rsidRPr="002D6C16" w:rsidRDefault="00761370" w:rsidP="00E9155A">
            <w:pPr>
              <w:spacing w:after="0" w:line="240" w:lineRule="auto"/>
              <w:rPr>
                <w:rFonts w:ascii="Times New Roman" w:hAnsi="Times New Roman"/>
                <w:sz w:val="24"/>
                <w:szCs w:val="24"/>
              </w:rPr>
            </w:pPr>
            <w:r>
              <w:rPr>
                <w:rFonts w:ascii="Times New Roman" w:hAnsi="Times New Roman"/>
                <w:sz w:val="24"/>
                <w:szCs w:val="24"/>
              </w:rPr>
              <w:t>1</w:t>
            </w:r>
          </w:p>
        </w:tc>
        <w:tc>
          <w:tcPr>
            <w:tcW w:w="2717" w:type="dxa"/>
          </w:tcPr>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Высшее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или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среднее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без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предъявления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требований к стажу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работы.</w:t>
            </w:r>
          </w:p>
        </w:tc>
        <w:tc>
          <w:tcPr>
            <w:tcW w:w="1861" w:type="dxa"/>
          </w:tcPr>
          <w:p w:rsidR="00761370" w:rsidRPr="00BE7C9A" w:rsidRDefault="00761370" w:rsidP="00E9155A">
            <w:pPr>
              <w:spacing w:after="0" w:line="240" w:lineRule="auto"/>
              <w:rPr>
                <w:rFonts w:ascii="Times New Roman" w:hAnsi="Times New Roman"/>
                <w:sz w:val="24"/>
                <w:szCs w:val="24"/>
              </w:rPr>
            </w:pPr>
            <w:r w:rsidRPr="00BE7C9A">
              <w:rPr>
                <w:rFonts w:ascii="Times New Roman" w:hAnsi="Times New Roman"/>
                <w:sz w:val="24"/>
                <w:szCs w:val="24"/>
              </w:rPr>
              <w:t xml:space="preserve">Соответствует </w:t>
            </w:r>
          </w:p>
          <w:p w:rsidR="00761370" w:rsidRPr="00BE7C9A" w:rsidRDefault="00761370" w:rsidP="00E9155A">
            <w:pPr>
              <w:spacing w:after="0" w:line="240" w:lineRule="auto"/>
              <w:rPr>
                <w:rFonts w:ascii="Times New Roman" w:hAnsi="Times New Roman"/>
                <w:sz w:val="24"/>
                <w:szCs w:val="24"/>
              </w:rPr>
            </w:pPr>
            <w:r w:rsidRPr="00BE7C9A">
              <w:rPr>
                <w:rFonts w:ascii="Times New Roman" w:hAnsi="Times New Roman"/>
                <w:sz w:val="24"/>
                <w:szCs w:val="24"/>
              </w:rPr>
              <w:t xml:space="preserve">занимаемой </w:t>
            </w:r>
          </w:p>
          <w:p w:rsidR="00761370" w:rsidRPr="00BE7C9A" w:rsidRDefault="00761370" w:rsidP="00E9155A">
            <w:pPr>
              <w:spacing w:after="0" w:line="240" w:lineRule="auto"/>
              <w:rPr>
                <w:rFonts w:ascii="Times New Roman" w:hAnsi="Times New Roman"/>
                <w:sz w:val="24"/>
                <w:szCs w:val="24"/>
              </w:rPr>
            </w:pPr>
            <w:r w:rsidRPr="00BE7C9A">
              <w:rPr>
                <w:rFonts w:ascii="Times New Roman" w:hAnsi="Times New Roman"/>
                <w:sz w:val="24"/>
                <w:szCs w:val="24"/>
              </w:rPr>
              <w:t xml:space="preserve">должности </w:t>
            </w:r>
          </w:p>
          <w:p w:rsidR="00761370" w:rsidRPr="00BE7C9A" w:rsidRDefault="00761370" w:rsidP="00E9155A">
            <w:pPr>
              <w:spacing w:after="0" w:line="240" w:lineRule="auto"/>
              <w:rPr>
                <w:rFonts w:ascii="Times New Roman" w:hAnsi="Times New Roman"/>
                <w:sz w:val="24"/>
                <w:szCs w:val="24"/>
              </w:rPr>
            </w:pPr>
          </w:p>
        </w:tc>
      </w:tr>
      <w:tr w:rsidR="00761370" w:rsidRPr="002D6C16" w:rsidTr="00E9155A">
        <w:tc>
          <w:tcPr>
            <w:tcW w:w="2027" w:type="dxa"/>
          </w:tcPr>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Педагог-</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библиотекарь </w:t>
            </w:r>
          </w:p>
          <w:p w:rsidR="00761370" w:rsidRPr="002D6C16" w:rsidRDefault="00761370" w:rsidP="00E9155A">
            <w:pPr>
              <w:spacing w:after="0" w:line="240" w:lineRule="auto"/>
              <w:rPr>
                <w:rFonts w:ascii="Times New Roman" w:hAnsi="Times New Roman"/>
                <w:sz w:val="24"/>
                <w:szCs w:val="24"/>
              </w:rPr>
            </w:pPr>
          </w:p>
        </w:tc>
        <w:tc>
          <w:tcPr>
            <w:tcW w:w="2231" w:type="dxa"/>
          </w:tcPr>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Обеспечивает дос-туп обучающихся к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информационным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ресурсам,участвует в их духовно нрав-ственном воспи-тании, профориен-тации и социали-зации, содействует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формированию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информационной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компетентности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обучающихся</w:t>
            </w:r>
          </w:p>
        </w:tc>
        <w:tc>
          <w:tcPr>
            <w:tcW w:w="1497" w:type="dxa"/>
          </w:tcPr>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1</w:t>
            </w:r>
          </w:p>
        </w:tc>
        <w:tc>
          <w:tcPr>
            <w:tcW w:w="2717" w:type="dxa"/>
          </w:tcPr>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Высшее или среднее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по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специальности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«Библиотечно-</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информационная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деятельность». </w:t>
            </w:r>
          </w:p>
          <w:p w:rsidR="00761370" w:rsidRPr="002D6C16" w:rsidRDefault="00761370" w:rsidP="00E9155A">
            <w:pPr>
              <w:spacing w:after="0" w:line="240" w:lineRule="auto"/>
              <w:rPr>
                <w:rFonts w:ascii="Times New Roman" w:hAnsi="Times New Roman"/>
                <w:sz w:val="24"/>
                <w:szCs w:val="24"/>
              </w:rPr>
            </w:pPr>
          </w:p>
          <w:p w:rsidR="00761370" w:rsidRPr="002D6C16" w:rsidRDefault="00761370" w:rsidP="00E9155A">
            <w:pPr>
              <w:spacing w:after="0" w:line="240" w:lineRule="auto"/>
              <w:rPr>
                <w:rFonts w:ascii="Times New Roman" w:hAnsi="Times New Roman"/>
                <w:sz w:val="24"/>
                <w:szCs w:val="24"/>
              </w:rPr>
            </w:pPr>
          </w:p>
        </w:tc>
        <w:tc>
          <w:tcPr>
            <w:tcW w:w="1861" w:type="dxa"/>
          </w:tcPr>
          <w:p w:rsidR="00761370" w:rsidRPr="002D6C16" w:rsidRDefault="00761370" w:rsidP="00E9155A">
            <w:pPr>
              <w:spacing w:after="0" w:line="240" w:lineRule="auto"/>
              <w:rPr>
                <w:rFonts w:ascii="Times New Roman" w:hAnsi="Times New Roman"/>
                <w:sz w:val="24"/>
                <w:szCs w:val="24"/>
              </w:rPr>
            </w:pP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Соответствует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занимаемой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должности </w:t>
            </w:r>
          </w:p>
          <w:p w:rsidR="00761370" w:rsidRPr="002D6C16" w:rsidRDefault="00761370" w:rsidP="00E9155A">
            <w:pPr>
              <w:spacing w:after="0" w:line="240" w:lineRule="auto"/>
              <w:rPr>
                <w:rFonts w:ascii="Times New Roman" w:hAnsi="Times New Roman"/>
                <w:sz w:val="24"/>
                <w:szCs w:val="24"/>
              </w:rPr>
            </w:pPr>
          </w:p>
          <w:p w:rsidR="00761370" w:rsidRPr="002D6C16" w:rsidRDefault="00761370" w:rsidP="00E9155A">
            <w:pPr>
              <w:spacing w:after="0" w:line="240" w:lineRule="auto"/>
              <w:rPr>
                <w:rFonts w:ascii="Times New Roman" w:hAnsi="Times New Roman"/>
                <w:sz w:val="24"/>
                <w:szCs w:val="24"/>
              </w:rPr>
            </w:pPr>
          </w:p>
        </w:tc>
      </w:tr>
      <w:tr w:rsidR="00761370" w:rsidRPr="002D6C16" w:rsidTr="00E9155A">
        <w:tc>
          <w:tcPr>
            <w:tcW w:w="2027" w:type="dxa"/>
          </w:tcPr>
          <w:p w:rsidR="00761370" w:rsidRPr="002D6C16" w:rsidRDefault="00761370" w:rsidP="00E9155A">
            <w:pPr>
              <w:spacing w:after="0" w:line="240" w:lineRule="auto"/>
              <w:rPr>
                <w:rFonts w:ascii="Times New Roman" w:hAnsi="Times New Roman"/>
                <w:sz w:val="24"/>
                <w:szCs w:val="24"/>
              </w:rPr>
            </w:pP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Лаборант </w:t>
            </w:r>
          </w:p>
          <w:p w:rsidR="00761370" w:rsidRPr="002D6C16" w:rsidRDefault="00761370" w:rsidP="00E9155A">
            <w:pPr>
              <w:spacing w:after="0" w:line="240" w:lineRule="auto"/>
              <w:rPr>
                <w:rFonts w:ascii="Times New Roman" w:hAnsi="Times New Roman"/>
                <w:sz w:val="24"/>
                <w:szCs w:val="24"/>
              </w:rPr>
            </w:pPr>
          </w:p>
          <w:p w:rsidR="00761370" w:rsidRPr="002D6C16" w:rsidRDefault="00761370" w:rsidP="00E9155A">
            <w:pPr>
              <w:spacing w:after="0" w:line="240" w:lineRule="auto"/>
              <w:rPr>
                <w:rFonts w:ascii="Times New Roman" w:hAnsi="Times New Roman"/>
                <w:sz w:val="24"/>
                <w:szCs w:val="24"/>
              </w:rPr>
            </w:pPr>
          </w:p>
        </w:tc>
        <w:tc>
          <w:tcPr>
            <w:tcW w:w="2231" w:type="dxa"/>
          </w:tcPr>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Следит за исправ-ным состоянием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лабораторного обо-рудования, </w:t>
            </w:r>
            <w:r w:rsidR="00E9155A">
              <w:rPr>
                <w:rFonts w:ascii="Times New Roman" w:hAnsi="Times New Roman"/>
                <w:sz w:val="24"/>
                <w:szCs w:val="24"/>
              </w:rPr>
              <w:t xml:space="preserve"> осущес</w:t>
            </w:r>
            <w:r w:rsidRPr="002D6C16">
              <w:rPr>
                <w:rFonts w:ascii="Times New Roman" w:hAnsi="Times New Roman"/>
                <w:sz w:val="24"/>
                <w:szCs w:val="24"/>
              </w:rPr>
              <w:t xml:space="preserve">твляет его наладку.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Подготавливает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оборудование к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проведению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экспериментов. </w:t>
            </w:r>
          </w:p>
        </w:tc>
        <w:tc>
          <w:tcPr>
            <w:tcW w:w="1497" w:type="dxa"/>
          </w:tcPr>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1</w:t>
            </w:r>
          </w:p>
        </w:tc>
        <w:tc>
          <w:tcPr>
            <w:tcW w:w="2717" w:type="dxa"/>
          </w:tcPr>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Среднее профессио-нальное образование без предъявления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требований к стажу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работы или начальное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и стаж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работы по специаль-ности не менее 2 лет. </w:t>
            </w:r>
          </w:p>
        </w:tc>
        <w:tc>
          <w:tcPr>
            <w:tcW w:w="1861" w:type="dxa"/>
          </w:tcPr>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Соответствует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занимаемой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должности </w:t>
            </w:r>
          </w:p>
          <w:p w:rsidR="00761370" w:rsidRPr="002D6C16" w:rsidRDefault="00761370" w:rsidP="00E9155A">
            <w:pPr>
              <w:spacing w:after="0" w:line="240" w:lineRule="auto"/>
              <w:rPr>
                <w:rFonts w:ascii="Times New Roman" w:hAnsi="Times New Roman"/>
                <w:sz w:val="24"/>
                <w:szCs w:val="24"/>
              </w:rPr>
            </w:pPr>
          </w:p>
        </w:tc>
      </w:tr>
      <w:tr w:rsidR="00761370" w:rsidRPr="002D6C16" w:rsidTr="00E9155A">
        <w:tc>
          <w:tcPr>
            <w:tcW w:w="2027" w:type="dxa"/>
          </w:tcPr>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Бухгалтер </w:t>
            </w:r>
          </w:p>
          <w:p w:rsidR="00761370" w:rsidRPr="002D6C16" w:rsidRDefault="00761370" w:rsidP="00E9155A">
            <w:pPr>
              <w:spacing w:after="0" w:line="240" w:lineRule="auto"/>
              <w:rPr>
                <w:rFonts w:ascii="Times New Roman" w:hAnsi="Times New Roman"/>
                <w:sz w:val="24"/>
                <w:szCs w:val="24"/>
              </w:rPr>
            </w:pPr>
          </w:p>
        </w:tc>
        <w:tc>
          <w:tcPr>
            <w:tcW w:w="2231" w:type="dxa"/>
          </w:tcPr>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Выполняет работу по ведению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бухгалтерского учёта имущества,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обязательств и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хозяйственных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операций. </w:t>
            </w:r>
          </w:p>
          <w:p w:rsidR="00761370" w:rsidRPr="002D6C16" w:rsidRDefault="00761370" w:rsidP="00E9155A">
            <w:pPr>
              <w:spacing w:after="0" w:line="240" w:lineRule="auto"/>
              <w:rPr>
                <w:rFonts w:ascii="Times New Roman" w:hAnsi="Times New Roman"/>
                <w:sz w:val="24"/>
                <w:szCs w:val="24"/>
              </w:rPr>
            </w:pPr>
          </w:p>
        </w:tc>
        <w:tc>
          <w:tcPr>
            <w:tcW w:w="1497" w:type="dxa"/>
          </w:tcPr>
          <w:p w:rsidR="00761370" w:rsidRPr="00B81996" w:rsidRDefault="00761370" w:rsidP="00E9155A">
            <w:pPr>
              <w:spacing w:after="0" w:line="240" w:lineRule="auto"/>
              <w:rPr>
                <w:rFonts w:ascii="Times New Roman" w:hAnsi="Times New Roman"/>
                <w:sz w:val="24"/>
                <w:szCs w:val="24"/>
              </w:rPr>
            </w:pPr>
            <w:r w:rsidRPr="00B81996">
              <w:rPr>
                <w:rFonts w:ascii="Times New Roman" w:hAnsi="Times New Roman"/>
                <w:sz w:val="24"/>
                <w:szCs w:val="24"/>
              </w:rPr>
              <w:t>2</w:t>
            </w:r>
          </w:p>
        </w:tc>
        <w:tc>
          <w:tcPr>
            <w:tcW w:w="2717" w:type="dxa"/>
          </w:tcPr>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Бухгалтер II категории: высшее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(экономическое)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без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предъявления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требований к стажу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работы или среднее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(экономическое)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и стаж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работы в должности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бухгалтера не менее 3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лет; бухгалтер: среднее профессио-нальное (</w:t>
            </w:r>
            <w:r>
              <w:rPr>
                <w:rFonts w:ascii="Times New Roman" w:hAnsi="Times New Roman"/>
                <w:sz w:val="24"/>
                <w:szCs w:val="24"/>
              </w:rPr>
              <w:t>экономи</w:t>
            </w:r>
            <w:r w:rsidRPr="002D6C16">
              <w:rPr>
                <w:rFonts w:ascii="Times New Roman" w:hAnsi="Times New Roman"/>
                <w:sz w:val="24"/>
                <w:szCs w:val="24"/>
              </w:rPr>
              <w:t xml:space="preserve">-ческое) образование без предъявления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требований к стажу </w:t>
            </w:r>
          </w:p>
          <w:p w:rsidR="00761370" w:rsidRPr="002D6C16" w:rsidRDefault="00761370" w:rsidP="00E9155A">
            <w:pPr>
              <w:spacing w:after="0" w:line="240" w:lineRule="auto"/>
              <w:rPr>
                <w:rFonts w:ascii="Times New Roman" w:hAnsi="Times New Roman"/>
                <w:sz w:val="24"/>
                <w:szCs w:val="24"/>
              </w:rPr>
            </w:pPr>
            <w:r>
              <w:rPr>
                <w:rFonts w:ascii="Times New Roman" w:hAnsi="Times New Roman"/>
                <w:sz w:val="24"/>
                <w:szCs w:val="24"/>
              </w:rPr>
              <w:t>работы или спец</w:t>
            </w:r>
            <w:r w:rsidRPr="002D6C16">
              <w:rPr>
                <w:rFonts w:ascii="Times New Roman" w:hAnsi="Times New Roman"/>
                <w:sz w:val="24"/>
                <w:szCs w:val="24"/>
              </w:rPr>
              <w:t xml:space="preserve">и-альная подготовка по установленной прог-рамме и стаж работы по учету и контролю не менее 3 лет. </w:t>
            </w:r>
          </w:p>
        </w:tc>
        <w:tc>
          <w:tcPr>
            <w:tcW w:w="1861" w:type="dxa"/>
          </w:tcPr>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Соответствует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квалификационным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требованиям </w:t>
            </w:r>
          </w:p>
          <w:p w:rsidR="00761370" w:rsidRPr="002D6C16" w:rsidRDefault="00761370" w:rsidP="00E9155A">
            <w:pPr>
              <w:spacing w:after="0" w:line="240" w:lineRule="auto"/>
              <w:rPr>
                <w:rFonts w:ascii="Times New Roman" w:hAnsi="Times New Roman"/>
                <w:sz w:val="24"/>
                <w:szCs w:val="24"/>
              </w:rPr>
            </w:pPr>
          </w:p>
        </w:tc>
      </w:tr>
    </w:tbl>
    <w:p w:rsidR="006A2A4D" w:rsidRDefault="006A2A4D" w:rsidP="00986C7E">
      <w:pPr>
        <w:spacing w:after="0" w:line="240" w:lineRule="auto"/>
        <w:ind w:firstLine="426"/>
        <w:jc w:val="center"/>
        <w:rPr>
          <w:rFonts w:ascii="Times New Roman" w:hAnsi="Times New Roman"/>
          <w:sz w:val="24"/>
          <w:szCs w:val="24"/>
        </w:rPr>
      </w:pPr>
    </w:p>
    <w:p w:rsidR="006A2A4D" w:rsidRDefault="006A2A4D" w:rsidP="00986C7E">
      <w:pPr>
        <w:spacing w:after="0" w:line="240" w:lineRule="auto"/>
        <w:ind w:firstLine="426"/>
        <w:jc w:val="center"/>
        <w:rPr>
          <w:rFonts w:ascii="Times New Roman" w:hAnsi="Times New Roman"/>
          <w:sz w:val="24"/>
          <w:szCs w:val="24"/>
        </w:rPr>
      </w:pPr>
    </w:p>
    <w:p w:rsidR="00BB5FB8" w:rsidRPr="00BE6669" w:rsidRDefault="00EE5043" w:rsidP="00B81996">
      <w:pPr>
        <w:spacing w:after="0" w:line="240" w:lineRule="auto"/>
        <w:rPr>
          <w:rFonts w:ascii="Times New Roman" w:hAnsi="Times New Roman"/>
          <w:sz w:val="24"/>
          <w:szCs w:val="24"/>
        </w:rPr>
      </w:pPr>
      <w:r w:rsidRPr="00BE6669">
        <w:rPr>
          <w:rFonts w:ascii="Times New Roman" w:hAnsi="Times New Roman"/>
          <w:sz w:val="24"/>
          <w:szCs w:val="24"/>
        </w:rPr>
        <w:t xml:space="preserve">Профессиональное развитие и повышение квалификации педагогических работников </w:t>
      </w:r>
    </w:p>
    <w:p w:rsidR="00EE5043" w:rsidRPr="00BE6669" w:rsidRDefault="00EE5043" w:rsidP="00BE6669">
      <w:pPr>
        <w:spacing w:after="0" w:line="240" w:lineRule="auto"/>
        <w:ind w:firstLine="426"/>
        <w:jc w:val="both"/>
        <w:rPr>
          <w:rFonts w:ascii="Times New Roman" w:hAnsi="Times New Roman"/>
          <w:sz w:val="24"/>
          <w:szCs w:val="24"/>
        </w:rPr>
      </w:pPr>
      <w:r w:rsidRPr="00BE6669">
        <w:rPr>
          <w:rFonts w:ascii="Times New Roman" w:hAnsi="Times New Roman"/>
          <w:sz w:val="2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BB5FB8" w:rsidRPr="00BE6669" w:rsidRDefault="00BB5FB8" w:rsidP="00BE6669">
      <w:pPr>
        <w:spacing w:after="0" w:line="240" w:lineRule="auto"/>
        <w:ind w:firstLine="426"/>
        <w:jc w:val="both"/>
        <w:rPr>
          <w:rFonts w:ascii="Times New Roman" w:hAnsi="Times New Roman"/>
          <w:sz w:val="24"/>
          <w:szCs w:val="24"/>
        </w:rPr>
      </w:pPr>
    </w:p>
    <w:p w:rsidR="00023C21" w:rsidRDefault="00EE5043" w:rsidP="00023C21">
      <w:pPr>
        <w:spacing w:after="0" w:line="240" w:lineRule="auto"/>
        <w:jc w:val="center"/>
        <w:rPr>
          <w:rFonts w:ascii="Times New Roman" w:hAnsi="Times New Roman"/>
          <w:b/>
          <w:sz w:val="24"/>
          <w:szCs w:val="24"/>
        </w:rPr>
      </w:pPr>
      <w:r w:rsidRPr="00BE6669">
        <w:rPr>
          <w:rFonts w:ascii="Times New Roman" w:hAnsi="Times New Roman"/>
          <w:b/>
          <w:sz w:val="24"/>
          <w:szCs w:val="24"/>
        </w:rPr>
        <w:t>Перспективный график про</w:t>
      </w:r>
      <w:r w:rsidR="00B81996">
        <w:rPr>
          <w:rFonts w:ascii="Times New Roman" w:hAnsi="Times New Roman"/>
          <w:b/>
          <w:sz w:val="24"/>
          <w:szCs w:val="24"/>
        </w:rPr>
        <w:t>хождения курсов повышения квалификации педагогических работн</w:t>
      </w:r>
      <w:r w:rsidR="00C2007B">
        <w:rPr>
          <w:rFonts w:ascii="Times New Roman" w:hAnsi="Times New Roman"/>
          <w:b/>
          <w:sz w:val="24"/>
          <w:szCs w:val="24"/>
        </w:rPr>
        <w:t>иков представлен  в Приложении 7</w:t>
      </w:r>
    </w:p>
    <w:p w:rsidR="00023C21" w:rsidRDefault="00023C21" w:rsidP="00BE6669">
      <w:pPr>
        <w:spacing w:after="0" w:line="240" w:lineRule="auto"/>
        <w:jc w:val="center"/>
        <w:rPr>
          <w:rFonts w:ascii="Times New Roman" w:hAnsi="Times New Roman"/>
          <w:b/>
          <w:sz w:val="24"/>
          <w:szCs w:val="24"/>
        </w:rPr>
      </w:pPr>
    </w:p>
    <w:p w:rsidR="00EE5043" w:rsidRPr="00BE6669" w:rsidRDefault="00EE5043" w:rsidP="00BE6669">
      <w:pPr>
        <w:spacing w:after="0" w:line="240" w:lineRule="auto"/>
        <w:ind w:firstLine="426"/>
        <w:jc w:val="both"/>
        <w:rPr>
          <w:rFonts w:ascii="Times New Roman" w:hAnsi="Times New Roman"/>
          <w:sz w:val="24"/>
          <w:szCs w:val="24"/>
        </w:rPr>
      </w:pPr>
      <w:r w:rsidRPr="00BE6669">
        <w:rPr>
          <w:rFonts w:ascii="Times New Roman" w:hAnsi="Times New Roman"/>
          <w:sz w:val="24"/>
          <w:szCs w:val="24"/>
        </w:rPr>
        <w:t xml:space="preserve">Ожидаемый результат повышения квалификации — профессиональная готовность </w:t>
      </w:r>
    </w:p>
    <w:p w:rsidR="00EE5043" w:rsidRPr="00BE6669" w:rsidRDefault="00EE5043" w:rsidP="00BE6669">
      <w:pPr>
        <w:spacing w:after="0" w:line="240" w:lineRule="auto"/>
        <w:ind w:firstLine="426"/>
        <w:jc w:val="both"/>
        <w:rPr>
          <w:rFonts w:ascii="Times New Roman" w:hAnsi="Times New Roman"/>
          <w:sz w:val="24"/>
          <w:szCs w:val="24"/>
        </w:rPr>
      </w:pPr>
      <w:r w:rsidRPr="00BE6669">
        <w:rPr>
          <w:rFonts w:ascii="Times New Roman" w:hAnsi="Times New Roman"/>
          <w:sz w:val="24"/>
          <w:szCs w:val="24"/>
        </w:rPr>
        <w:t xml:space="preserve">работников образования к реализации ФГОС: </w:t>
      </w:r>
    </w:p>
    <w:p w:rsidR="00EE5043" w:rsidRPr="00BE6669" w:rsidRDefault="00EE5043" w:rsidP="00E9155A">
      <w:pPr>
        <w:numPr>
          <w:ilvl w:val="0"/>
          <w:numId w:val="50"/>
        </w:numPr>
        <w:spacing w:after="0" w:line="240" w:lineRule="auto"/>
        <w:jc w:val="both"/>
        <w:rPr>
          <w:rFonts w:ascii="Times New Roman" w:hAnsi="Times New Roman"/>
          <w:sz w:val="24"/>
          <w:szCs w:val="24"/>
        </w:rPr>
      </w:pPr>
      <w:r w:rsidRPr="00BE6669">
        <w:rPr>
          <w:rFonts w:ascii="Times New Roman" w:hAnsi="Times New Roman"/>
          <w:sz w:val="24"/>
          <w:szCs w:val="24"/>
        </w:rPr>
        <w:t xml:space="preserve">обеспечение оптимального вхождения работников образования в систему ценностей </w:t>
      </w:r>
    </w:p>
    <w:p w:rsidR="00EE5043" w:rsidRPr="00BE6669" w:rsidRDefault="00EE5043" w:rsidP="00E9155A">
      <w:pPr>
        <w:numPr>
          <w:ilvl w:val="0"/>
          <w:numId w:val="50"/>
        </w:numPr>
        <w:spacing w:after="0" w:line="240" w:lineRule="auto"/>
        <w:jc w:val="both"/>
        <w:rPr>
          <w:rFonts w:ascii="Times New Roman" w:hAnsi="Times New Roman"/>
          <w:sz w:val="24"/>
          <w:szCs w:val="24"/>
        </w:rPr>
      </w:pPr>
      <w:r w:rsidRPr="00BE6669">
        <w:rPr>
          <w:rFonts w:ascii="Times New Roman" w:hAnsi="Times New Roman"/>
          <w:sz w:val="24"/>
          <w:szCs w:val="24"/>
        </w:rPr>
        <w:t xml:space="preserve">современного образования; </w:t>
      </w:r>
    </w:p>
    <w:p w:rsidR="00EE5043" w:rsidRPr="00BE6669" w:rsidRDefault="00EE5043" w:rsidP="00E9155A">
      <w:pPr>
        <w:numPr>
          <w:ilvl w:val="0"/>
          <w:numId w:val="50"/>
        </w:numPr>
        <w:spacing w:after="0" w:line="240" w:lineRule="auto"/>
        <w:jc w:val="both"/>
        <w:rPr>
          <w:rFonts w:ascii="Times New Roman" w:hAnsi="Times New Roman"/>
          <w:sz w:val="24"/>
          <w:szCs w:val="24"/>
        </w:rPr>
      </w:pPr>
      <w:r w:rsidRPr="00BE6669">
        <w:rPr>
          <w:rFonts w:ascii="Times New Roman" w:hAnsi="Times New Roman"/>
          <w:sz w:val="24"/>
          <w:szCs w:val="24"/>
        </w:rPr>
        <w:t xml:space="preserve">принятие идеологии ФГОС общего образования; </w:t>
      </w:r>
    </w:p>
    <w:p w:rsidR="00EE5043" w:rsidRPr="00BE6669" w:rsidRDefault="00EE5043" w:rsidP="00E9155A">
      <w:pPr>
        <w:numPr>
          <w:ilvl w:val="0"/>
          <w:numId w:val="50"/>
        </w:numPr>
        <w:spacing w:after="0" w:line="240" w:lineRule="auto"/>
        <w:jc w:val="both"/>
        <w:rPr>
          <w:rFonts w:ascii="Times New Roman" w:hAnsi="Times New Roman"/>
          <w:sz w:val="24"/>
          <w:szCs w:val="24"/>
        </w:rPr>
      </w:pPr>
      <w:r w:rsidRPr="00BE6669">
        <w:rPr>
          <w:rFonts w:ascii="Times New Roman" w:hAnsi="Times New Roman"/>
          <w:sz w:val="24"/>
          <w:szCs w:val="24"/>
        </w:rPr>
        <w:t xml:space="preserve">освоение новой системы требований к структуре основной образовательной программы, </w:t>
      </w:r>
    </w:p>
    <w:p w:rsidR="00EE5043" w:rsidRPr="00BE6669" w:rsidRDefault="00EE5043" w:rsidP="00E9155A">
      <w:pPr>
        <w:numPr>
          <w:ilvl w:val="0"/>
          <w:numId w:val="50"/>
        </w:numPr>
        <w:spacing w:after="0" w:line="240" w:lineRule="auto"/>
        <w:jc w:val="both"/>
        <w:rPr>
          <w:rFonts w:ascii="Times New Roman" w:hAnsi="Times New Roman"/>
          <w:sz w:val="24"/>
          <w:szCs w:val="24"/>
        </w:rPr>
      </w:pPr>
      <w:r w:rsidRPr="00BE6669">
        <w:rPr>
          <w:rFonts w:ascii="Times New Roman" w:hAnsi="Times New Roman"/>
          <w:sz w:val="24"/>
          <w:szCs w:val="24"/>
        </w:rPr>
        <w:t xml:space="preserve">результатам е. освоения и условиям реализации, а также системы оценки итогов образовательной деятельности обучающихся; </w:t>
      </w:r>
    </w:p>
    <w:p w:rsidR="00EE5043" w:rsidRPr="00BE6669" w:rsidRDefault="00EE5043" w:rsidP="00E9155A">
      <w:pPr>
        <w:numPr>
          <w:ilvl w:val="0"/>
          <w:numId w:val="50"/>
        </w:numPr>
        <w:spacing w:after="0" w:line="240" w:lineRule="auto"/>
        <w:jc w:val="both"/>
        <w:rPr>
          <w:rFonts w:ascii="Times New Roman" w:hAnsi="Times New Roman"/>
          <w:sz w:val="24"/>
          <w:szCs w:val="24"/>
        </w:rPr>
      </w:pPr>
      <w:r w:rsidRPr="00BE6669">
        <w:rPr>
          <w:rFonts w:ascii="Times New Roman" w:hAnsi="Times New Roman"/>
          <w:sz w:val="24"/>
          <w:szCs w:val="24"/>
        </w:rPr>
        <w:t xml:space="preserve">овладение учебно-методическими и информационно-методическими ресурсами, </w:t>
      </w:r>
    </w:p>
    <w:p w:rsidR="00EE5043" w:rsidRPr="00BE6669" w:rsidRDefault="00EE5043" w:rsidP="00E9155A">
      <w:pPr>
        <w:numPr>
          <w:ilvl w:val="0"/>
          <w:numId w:val="50"/>
        </w:numPr>
        <w:spacing w:after="0" w:line="240" w:lineRule="auto"/>
        <w:jc w:val="both"/>
        <w:rPr>
          <w:rFonts w:ascii="Times New Roman" w:hAnsi="Times New Roman"/>
          <w:sz w:val="24"/>
          <w:szCs w:val="24"/>
        </w:rPr>
      </w:pPr>
      <w:r w:rsidRPr="00BE6669">
        <w:rPr>
          <w:rFonts w:ascii="Times New Roman" w:hAnsi="Times New Roman"/>
          <w:sz w:val="24"/>
          <w:szCs w:val="24"/>
        </w:rPr>
        <w:t xml:space="preserve">необходимыми для успешного решения задач ФГОС. </w:t>
      </w:r>
    </w:p>
    <w:p w:rsidR="009D2DA5" w:rsidRPr="002D6C16" w:rsidRDefault="009D2DA5" w:rsidP="009D2DA5">
      <w:pPr>
        <w:spacing w:after="0" w:line="240" w:lineRule="auto"/>
        <w:ind w:firstLine="426"/>
        <w:jc w:val="both"/>
        <w:rPr>
          <w:rFonts w:ascii="Times New Roman" w:hAnsi="Times New Roman"/>
          <w:sz w:val="24"/>
          <w:szCs w:val="24"/>
        </w:rPr>
      </w:pPr>
      <w:r w:rsidRPr="002D6C16">
        <w:rPr>
          <w:rFonts w:ascii="Times New Roman" w:hAnsi="Times New Roman"/>
          <w:sz w:val="24"/>
          <w:szCs w:val="24"/>
        </w:rPr>
        <w:t>Одним из условий готовности образовател</w:t>
      </w:r>
      <w:r>
        <w:rPr>
          <w:rFonts w:ascii="Times New Roman" w:hAnsi="Times New Roman"/>
          <w:sz w:val="24"/>
          <w:szCs w:val="24"/>
        </w:rPr>
        <w:t xml:space="preserve">ьного учреждения к  реализации образовательной программы среднего общего образования </w:t>
      </w:r>
      <w:r w:rsidRPr="002D6C16">
        <w:rPr>
          <w:rFonts w:ascii="Times New Roman" w:hAnsi="Times New Roman"/>
          <w:sz w:val="24"/>
          <w:szCs w:val="24"/>
        </w:rPr>
        <w:t xml:space="preserve"> является создание </w:t>
      </w:r>
      <w:r w:rsidRPr="00AA639B">
        <w:rPr>
          <w:rFonts w:ascii="Times New Roman" w:hAnsi="Times New Roman"/>
          <w:b/>
          <w:sz w:val="24"/>
          <w:szCs w:val="24"/>
        </w:rPr>
        <w:t>системы методической работы</w:t>
      </w:r>
      <w:r w:rsidRPr="002D6C16">
        <w:rPr>
          <w:rFonts w:ascii="Times New Roman" w:hAnsi="Times New Roman"/>
          <w:sz w:val="24"/>
          <w:szCs w:val="24"/>
        </w:rPr>
        <w:t xml:space="preserve">. </w:t>
      </w:r>
    </w:p>
    <w:p w:rsidR="00EE5043" w:rsidRPr="00BE6669" w:rsidRDefault="00EE5043" w:rsidP="00BE6669">
      <w:pPr>
        <w:spacing w:after="0" w:line="240" w:lineRule="auto"/>
        <w:ind w:firstLine="426"/>
        <w:jc w:val="both"/>
        <w:rPr>
          <w:rFonts w:ascii="Times New Roman" w:hAnsi="Times New Roman"/>
          <w:sz w:val="24"/>
          <w:szCs w:val="24"/>
        </w:rPr>
      </w:pPr>
    </w:p>
    <w:p w:rsidR="009D2DA5" w:rsidRPr="00A06D75" w:rsidRDefault="009D2DA5" w:rsidP="009D2DA5">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Организация методической работы в образовательном учреждении </w:t>
      </w:r>
    </w:p>
    <w:p w:rsidR="009D2DA5" w:rsidRPr="002D6C16" w:rsidRDefault="009D2DA5" w:rsidP="009D2DA5">
      <w:pPr>
        <w:pStyle w:val="3"/>
        <w:rPr>
          <w:rFonts w:ascii="Times New Roman" w:hAnsi="Times New Roman"/>
          <w:sz w:val="24"/>
          <w:szCs w:val="24"/>
        </w:rPr>
      </w:pPr>
      <w:r w:rsidRPr="002D6C16">
        <w:rPr>
          <w:rFonts w:ascii="Times New Roman" w:hAnsi="Times New Roman"/>
          <w:sz w:val="24"/>
          <w:szCs w:val="24"/>
        </w:rPr>
        <w:t>Методическая тема школы: «</w:t>
      </w:r>
      <w:r w:rsidRPr="002D6C16">
        <w:rPr>
          <w:rFonts w:ascii="Times New Roman" w:hAnsi="Times New Roman"/>
          <w:b/>
          <w:sz w:val="24"/>
          <w:szCs w:val="24"/>
        </w:rPr>
        <w:t>Формирование физически здоровой личности через внедрение в образовательный  процесс здоровьесберегающих технологий, создание комфортной образовательной среды</w:t>
      </w:r>
      <w:r w:rsidRPr="002D6C16">
        <w:rPr>
          <w:rFonts w:ascii="Times New Roman" w:hAnsi="Times New Roman"/>
          <w:sz w:val="24"/>
          <w:szCs w:val="24"/>
        </w:rPr>
        <w:t>». Методический совет разработал этапы работы на 5 лет и установил определенные формы и виды работ. 201</w:t>
      </w:r>
      <w:r w:rsidR="00236002">
        <w:rPr>
          <w:rFonts w:ascii="Times New Roman" w:hAnsi="Times New Roman"/>
          <w:sz w:val="24"/>
          <w:szCs w:val="24"/>
          <w:lang w:val="ru-RU"/>
        </w:rPr>
        <w:t>8</w:t>
      </w:r>
      <w:r w:rsidRPr="002D6C16">
        <w:rPr>
          <w:rFonts w:ascii="Times New Roman" w:hAnsi="Times New Roman"/>
          <w:sz w:val="24"/>
          <w:szCs w:val="24"/>
        </w:rPr>
        <w:t>-201</w:t>
      </w:r>
      <w:r w:rsidR="00236002">
        <w:rPr>
          <w:rFonts w:ascii="Times New Roman" w:hAnsi="Times New Roman"/>
          <w:sz w:val="24"/>
          <w:szCs w:val="24"/>
          <w:lang w:val="ru-RU"/>
        </w:rPr>
        <w:t>9</w:t>
      </w:r>
      <w:r w:rsidRPr="002D6C16">
        <w:rPr>
          <w:rFonts w:ascii="Times New Roman" w:hAnsi="Times New Roman"/>
          <w:sz w:val="24"/>
          <w:szCs w:val="24"/>
        </w:rPr>
        <w:t xml:space="preserve"> учебный год является </w:t>
      </w:r>
      <w:r w:rsidR="009A76BB">
        <w:rPr>
          <w:rFonts w:ascii="Times New Roman" w:hAnsi="Times New Roman"/>
          <w:sz w:val="24"/>
          <w:szCs w:val="24"/>
          <w:lang w:val="ru-RU"/>
        </w:rPr>
        <w:t>третьим</w:t>
      </w:r>
      <w:r w:rsidRPr="002D6C16">
        <w:rPr>
          <w:rFonts w:ascii="Times New Roman" w:hAnsi="Times New Roman"/>
          <w:sz w:val="24"/>
          <w:szCs w:val="24"/>
          <w:lang w:val="ru-RU"/>
        </w:rPr>
        <w:t xml:space="preserve"> </w:t>
      </w:r>
      <w:r w:rsidRPr="002D6C16">
        <w:rPr>
          <w:rFonts w:ascii="Times New Roman" w:hAnsi="Times New Roman"/>
          <w:sz w:val="24"/>
          <w:szCs w:val="24"/>
        </w:rPr>
        <w:t>годом работы по данной теме.</w:t>
      </w:r>
    </w:p>
    <w:p w:rsidR="009D2DA5" w:rsidRPr="002D6C16" w:rsidRDefault="009D2DA5" w:rsidP="009D2DA5">
      <w:pPr>
        <w:pStyle w:val="3"/>
        <w:rPr>
          <w:rFonts w:ascii="Times New Roman" w:hAnsi="Times New Roman"/>
          <w:sz w:val="24"/>
          <w:szCs w:val="24"/>
        </w:rPr>
      </w:pPr>
      <w:r w:rsidRPr="002D6C16">
        <w:rPr>
          <w:rFonts w:ascii="Times New Roman" w:hAnsi="Times New Roman"/>
          <w:sz w:val="24"/>
          <w:szCs w:val="24"/>
        </w:rPr>
        <w:t>Для реализации поставленной цели был определен следующий круг задач:</w:t>
      </w:r>
    </w:p>
    <w:p w:rsidR="009D2DA5" w:rsidRPr="002D6C16" w:rsidRDefault="009D2DA5" w:rsidP="009D2DA5">
      <w:pPr>
        <w:pStyle w:val="3"/>
        <w:rPr>
          <w:rFonts w:ascii="Times New Roman" w:hAnsi="Times New Roman"/>
          <w:sz w:val="24"/>
          <w:szCs w:val="24"/>
        </w:rPr>
      </w:pPr>
      <w:r w:rsidRPr="002D6C16">
        <w:rPr>
          <w:rFonts w:ascii="Times New Roman" w:hAnsi="Times New Roman"/>
          <w:sz w:val="24"/>
          <w:szCs w:val="24"/>
        </w:rPr>
        <w:t>1. Продолжить внедрение новых образовательных технологий в учебный процесс. Совершенствование методического уровня педагогов в овладении здоровьесберегающими  педагогическими технологиями, моделирование мотивации достижения успеха;</w:t>
      </w:r>
    </w:p>
    <w:p w:rsidR="009D2DA5" w:rsidRPr="002D6C16" w:rsidRDefault="009D2DA5" w:rsidP="009D2DA5">
      <w:pPr>
        <w:pStyle w:val="3"/>
        <w:rPr>
          <w:rFonts w:ascii="Times New Roman" w:hAnsi="Times New Roman"/>
          <w:sz w:val="24"/>
          <w:szCs w:val="24"/>
        </w:rPr>
      </w:pPr>
      <w:r w:rsidRPr="002D6C16">
        <w:rPr>
          <w:rFonts w:ascii="Times New Roman" w:hAnsi="Times New Roman"/>
          <w:sz w:val="24"/>
          <w:szCs w:val="24"/>
        </w:rPr>
        <w:t>2. Обеспечение образования школьников в соответствии с их возможностями, способностями и интересами, формирование компетенций;</w:t>
      </w:r>
    </w:p>
    <w:p w:rsidR="009D2DA5" w:rsidRPr="002D6C16" w:rsidRDefault="009D2DA5" w:rsidP="009D2DA5">
      <w:pPr>
        <w:pStyle w:val="3"/>
        <w:rPr>
          <w:rFonts w:ascii="Times New Roman" w:hAnsi="Times New Roman"/>
          <w:sz w:val="24"/>
          <w:szCs w:val="24"/>
        </w:rPr>
      </w:pPr>
      <w:r w:rsidRPr="002D6C16">
        <w:rPr>
          <w:rFonts w:ascii="Times New Roman" w:hAnsi="Times New Roman"/>
          <w:sz w:val="24"/>
          <w:szCs w:val="24"/>
        </w:rPr>
        <w:t>3. Привести в систему работу с детьми, имеющими повышенные интеллектуальные способности;</w:t>
      </w:r>
    </w:p>
    <w:p w:rsidR="009D2DA5" w:rsidRPr="002D6C16" w:rsidRDefault="009D2DA5" w:rsidP="009D2DA5">
      <w:pPr>
        <w:pStyle w:val="3"/>
        <w:rPr>
          <w:rFonts w:ascii="Times New Roman" w:hAnsi="Times New Roman"/>
          <w:sz w:val="24"/>
          <w:szCs w:val="24"/>
        </w:rPr>
      </w:pPr>
      <w:r w:rsidRPr="002D6C16">
        <w:rPr>
          <w:rFonts w:ascii="Times New Roman" w:hAnsi="Times New Roman"/>
          <w:sz w:val="24"/>
          <w:szCs w:val="24"/>
        </w:rPr>
        <w:t>4. Непрерывное самообразование учителя и повышение  уровня профессионального мастерства;</w:t>
      </w:r>
    </w:p>
    <w:p w:rsidR="009D2DA5" w:rsidRPr="002D6C16" w:rsidRDefault="009D2DA5" w:rsidP="009D2DA5">
      <w:pPr>
        <w:pStyle w:val="3"/>
        <w:rPr>
          <w:rFonts w:ascii="Times New Roman" w:hAnsi="Times New Roman"/>
          <w:sz w:val="24"/>
          <w:szCs w:val="24"/>
        </w:rPr>
      </w:pPr>
      <w:r w:rsidRPr="002D6C16">
        <w:rPr>
          <w:rFonts w:ascii="Times New Roman" w:hAnsi="Times New Roman"/>
          <w:sz w:val="24"/>
          <w:szCs w:val="24"/>
        </w:rPr>
        <w:t>5. Продолжить работы по обобщению и распространению передового педагогического опыта;</w:t>
      </w:r>
    </w:p>
    <w:p w:rsidR="009D2DA5" w:rsidRPr="002D6C16" w:rsidRDefault="009D2DA5" w:rsidP="009D2DA5">
      <w:pPr>
        <w:pStyle w:val="3"/>
        <w:rPr>
          <w:rFonts w:ascii="Times New Roman" w:hAnsi="Times New Roman"/>
          <w:sz w:val="24"/>
          <w:szCs w:val="24"/>
        </w:rPr>
      </w:pPr>
      <w:r w:rsidRPr="002D6C16">
        <w:rPr>
          <w:rFonts w:ascii="Times New Roman" w:hAnsi="Times New Roman"/>
          <w:sz w:val="24"/>
          <w:szCs w:val="24"/>
        </w:rPr>
        <w:t>6.Совершенствовать систему мониторинга развития педагогического коллектива;</w:t>
      </w:r>
    </w:p>
    <w:p w:rsidR="009D2DA5" w:rsidRPr="002D6C16" w:rsidRDefault="009D2DA5" w:rsidP="009D2DA5">
      <w:pPr>
        <w:pStyle w:val="3"/>
        <w:rPr>
          <w:rFonts w:ascii="Times New Roman" w:hAnsi="Times New Roman"/>
          <w:sz w:val="24"/>
          <w:szCs w:val="24"/>
        </w:rPr>
      </w:pPr>
      <w:r w:rsidRPr="002D6C16">
        <w:rPr>
          <w:rFonts w:ascii="Times New Roman" w:hAnsi="Times New Roman"/>
          <w:sz w:val="24"/>
          <w:szCs w:val="24"/>
        </w:rPr>
        <w:t>7.Пополнять методический кабинет необходимым материалом для оказания помощи учителю в работе;</w:t>
      </w:r>
    </w:p>
    <w:p w:rsidR="009D2DA5" w:rsidRPr="002D6C16" w:rsidRDefault="009D2DA5" w:rsidP="009D2DA5">
      <w:pPr>
        <w:pStyle w:val="3"/>
        <w:rPr>
          <w:rFonts w:ascii="Times New Roman" w:hAnsi="Times New Roman"/>
          <w:sz w:val="24"/>
          <w:szCs w:val="24"/>
        </w:rPr>
      </w:pPr>
      <w:r w:rsidRPr="002D6C16">
        <w:rPr>
          <w:rFonts w:ascii="Times New Roman" w:hAnsi="Times New Roman"/>
          <w:sz w:val="24"/>
          <w:szCs w:val="24"/>
        </w:rPr>
        <w:t>8. Использовать психологическую службу школы для развития личностных качеств учащихся;</w:t>
      </w:r>
    </w:p>
    <w:p w:rsidR="009D2DA5" w:rsidRPr="002D6C16" w:rsidRDefault="009D2DA5" w:rsidP="009D2DA5">
      <w:pPr>
        <w:pStyle w:val="3"/>
        <w:rPr>
          <w:rFonts w:ascii="Times New Roman" w:hAnsi="Times New Roman"/>
          <w:sz w:val="24"/>
          <w:szCs w:val="24"/>
        </w:rPr>
      </w:pPr>
      <w:r w:rsidRPr="002D6C16">
        <w:rPr>
          <w:rFonts w:ascii="Times New Roman" w:hAnsi="Times New Roman"/>
          <w:sz w:val="24"/>
          <w:szCs w:val="24"/>
        </w:rPr>
        <w:t xml:space="preserve">9. Сохранять и укреплять физическое и психологическое здоровье каждого ученика; </w:t>
      </w:r>
    </w:p>
    <w:p w:rsidR="009D2DA5" w:rsidRPr="002D6C16" w:rsidRDefault="009D2DA5" w:rsidP="009D2DA5">
      <w:pPr>
        <w:rPr>
          <w:rFonts w:ascii="Times New Roman" w:hAnsi="Times New Roman"/>
          <w:sz w:val="24"/>
          <w:szCs w:val="24"/>
        </w:rPr>
      </w:pPr>
      <w:r w:rsidRPr="002D6C16">
        <w:rPr>
          <w:rFonts w:ascii="Times New Roman" w:hAnsi="Times New Roman"/>
          <w:sz w:val="24"/>
          <w:szCs w:val="24"/>
        </w:rPr>
        <w:t>Для координации методической работы в нашей школе работает методический Совет, в состав которого вошли руководители МО и представители администрации. В течение нескольких лет  МС ведет  свою работу по следующим направлениям:</w:t>
      </w:r>
    </w:p>
    <w:p w:rsidR="009D2DA5" w:rsidRPr="002D6C16" w:rsidRDefault="009D2DA5" w:rsidP="009D2DA5">
      <w:pPr>
        <w:numPr>
          <w:ilvl w:val="0"/>
          <w:numId w:val="17"/>
        </w:numPr>
        <w:spacing w:after="0" w:line="240" w:lineRule="auto"/>
        <w:jc w:val="both"/>
        <w:rPr>
          <w:rFonts w:ascii="Times New Roman" w:hAnsi="Times New Roman"/>
          <w:sz w:val="24"/>
          <w:szCs w:val="24"/>
        </w:rPr>
      </w:pPr>
      <w:r w:rsidRPr="002D6C16">
        <w:rPr>
          <w:rFonts w:ascii="Times New Roman" w:hAnsi="Times New Roman"/>
          <w:sz w:val="24"/>
          <w:szCs w:val="24"/>
        </w:rPr>
        <w:t>координация работы методических объединений;</w:t>
      </w:r>
    </w:p>
    <w:p w:rsidR="009D2DA5" w:rsidRPr="002D6C16" w:rsidRDefault="009D2DA5" w:rsidP="009D2DA5">
      <w:pPr>
        <w:numPr>
          <w:ilvl w:val="0"/>
          <w:numId w:val="17"/>
        </w:numPr>
        <w:spacing w:after="0" w:line="240" w:lineRule="auto"/>
        <w:jc w:val="both"/>
        <w:rPr>
          <w:rFonts w:ascii="Times New Roman" w:hAnsi="Times New Roman"/>
          <w:sz w:val="24"/>
          <w:szCs w:val="24"/>
        </w:rPr>
      </w:pPr>
      <w:r w:rsidRPr="002D6C16">
        <w:rPr>
          <w:rFonts w:ascii="Times New Roman" w:hAnsi="Times New Roman"/>
          <w:sz w:val="24"/>
          <w:szCs w:val="24"/>
        </w:rPr>
        <w:t>создание условий для роста педагогического и методического мастерства учителей;</w:t>
      </w:r>
    </w:p>
    <w:p w:rsidR="009D2DA5" w:rsidRPr="002D6C16" w:rsidRDefault="009D2DA5" w:rsidP="009D2DA5">
      <w:pPr>
        <w:numPr>
          <w:ilvl w:val="0"/>
          <w:numId w:val="17"/>
        </w:numPr>
        <w:spacing w:after="0" w:line="240" w:lineRule="auto"/>
        <w:jc w:val="both"/>
        <w:rPr>
          <w:rFonts w:ascii="Times New Roman" w:hAnsi="Times New Roman"/>
          <w:sz w:val="24"/>
          <w:szCs w:val="24"/>
        </w:rPr>
      </w:pPr>
      <w:r w:rsidRPr="002D6C16">
        <w:rPr>
          <w:rFonts w:ascii="Times New Roman" w:hAnsi="Times New Roman"/>
          <w:sz w:val="24"/>
          <w:szCs w:val="24"/>
        </w:rPr>
        <w:t>реализация программы развивающего и личностно-ориентированного обучения.</w:t>
      </w:r>
    </w:p>
    <w:p w:rsidR="009D2DA5" w:rsidRPr="002D6C16" w:rsidRDefault="009D2DA5" w:rsidP="009D2DA5">
      <w:pPr>
        <w:numPr>
          <w:ilvl w:val="0"/>
          <w:numId w:val="17"/>
        </w:numPr>
        <w:spacing w:after="0" w:line="240" w:lineRule="auto"/>
        <w:jc w:val="both"/>
        <w:rPr>
          <w:rFonts w:ascii="Times New Roman" w:hAnsi="Times New Roman"/>
          <w:sz w:val="24"/>
          <w:szCs w:val="24"/>
        </w:rPr>
      </w:pPr>
      <w:r w:rsidRPr="002D6C16">
        <w:rPr>
          <w:rFonts w:ascii="Times New Roman" w:hAnsi="Times New Roman"/>
          <w:sz w:val="24"/>
          <w:szCs w:val="24"/>
        </w:rPr>
        <w:t>определение методической стратегии и тактики школы;</w:t>
      </w:r>
    </w:p>
    <w:p w:rsidR="009D2DA5" w:rsidRPr="002D6C16" w:rsidRDefault="009D2DA5" w:rsidP="009D2DA5">
      <w:pPr>
        <w:numPr>
          <w:ilvl w:val="0"/>
          <w:numId w:val="17"/>
        </w:numPr>
        <w:spacing w:after="0" w:line="240" w:lineRule="auto"/>
        <w:jc w:val="both"/>
        <w:rPr>
          <w:rFonts w:ascii="Times New Roman" w:hAnsi="Times New Roman"/>
          <w:sz w:val="24"/>
          <w:szCs w:val="24"/>
        </w:rPr>
      </w:pPr>
      <w:r w:rsidRPr="002D6C16">
        <w:rPr>
          <w:rFonts w:ascii="Times New Roman" w:hAnsi="Times New Roman"/>
          <w:sz w:val="24"/>
          <w:szCs w:val="24"/>
        </w:rPr>
        <w:t>организация пед.мониторинга;</w:t>
      </w:r>
    </w:p>
    <w:p w:rsidR="009D2DA5" w:rsidRPr="002D6C16" w:rsidRDefault="009D2DA5" w:rsidP="009D2DA5">
      <w:pPr>
        <w:numPr>
          <w:ilvl w:val="0"/>
          <w:numId w:val="17"/>
        </w:numPr>
        <w:spacing w:after="0" w:line="240" w:lineRule="auto"/>
        <w:jc w:val="both"/>
        <w:rPr>
          <w:rFonts w:ascii="Times New Roman" w:hAnsi="Times New Roman"/>
          <w:sz w:val="24"/>
          <w:szCs w:val="24"/>
        </w:rPr>
      </w:pPr>
      <w:r w:rsidRPr="002D6C16">
        <w:rPr>
          <w:rFonts w:ascii="Times New Roman" w:hAnsi="Times New Roman"/>
          <w:sz w:val="24"/>
          <w:szCs w:val="24"/>
        </w:rPr>
        <w:t>внедрение новых технологий;</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Приоритетные вопросы, решаемые на заседаниях МС:</w:t>
      </w:r>
    </w:p>
    <w:p w:rsidR="009D2DA5" w:rsidRPr="002D6C16" w:rsidRDefault="009D2DA5" w:rsidP="009D2DA5">
      <w:pPr>
        <w:numPr>
          <w:ilvl w:val="0"/>
          <w:numId w:val="17"/>
        </w:numPr>
        <w:spacing w:after="0" w:line="240" w:lineRule="auto"/>
        <w:jc w:val="both"/>
        <w:rPr>
          <w:rFonts w:ascii="Times New Roman" w:hAnsi="Times New Roman"/>
          <w:sz w:val="24"/>
          <w:szCs w:val="24"/>
        </w:rPr>
      </w:pPr>
      <w:r w:rsidRPr="002D6C16">
        <w:rPr>
          <w:rFonts w:ascii="Times New Roman" w:hAnsi="Times New Roman"/>
          <w:sz w:val="24"/>
          <w:szCs w:val="24"/>
        </w:rPr>
        <w:t>система оценивания деятельности учащихся основной общей школы, структура урока;</w:t>
      </w:r>
    </w:p>
    <w:p w:rsidR="009D2DA5" w:rsidRPr="002D6C16" w:rsidRDefault="009D2DA5" w:rsidP="009D2DA5">
      <w:pPr>
        <w:numPr>
          <w:ilvl w:val="0"/>
          <w:numId w:val="17"/>
        </w:numPr>
        <w:spacing w:after="0" w:line="240" w:lineRule="auto"/>
        <w:jc w:val="both"/>
        <w:rPr>
          <w:rFonts w:ascii="Times New Roman" w:hAnsi="Times New Roman"/>
          <w:sz w:val="24"/>
          <w:szCs w:val="24"/>
        </w:rPr>
      </w:pPr>
      <w:r w:rsidRPr="002D6C16">
        <w:rPr>
          <w:rFonts w:ascii="Times New Roman" w:hAnsi="Times New Roman"/>
          <w:sz w:val="24"/>
          <w:szCs w:val="24"/>
        </w:rPr>
        <w:t>новые подходы к организации методической службы школы</w:t>
      </w:r>
    </w:p>
    <w:p w:rsidR="009D2DA5" w:rsidRPr="002D6C16" w:rsidRDefault="009D2DA5" w:rsidP="009D2DA5">
      <w:pPr>
        <w:numPr>
          <w:ilvl w:val="0"/>
          <w:numId w:val="17"/>
        </w:numPr>
        <w:spacing w:after="0" w:line="240" w:lineRule="auto"/>
        <w:jc w:val="both"/>
        <w:rPr>
          <w:rFonts w:ascii="Times New Roman" w:hAnsi="Times New Roman"/>
          <w:sz w:val="24"/>
          <w:szCs w:val="24"/>
        </w:rPr>
      </w:pPr>
      <w:r w:rsidRPr="002D6C16">
        <w:rPr>
          <w:rFonts w:ascii="Times New Roman" w:hAnsi="Times New Roman"/>
          <w:sz w:val="24"/>
          <w:szCs w:val="24"/>
        </w:rPr>
        <w:t>организация подготовки к экзаменам;</w:t>
      </w:r>
    </w:p>
    <w:p w:rsidR="009D2DA5" w:rsidRPr="002D6C16" w:rsidRDefault="009D2DA5" w:rsidP="009D2DA5">
      <w:pPr>
        <w:numPr>
          <w:ilvl w:val="0"/>
          <w:numId w:val="17"/>
        </w:numPr>
        <w:spacing w:after="0" w:line="240" w:lineRule="auto"/>
        <w:jc w:val="both"/>
        <w:rPr>
          <w:rFonts w:ascii="Times New Roman" w:hAnsi="Times New Roman"/>
          <w:sz w:val="24"/>
          <w:szCs w:val="24"/>
        </w:rPr>
      </w:pPr>
      <w:r w:rsidRPr="002D6C16">
        <w:rPr>
          <w:rFonts w:ascii="Times New Roman" w:hAnsi="Times New Roman"/>
          <w:sz w:val="24"/>
          <w:szCs w:val="24"/>
        </w:rPr>
        <w:t>самоанализ работы учителя</w:t>
      </w:r>
    </w:p>
    <w:p w:rsidR="009D2DA5" w:rsidRPr="002D6C16" w:rsidRDefault="009D2DA5" w:rsidP="009D2DA5">
      <w:pPr>
        <w:numPr>
          <w:ilvl w:val="0"/>
          <w:numId w:val="17"/>
        </w:numPr>
        <w:spacing w:after="0" w:line="240" w:lineRule="auto"/>
        <w:jc w:val="both"/>
        <w:rPr>
          <w:rFonts w:ascii="Times New Roman" w:hAnsi="Times New Roman"/>
          <w:sz w:val="24"/>
          <w:szCs w:val="24"/>
        </w:rPr>
      </w:pPr>
      <w:r w:rsidRPr="002D6C16">
        <w:rPr>
          <w:rFonts w:ascii="Times New Roman" w:hAnsi="Times New Roman"/>
          <w:sz w:val="24"/>
          <w:szCs w:val="24"/>
        </w:rPr>
        <w:t>работа с одаренными детьми</w:t>
      </w:r>
    </w:p>
    <w:p w:rsidR="009D2DA5" w:rsidRPr="002D6C16" w:rsidRDefault="009D2DA5" w:rsidP="009D2DA5">
      <w:pPr>
        <w:numPr>
          <w:ilvl w:val="0"/>
          <w:numId w:val="17"/>
        </w:numPr>
        <w:spacing w:after="0" w:line="240" w:lineRule="auto"/>
        <w:jc w:val="both"/>
        <w:rPr>
          <w:rFonts w:ascii="Times New Roman" w:hAnsi="Times New Roman"/>
          <w:sz w:val="24"/>
          <w:szCs w:val="24"/>
        </w:rPr>
      </w:pPr>
      <w:r w:rsidRPr="002D6C16">
        <w:rPr>
          <w:rFonts w:ascii="Times New Roman" w:hAnsi="Times New Roman"/>
          <w:sz w:val="24"/>
          <w:szCs w:val="24"/>
        </w:rPr>
        <w:t>работа с учащимися с повышенной мотивацией к обучению</w:t>
      </w:r>
    </w:p>
    <w:p w:rsidR="009D2DA5" w:rsidRPr="002D6C16" w:rsidRDefault="009D2DA5" w:rsidP="009D2DA5">
      <w:pPr>
        <w:spacing w:after="0" w:line="240" w:lineRule="auto"/>
        <w:ind w:left="1065"/>
        <w:jc w:val="both"/>
        <w:rPr>
          <w:rFonts w:ascii="Times New Roman" w:hAnsi="Times New Roman"/>
          <w:sz w:val="24"/>
          <w:szCs w:val="24"/>
        </w:rPr>
      </w:pPr>
    </w:p>
    <w:p w:rsidR="009D2DA5" w:rsidRPr="002D6C16" w:rsidRDefault="009D2DA5" w:rsidP="009D2DA5">
      <w:pPr>
        <w:ind w:firstLine="705"/>
        <w:jc w:val="both"/>
        <w:rPr>
          <w:rFonts w:ascii="Times New Roman" w:hAnsi="Times New Roman"/>
          <w:sz w:val="24"/>
          <w:szCs w:val="24"/>
        </w:rPr>
      </w:pPr>
      <w:r w:rsidRPr="002D6C16">
        <w:rPr>
          <w:rFonts w:ascii="Times New Roman" w:hAnsi="Times New Roman"/>
          <w:sz w:val="24"/>
          <w:szCs w:val="24"/>
        </w:rPr>
        <w:t xml:space="preserve">При методическом совете образованы следующие методические объединения, в которые </w:t>
      </w:r>
      <w:r w:rsidR="00D03493">
        <w:rPr>
          <w:rFonts w:ascii="Times New Roman" w:hAnsi="Times New Roman"/>
          <w:sz w:val="24"/>
          <w:szCs w:val="24"/>
        </w:rPr>
        <w:t>входят учителя, работающие в 10-11</w:t>
      </w:r>
      <w:r w:rsidRPr="002D6C16">
        <w:rPr>
          <w:rFonts w:ascii="Times New Roman" w:hAnsi="Times New Roman"/>
          <w:sz w:val="24"/>
          <w:szCs w:val="24"/>
        </w:rPr>
        <w:t xml:space="preserve"> классах:</w:t>
      </w:r>
    </w:p>
    <w:p w:rsidR="009D2DA5" w:rsidRPr="002D6C16" w:rsidRDefault="009D2DA5" w:rsidP="00236002">
      <w:pPr>
        <w:tabs>
          <w:tab w:val="num" w:pos="720"/>
        </w:tabs>
        <w:jc w:val="both"/>
        <w:rPr>
          <w:rFonts w:ascii="Times New Roman" w:hAnsi="Times New Roman"/>
          <w:sz w:val="24"/>
          <w:szCs w:val="24"/>
        </w:rPr>
      </w:pPr>
    </w:p>
    <w:p w:rsidR="009D2DA5" w:rsidRPr="002D6C16" w:rsidRDefault="004D3186" w:rsidP="009D2DA5">
      <w:pPr>
        <w:tabs>
          <w:tab w:val="num" w:pos="720"/>
        </w:tabs>
        <w:ind w:left="360"/>
        <w:jc w:val="both"/>
        <w:rPr>
          <w:rFonts w:ascii="Times New Roman" w:hAnsi="Times New Roman"/>
          <w:sz w:val="24"/>
          <w:szCs w:val="24"/>
        </w:rPr>
      </w:pPr>
      <w:r w:rsidRPr="002D6C16">
        <w:rPr>
          <w:rFonts w:ascii="Times New Roman" w:hAnsi="Times New Roman"/>
          <w:noProof/>
          <w:sz w:val="24"/>
          <w:szCs w:val="24"/>
        </w:rPr>
        <w:drawing>
          <wp:inline distT="0" distB="0" distL="0" distR="0">
            <wp:extent cx="144780" cy="144780"/>
            <wp:effectExtent l="0" t="0" r="0" b="0"/>
            <wp:docPr id="1" name="Рисунок 4"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Program Files\Common Files\Microsoft Shared\Clipart\themes1\Bullets\BD14565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00236002">
        <w:rPr>
          <w:rFonts w:ascii="Times New Roman" w:hAnsi="Times New Roman"/>
          <w:sz w:val="24"/>
          <w:szCs w:val="24"/>
        </w:rPr>
        <w:tab/>
        <w:t>МО гуманитарного</w:t>
      </w:r>
      <w:r w:rsidR="009D2DA5" w:rsidRPr="002D6C16">
        <w:rPr>
          <w:rFonts w:ascii="Times New Roman" w:hAnsi="Times New Roman"/>
          <w:sz w:val="24"/>
          <w:szCs w:val="24"/>
        </w:rPr>
        <w:t xml:space="preserve"> цикла (</w:t>
      </w:r>
      <w:r w:rsidR="00236002">
        <w:rPr>
          <w:rFonts w:ascii="Times New Roman" w:hAnsi="Times New Roman"/>
          <w:sz w:val="24"/>
          <w:szCs w:val="24"/>
        </w:rPr>
        <w:t>Лукьянченко О.В</w:t>
      </w:r>
      <w:r w:rsidR="009D2DA5" w:rsidRPr="002D6C16">
        <w:rPr>
          <w:rFonts w:ascii="Times New Roman" w:hAnsi="Times New Roman"/>
          <w:sz w:val="24"/>
          <w:szCs w:val="24"/>
        </w:rPr>
        <w:t>.)</w:t>
      </w:r>
    </w:p>
    <w:p w:rsidR="009D2DA5" w:rsidRPr="002D6C16" w:rsidRDefault="009D2DA5" w:rsidP="009D2DA5">
      <w:pPr>
        <w:pStyle w:val="ListParagraph"/>
        <w:numPr>
          <w:ilvl w:val="0"/>
          <w:numId w:val="18"/>
        </w:numPr>
        <w:jc w:val="both"/>
        <w:rPr>
          <w:rFonts w:ascii="Times New Roman" w:hAnsi="Times New Roman"/>
          <w:sz w:val="24"/>
          <w:szCs w:val="24"/>
        </w:rPr>
      </w:pPr>
      <w:r w:rsidRPr="002D6C16">
        <w:rPr>
          <w:rFonts w:ascii="Times New Roman" w:hAnsi="Times New Roman"/>
          <w:sz w:val="24"/>
          <w:szCs w:val="24"/>
        </w:rPr>
        <w:t xml:space="preserve">МО </w:t>
      </w:r>
      <w:r w:rsidR="00236002">
        <w:rPr>
          <w:rFonts w:ascii="Times New Roman" w:hAnsi="Times New Roman"/>
          <w:sz w:val="24"/>
          <w:szCs w:val="24"/>
        </w:rPr>
        <w:t xml:space="preserve"> </w:t>
      </w:r>
      <w:r w:rsidR="00236002" w:rsidRPr="002D6C16">
        <w:rPr>
          <w:rFonts w:ascii="Times New Roman" w:hAnsi="Times New Roman"/>
          <w:sz w:val="24"/>
          <w:szCs w:val="24"/>
        </w:rPr>
        <w:t>естественного</w:t>
      </w:r>
      <w:r w:rsidR="00236002">
        <w:rPr>
          <w:rFonts w:ascii="Times New Roman" w:hAnsi="Times New Roman"/>
          <w:sz w:val="24"/>
          <w:szCs w:val="24"/>
        </w:rPr>
        <w:t xml:space="preserve">- </w:t>
      </w:r>
      <w:r w:rsidRPr="002D6C16">
        <w:rPr>
          <w:rFonts w:ascii="Times New Roman" w:hAnsi="Times New Roman"/>
          <w:sz w:val="24"/>
          <w:szCs w:val="24"/>
        </w:rPr>
        <w:t>математического цикла (</w:t>
      </w:r>
      <w:r w:rsidR="00236002">
        <w:rPr>
          <w:rFonts w:ascii="Times New Roman" w:hAnsi="Times New Roman"/>
          <w:sz w:val="24"/>
          <w:szCs w:val="24"/>
        </w:rPr>
        <w:t>Кайнова С.А</w:t>
      </w:r>
      <w:r w:rsidRPr="002D6C16">
        <w:rPr>
          <w:rFonts w:ascii="Times New Roman" w:hAnsi="Times New Roman"/>
          <w:sz w:val="24"/>
          <w:szCs w:val="24"/>
        </w:rPr>
        <w:t>.)</w:t>
      </w:r>
    </w:p>
    <w:p w:rsidR="009D2DA5" w:rsidRPr="002D6C16" w:rsidRDefault="009D2DA5" w:rsidP="009D2DA5">
      <w:pPr>
        <w:pStyle w:val="ListParagraph"/>
        <w:numPr>
          <w:ilvl w:val="0"/>
          <w:numId w:val="18"/>
        </w:numPr>
        <w:jc w:val="both"/>
        <w:rPr>
          <w:rFonts w:ascii="Times New Roman" w:hAnsi="Times New Roman"/>
          <w:sz w:val="24"/>
          <w:szCs w:val="24"/>
        </w:rPr>
      </w:pPr>
      <w:r w:rsidRPr="002D6C16">
        <w:rPr>
          <w:rFonts w:ascii="Times New Roman" w:hAnsi="Times New Roman"/>
          <w:sz w:val="24"/>
          <w:szCs w:val="24"/>
        </w:rPr>
        <w:t xml:space="preserve"> МО </w:t>
      </w:r>
      <w:r w:rsidR="00236002">
        <w:rPr>
          <w:rFonts w:ascii="Times New Roman" w:hAnsi="Times New Roman"/>
          <w:sz w:val="24"/>
          <w:szCs w:val="24"/>
        </w:rPr>
        <w:t>классных руководителей</w:t>
      </w:r>
      <w:r w:rsidRPr="002D6C16">
        <w:rPr>
          <w:rFonts w:ascii="Times New Roman" w:hAnsi="Times New Roman"/>
          <w:sz w:val="24"/>
          <w:szCs w:val="24"/>
        </w:rPr>
        <w:t xml:space="preserve"> (</w:t>
      </w:r>
      <w:r w:rsidR="00236002">
        <w:rPr>
          <w:rFonts w:ascii="Times New Roman" w:hAnsi="Times New Roman"/>
          <w:sz w:val="24"/>
          <w:szCs w:val="24"/>
        </w:rPr>
        <w:t>Касьянова И.П</w:t>
      </w:r>
      <w:r w:rsidRPr="002D6C16">
        <w:rPr>
          <w:rFonts w:ascii="Times New Roman" w:hAnsi="Times New Roman"/>
          <w:sz w:val="24"/>
          <w:szCs w:val="24"/>
        </w:rPr>
        <w:t>.)</w:t>
      </w:r>
    </w:p>
    <w:p w:rsidR="009D2DA5" w:rsidRPr="002D6C16" w:rsidRDefault="009D2DA5" w:rsidP="009D2DA5">
      <w:pPr>
        <w:tabs>
          <w:tab w:val="num" w:pos="720"/>
        </w:tabs>
        <w:jc w:val="both"/>
        <w:rPr>
          <w:rFonts w:ascii="Times New Roman" w:hAnsi="Times New Roman"/>
          <w:sz w:val="24"/>
          <w:szCs w:val="24"/>
        </w:rPr>
      </w:pPr>
      <w:r w:rsidRPr="002D6C16">
        <w:rPr>
          <w:rFonts w:ascii="Times New Roman" w:hAnsi="Times New Roman"/>
          <w:b/>
          <w:sz w:val="24"/>
          <w:szCs w:val="24"/>
        </w:rPr>
        <w:t>Задачи и содержание</w:t>
      </w:r>
      <w:r w:rsidRPr="002D6C16">
        <w:rPr>
          <w:rFonts w:ascii="Times New Roman" w:hAnsi="Times New Roman"/>
          <w:sz w:val="24"/>
          <w:szCs w:val="24"/>
        </w:rPr>
        <w:t xml:space="preserve"> деятельности МО следующие:</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отбор содержания образования;</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анализ программно-методического и учебно-методического обеспечения содержания образования; анализ ЕГЭ, ГИА;</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развитие предметного содержания каждой образовательной области;</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освоение продуктивных педагогических теорий и технологий;</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подготовка учителя к аттестации;</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педагогический мониторинг;</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инновационная работа по образовательной области;</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изучение нормативной и методической документации по вопросам образования;</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изучение передового опыта;</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организация открытых уроков;</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организация методической недели;</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организация предметных недель;</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организация повышения квалификации учителей;</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ознакомление с анализом состояния преподавания предмета по итогам внутришкольного контроля;</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разработка системы промежуточной и итоговой аттестации обучающихся;</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подготовка к ЕГЭ; ОГЭ и ВПР по предметам.</w:t>
      </w:r>
    </w:p>
    <w:p w:rsidR="009D2DA5" w:rsidRPr="002D6C16" w:rsidRDefault="009D2DA5" w:rsidP="009D2DA5">
      <w:pPr>
        <w:jc w:val="both"/>
        <w:rPr>
          <w:rFonts w:ascii="Times New Roman" w:hAnsi="Times New Roman"/>
          <w:b/>
          <w:sz w:val="24"/>
          <w:szCs w:val="24"/>
        </w:rPr>
      </w:pPr>
      <w:r w:rsidRPr="002D6C16">
        <w:rPr>
          <w:rFonts w:ascii="Times New Roman" w:hAnsi="Times New Roman"/>
          <w:b/>
          <w:sz w:val="24"/>
          <w:szCs w:val="24"/>
        </w:rPr>
        <w:t>Основные формы работы  МО:</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-заседания МО по вопросам методики обучения и воспитания учащихся;</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-круглые столы, совещания и семинары по учебно-методическим вопросам, творческие отчеты учителей;</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-открытые уроки и внеклассные мероприятия;</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-проведение предметных и методических недель.</w:t>
      </w:r>
    </w:p>
    <w:p w:rsidR="009D2DA5" w:rsidRPr="002D6C16" w:rsidRDefault="009D2DA5" w:rsidP="009D2DA5">
      <w:pPr>
        <w:rPr>
          <w:rFonts w:ascii="Times New Roman" w:hAnsi="Times New Roman"/>
          <w:sz w:val="24"/>
          <w:szCs w:val="24"/>
        </w:rPr>
      </w:pPr>
      <w:r w:rsidRPr="002D6C16">
        <w:rPr>
          <w:rFonts w:ascii="Times New Roman" w:hAnsi="Times New Roman"/>
          <w:sz w:val="24"/>
          <w:szCs w:val="24"/>
        </w:rPr>
        <w:t>Деятельность школьных методических объединений  системно связана  и согласована с работой и направлениями методического совета.</w:t>
      </w:r>
    </w:p>
    <w:p w:rsidR="009D2DA5" w:rsidRPr="002D6C16" w:rsidRDefault="009D2DA5" w:rsidP="009D2DA5">
      <w:pPr>
        <w:rPr>
          <w:rFonts w:ascii="Times New Roman" w:hAnsi="Times New Roman"/>
          <w:sz w:val="24"/>
          <w:szCs w:val="24"/>
          <w:u w:val="single"/>
        </w:rPr>
      </w:pPr>
      <w:r w:rsidRPr="002D6C16">
        <w:rPr>
          <w:rFonts w:ascii="Times New Roman" w:hAnsi="Times New Roman"/>
          <w:sz w:val="24"/>
          <w:szCs w:val="24"/>
          <w:u w:val="single"/>
        </w:rPr>
        <w:t>Согласованность деятельности М/О и М/С:</w:t>
      </w:r>
    </w:p>
    <w:p w:rsidR="009D2DA5" w:rsidRPr="002D6C16" w:rsidRDefault="009D2DA5" w:rsidP="009D2DA5">
      <w:pPr>
        <w:rPr>
          <w:rFonts w:ascii="Times New Roman" w:hAnsi="Times New Roman"/>
          <w:sz w:val="24"/>
          <w:szCs w:val="24"/>
        </w:rPr>
      </w:pPr>
      <w:r w:rsidRPr="002D6C16">
        <w:rPr>
          <w:rFonts w:ascii="Times New Roman" w:hAnsi="Times New Roman"/>
          <w:sz w:val="24"/>
          <w:szCs w:val="24"/>
          <w:u w:val="single"/>
        </w:rPr>
        <w:t>Методическая тема школы</w:t>
      </w:r>
      <w:r w:rsidRPr="002D6C16">
        <w:rPr>
          <w:rFonts w:ascii="Times New Roman" w:hAnsi="Times New Roman"/>
          <w:sz w:val="24"/>
          <w:szCs w:val="24"/>
        </w:rPr>
        <w:t>: «</w:t>
      </w:r>
      <w:r w:rsidRPr="002D6C16">
        <w:rPr>
          <w:rFonts w:ascii="Times New Roman" w:hAnsi="Times New Roman"/>
          <w:b/>
          <w:sz w:val="24"/>
          <w:szCs w:val="24"/>
        </w:rPr>
        <w:t>Формирование физически здоровой личности через внедрение в образовательный  процесс здоровьесберегающих технологий, создание комфортной образовательной среды</w:t>
      </w:r>
      <w:r w:rsidRPr="002D6C16">
        <w:rPr>
          <w:rFonts w:ascii="Times New Roman" w:hAnsi="Times New Roman"/>
          <w:sz w:val="24"/>
          <w:szCs w:val="24"/>
        </w:rPr>
        <w:t>»</w:t>
      </w:r>
    </w:p>
    <w:p w:rsidR="009D2DA5" w:rsidRPr="002D6C16" w:rsidRDefault="009D2DA5" w:rsidP="009D2DA5">
      <w:pPr>
        <w:rPr>
          <w:rFonts w:ascii="Times New Roman" w:hAnsi="Times New Roman"/>
          <w:sz w:val="24"/>
          <w:szCs w:val="24"/>
        </w:rPr>
      </w:pPr>
      <w:r w:rsidRPr="002D6C16">
        <w:rPr>
          <w:rFonts w:ascii="Times New Roman" w:hAnsi="Times New Roman"/>
          <w:sz w:val="24"/>
          <w:szCs w:val="24"/>
        </w:rPr>
        <w:t xml:space="preserve">Единая </w:t>
      </w:r>
      <w:r w:rsidRPr="002D6C16">
        <w:rPr>
          <w:rFonts w:ascii="Times New Roman" w:hAnsi="Times New Roman"/>
          <w:b/>
          <w:sz w:val="24"/>
          <w:szCs w:val="24"/>
        </w:rPr>
        <w:t>система</w:t>
      </w:r>
      <w:r w:rsidRPr="002D6C16">
        <w:rPr>
          <w:rFonts w:ascii="Times New Roman" w:hAnsi="Times New Roman"/>
          <w:sz w:val="24"/>
          <w:szCs w:val="24"/>
        </w:rPr>
        <w:t xml:space="preserve"> обсуждения тем на  школьных методических объединений:</w:t>
      </w:r>
    </w:p>
    <w:p w:rsidR="009D2DA5" w:rsidRPr="002D6C16" w:rsidRDefault="009D2DA5" w:rsidP="009D2DA5">
      <w:pPr>
        <w:spacing w:after="0"/>
        <w:rPr>
          <w:rFonts w:ascii="Times New Roman" w:hAnsi="Times New Roman"/>
          <w:sz w:val="24"/>
          <w:szCs w:val="24"/>
        </w:rPr>
      </w:pPr>
      <w:r w:rsidRPr="002D6C16">
        <w:rPr>
          <w:rFonts w:ascii="Times New Roman" w:hAnsi="Times New Roman"/>
          <w:sz w:val="24"/>
          <w:szCs w:val="24"/>
        </w:rPr>
        <w:t>1.         Программа-учебник -ученик;</w:t>
      </w:r>
    </w:p>
    <w:p w:rsidR="009D2DA5" w:rsidRPr="002D6C16" w:rsidRDefault="009D2DA5" w:rsidP="009D2DA5">
      <w:pPr>
        <w:spacing w:after="0"/>
        <w:rPr>
          <w:rFonts w:ascii="Times New Roman" w:hAnsi="Times New Roman"/>
          <w:sz w:val="24"/>
          <w:szCs w:val="24"/>
        </w:rPr>
      </w:pPr>
      <w:r w:rsidRPr="002D6C16">
        <w:rPr>
          <w:rFonts w:ascii="Times New Roman" w:hAnsi="Times New Roman"/>
          <w:sz w:val="24"/>
          <w:szCs w:val="24"/>
        </w:rPr>
        <w:t>2.</w:t>
      </w:r>
      <w:r w:rsidRPr="002D6C16">
        <w:rPr>
          <w:rFonts w:ascii="Times New Roman" w:hAnsi="Times New Roman"/>
          <w:sz w:val="24"/>
          <w:szCs w:val="24"/>
        </w:rPr>
        <w:tab/>
        <w:t>Итоги и анализ результатов ЕГЭ, ОГЭ и ВПР;</w:t>
      </w:r>
    </w:p>
    <w:p w:rsidR="009D2DA5" w:rsidRPr="002D6C16" w:rsidRDefault="009D2DA5" w:rsidP="009D2DA5">
      <w:pPr>
        <w:spacing w:after="0"/>
        <w:rPr>
          <w:rFonts w:ascii="Times New Roman" w:hAnsi="Times New Roman"/>
          <w:sz w:val="24"/>
          <w:szCs w:val="24"/>
        </w:rPr>
      </w:pPr>
      <w:r w:rsidRPr="002D6C16">
        <w:rPr>
          <w:rFonts w:ascii="Times New Roman" w:hAnsi="Times New Roman"/>
          <w:sz w:val="24"/>
          <w:szCs w:val="24"/>
        </w:rPr>
        <w:t>3.</w:t>
      </w:r>
      <w:r w:rsidRPr="002D6C16">
        <w:rPr>
          <w:rFonts w:ascii="Times New Roman" w:hAnsi="Times New Roman"/>
          <w:sz w:val="24"/>
          <w:szCs w:val="24"/>
        </w:rPr>
        <w:tab/>
        <w:t>Роль здоровьесберегающих технологий в обучении;</w:t>
      </w:r>
    </w:p>
    <w:p w:rsidR="009D2DA5" w:rsidRPr="002D6C16" w:rsidRDefault="009D2DA5" w:rsidP="009D2DA5">
      <w:pPr>
        <w:spacing w:after="0"/>
        <w:rPr>
          <w:rFonts w:ascii="Times New Roman" w:hAnsi="Times New Roman"/>
          <w:sz w:val="24"/>
          <w:szCs w:val="24"/>
        </w:rPr>
      </w:pPr>
      <w:r w:rsidRPr="002D6C16">
        <w:rPr>
          <w:rFonts w:ascii="Times New Roman" w:hAnsi="Times New Roman"/>
          <w:sz w:val="24"/>
          <w:szCs w:val="24"/>
        </w:rPr>
        <w:t>4.</w:t>
      </w:r>
      <w:r w:rsidRPr="002D6C16">
        <w:rPr>
          <w:rFonts w:ascii="Times New Roman" w:hAnsi="Times New Roman"/>
          <w:sz w:val="24"/>
          <w:szCs w:val="24"/>
        </w:rPr>
        <w:tab/>
        <w:t>Методы и формы работы с учащимися с низкой и повышенной  мотивацией к обучению;</w:t>
      </w:r>
    </w:p>
    <w:p w:rsidR="009D2DA5" w:rsidRPr="002D6C16" w:rsidRDefault="009D2DA5" w:rsidP="009D2DA5">
      <w:pPr>
        <w:spacing w:after="0"/>
        <w:rPr>
          <w:rFonts w:ascii="Times New Roman" w:hAnsi="Times New Roman"/>
          <w:sz w:val="24"/>
          <w:szCs w:val="24"/>
        </w:rPr>
      </w:pPr>
      <w:r w:rsidRPr="002D6C16">
        <w:rPr>
          <w:rFonts w:ascii="Times New Roman" w:hAnsi="Times New Roman"/>
          <w:sz w:val="24"/>
          <w:szCs w:val="24"/>
        </w:rPr>
        <w:t>5.</w:t>
      </w:r>
      <w:r w:rsidRPr="002D6C16">
        <w:rPr>
          <w:rFonts w:ascii="Times New Roman" w:hAnsi="Times New Roman"/>
          <w:sz w:val="24"/>
          <w:szCs w:val="24"/>
        </w:rPr>
        <w:tab/>
        <w:t>Контроль и диагностика качества знаний учащихся</w:t>
      </w:r>
    </w:p>
    <w:p w:rsidR="00EE5043" w:rsidRPr="00BE6669" w:rsidRDefault="00EE5043" w:rsidP="006D5296">
      <w:pPr>
        <w:spacing w:after="0" w:line="240" w:lineRule="auto"/>
        <w:jc w:val="both"/>
        <w:rPr>
          <w:rFonts w:ascii="Times New Roman" w:hAnsi="Times New Roman"/>
          <w:sz w:val="24"/>
          <w:szCs w:val="24"/>
        </w:rPr>
      </w:pPr>
      <w:r w:rsidRPr="00BE6669">
        <w:rPr>
          <w:rFonts w:ascii="Times New Roman" w:hAnsi="Times New Roman"/>
          <w:sz w:val="24"/>
          <w:szCs w:val="24"/>
        </w:rPr>
        <w:t xml:space="preserve">Для достижения результатов основной образовательной программы в ходе е. реализации </w:t>
      </w:r>
    </w:p>
    <w:p w:rsidR="00EE5043" w:rsidRPr="00BE6669" w:rsidRDefault="00EE5043" w:rsidP="003210E6">
      <w:pPr>
        <w:spacing w:after="0" w:line="240" w:lineRule="auto"/>
        <w:ind w:firstLine="426"/>
        <w:jc w:val="both"/>
        <w:rPr>
          <w:rFonts w:ascii="Times New Roman" w:hAnsi="Times New Roman"/>
          <w:sz w:val="24"/>
          <w:szCs w:val="24"/>
        </w:rPr>
      </w:pPr>
      <w:r w:rsidRPr="00BE6669">
        <w:rPr>
          <w:rFonts w:ascii="Times New Roman" w:hAnsi="Times New Roman"/>
          <w:sz w:val="24"/>
          <w:szCs w:val="24"/>
        </w:rPr>
        <w:t xml:space="preserve">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EE5043" w:rsidRPr="00BE6669" w:rsidRDefault="00EE5043" w:rsidP="00BE6669">
      <w:pPr>
        <w:spacing w:after="0" w:line="240" w:lineRule="auto"/>
        <w:ind w:firstLine="426"/>
        <w:jc w:val="both"/>
        <w:rPr>
          <w:rFonts w:ascii="Times New Roman" w:hAnsi="Times New Roman"/>
          <w:sz w:val="24"/>
          <w:szCs w:val="24"/>
        </w:rPr>
      </w:pPr>
      <w:r w:rsidRPr="00BE6669">
        <w:rPr>
          <w:rFonts w:ascii="Times New Roman" w:hAnsi="Times New Roman"/>
          <w:sz w:val="24"/>
          <w:szCs w:val="24"/>
        </w:rPr>
        <w:t xml:space="preserve">Критерии оценки результативности деятельности педагогических работников определены в положении об оплате труда работников </w:t>
      </w:r>
      <w:r w:rsidR="007C49C1">
        <w:rPr>
          <w:rFonts w:ascii="Times New Roman" w:hAnsi="Times New Roman"/>
          <w:sz w:val="24"/>
          <w:szCs w:val="24"/>
        </w:rPr>
        <w:t>МБОУ ОСОШ №2</w:t>
      </w:r>
      <w:r w:rsidRPr="00BE6669">
        <w:rPr>
          <w:rFonts w:ascii="Times New Roman" w:hAnsi="Times New Roman"/>
          <w:sz w:val="24"/>
          <w:szCs w:val="24"/>
        </w:rPr>
        <w:t xml:space="preserve">. </w:t>
      </w:r>
    </w:p>
    <w:p w:rsidR="00EE5043" w:rsidRPr="00BE6669" w:rsidRDefault="00EE5043" w:rsidP="00BE6669">
      <w:pPr>
        <w:spacing w:after="0" w:line="240" w:lineRule="auto"/>
        <w:ind w:firstLine="426"/>
        <w:jc w:val="both"/>
        <w:rPr>
          <w:rFonts w:ascii="Times New Roman" w:hAnsi="Times New Roman"/>
          <w:sz w:val="24"/>
          <w:szCs w:val="24"/>
        </w:rPr>
      </w:pPr>
      <w:r w:rsidRPr="00BE6669">
        <w:rPr>
          <w:rFonts w:ascii="Times New Roman" w:hAnsi="Times New Roman"/>
          <w:sz w:val="24"/>
          <w:szCs w:val="24"/>
        </w:rPr>
        <w:t xml:space="preserve">Цель оценки результативности и качества работы по организации образовательного </w:t>
      </w:r>
    </w:p>
    <w:p w:rsidR="00EE5043" w:rsidRPr="00BE6669" w:rsidRDefault="00EE5043" w:rsidP="00BE6669">
      <w:pPr>
        <w:spacing w:after="0" w:line="240" w:lineRule="auto"/>
        <w:ind w:firstLine="426"/>
        <w:jc w:val="both"/>
        <w:rPr>
          <w:rFonts w:ascii="Times New Roman" w:hAnsi="Times New Roman"/>
          <w:sz w:val="24"/>
          <w:szCs w:val="24"/>
        </w:rPr>
      </w:pPr>
      <w:r w:rsidRPr="00BE6669">
        <w:rPr>
          <w:rFonts w:ascii="Times New Roman" w:hAnsi="Times New Roman"/>
          <w:sz w:val="24"/>
          <w:szCs w:val="24"/>
        </w:rPr>
        <w:t xml:space="preserve">процесса учителей – обеспечение зависимости оплаты учительского труда от результатов работы </w:t>
      </w:r>
      <w:r w:rsidR="00822BF0" w:rsidRPr="00BE6669">
        <w:rPr>
          <w:rFonts w:ascii="Times New Roman" w:hAnsi="Times New Roman"/>
          <w:sz w:val="24"/>
          <w:szCs w:val="24"/>
        </w:rPr>
        <w:t>путё</w:t>
      </w:r>
      <w:r w:rsidRPr="00BE6669">
        <w:rPr>
          <w:rFonts w:ascii="Times New Roman" w:hAnsi="Times New Roman"/>
          <w:sz w:val="24"/>
          <w:szCs w:val="24"/>
        </w:rPr>
        <w:t>м объективного оценивания результатов педагогической деятельности и осуществления на их основе мат</w:t>
      </w:r>
      <w:r w:rsidR="00691FCB" w:rsidRPr="00BE6669">
        <w:rPr>
          <w:rFonts w:ascii="Times New Roman" w:hAnsi="Times New Roman"/>
          <w:sz w:val="24"/>
          <w:szCs w:val="24"/>
        </w:rPr>
        <w:t>ериального стимулирования за счё</w:t>
      </w:r>
      <w:r w:rsidRPr="00BE6669">
        <w:rPr>
          <w:rFonts w:ascii="Times New Roman" w:hAnsi="Times New Roman"/>
          <w:sz w:val="24"/>
          <w:szCs w:val="24"/>
        </w:rPr>
        <w:t xml:space="preserve">т соответствующих выплат из стимулирующей части фонда оплаты труда образовательного учреждения. </w:t>
      </w:r>
    </w:p>
    <w:p w:rsidR="00A31D44" w:rsidRPr="00BE6669" w:rsidRDefault="00EE5043" w:rsidP="00BE6669">
      <w:pPr>
        <w:spacing w:after="0" w:line="240" w:lineRule="auto"/>
        <w:ind w:firstLine="426"/>
        <w:jc w:val="both"/>
        <w:rPr>
          <w:rFonts w:ascii="Times New Roman" w:hAnsi="Times New Roman"/>
          <w:sz w:val="24"/>
          <w:szCs w:val="24"/>
        </w:rPr>
      </w:pPr>
      <w:r w:rsidRPr="00BE6669">
        <w:rPr>
          <w:rFonts w:ascii="Times New Roman" w:hAnsi="Times New Roman"/>
          <w:sz w:val="24"/>
          <w:szCs w:val="24"/>
        </w:rPr>
        <w:t xml:space="preserve">Основания и порядок проведения оценки результативности и качества работы по организации образовательного процесса учителей: </w:t>
      </w:r>
    </w:p>
    <w:p w:rsidR="00A31D44" w:rsidRPr="00BE6669" w:rsidRDefault="00EE5043" w:rsidP="00BE6669">
      <w:pPr>
        <w:spacing w:after="0" w:line="240" w:lineRule="auto"/>
        <w:ind w:firstLine="426"/>
        <w:jc w:val="both"/>
        <w:rPr>
          <w:rFonts w:ascii="Times New Roman" w:hAnsi="Times New Roman"/>
          <w:sz w:val="24"/>
          <w:szCs w:val="24"/>
        </w:rPr>
      </w:pPr>
      <w:r w:rsidRPr="00BE6669">
        <w:rPr>
          <w:rFonts w:ascii="Times New Roman" w:hAnsi="Times New Roman"/>
          <w:sz w:val="24"/>
          <w:szCs w:val="24"/>
        </w:rPr>
        <w:t>школьное методическое объедин</w:t>
      </w:r>
      <w:r w:rsidR="00822BF0" w:rsidRPr="00BE6669">
        <w:rPr>
          <w:rFonts w:ascii="Times New Roman" w:hAnsi="Times New Roman"/>
          <w:sz w:val="24"/>
          <w:szCs w:val="24"/>
        </w:rPr>
        <w:t xml:space="preserve">ение учителей предметников, </w:t>
      </w:r>
      <w:r w:rsidRPr="00BE6669">
        <w:rPr>
          <w:rFonts w:ascii="Times New Roman" w:hAnsi="Times New Roman"/>
          <w:sz w:val="24"/>
          <w:szCs w:val="24"/>
        </w:rPr>
        <w:t xml:space="preserve"> заместитель директора по учебно-воспитательной работе, заместитель директора по воспитательной работе, председатель профсоюзного комитета по материалам, представленными учителем, методическим объединением, завучами заполняет оценочный лист и проверяет достоверность соответствие представленных материалов оценке;</w:t>
      </w:r>
    </w:p>
    <w:p w:rsidR="00A31D44" w:rsidRPr="00BE6669" w:rsidRDefault="00EE5043" w:rsidP="00BE6669">
      <w:pPr>
        <w:spacing w:after="0" w:line="240" w:lineRule="auto"/>
        <w:ind w:firstLine="426"/>
        <w:jc w:val="both"/>
        <w:rPr>
          <w:rFonts w:ascii="Times New Roman" w:hAnsi="Times New Roman"/>
          <w:sz w:val="24"/>
          <w:szCs w:val="24"/>
        </w:rPr>
      </w:pPr>
      <w:r w:rsidRPr="00BE6669">
        <w:rPr>
          <w:rFonts w:ascii="Times New Roman" w:hAnsi="Times New Roman"/>
          <w:sz w:val="24"/>
          <w:szCs w:val="24"/>
        </w:rPr>
        <w:t xml:space="preserve"> администрацией школы образовательного учреждения проводится анкетирование не менее 50% обучающихся с целью определения доли учащихся, испытывающих эмоциональное благополучие на уроках учителей; </w:t>
      </w:r>
    </w:p>
    <w:p w:rsidR="00A31D44" w:rsidRPr="00BE6669" w:rsidRDefault="00EE5043" w:rsidP="00BE6669">
      <w:pPr>
        <w:spacing w:after="0" w:line="240" w:lineRule="auto"/>
        <w:ind w:firstLine="426"/>
        <w:jc w:val="both"/>
        <w:rPr>
          <w:rFonts w:ascii="Times New Roman" w:hAnsi="Times New Roman"/>
          <w:sz w:val="24"/>
          <w:szCs w:val="24"/>
        </w:rPr>
      </w:pPr>
      <w:r w:rsidRPr="00BE6669">
        <w:rPr>
          <w:rFonts w:ascii="Times New Roman" w:hAnsi="Times New Roman"/>
          <w:sz w:val="24"/>
          <w:szCs w:val="24"/>
        </w:rPr>
        <w:t xml:space="preserve">на основании выявленных показателей и оценочных листов школьных методических объединений служба оценки качества работы определяет уровень результативности и качество работы по организации образовательного процесса за определенный период каждого учителя и формирует итоговый список учителей образовательного учреждения с указанием суммарной оценки показателей результативности и качества работы по организации образовательного процесса за определенный период учителя; по результатам рейтинга служба оценки качества работы определяет средний показатель по школе; </w:t>
      </w:r>
    </w:p>
    <w:p w:rsidR="00A31D44" w:rsidRPr="00BE6669" w:rsidRDefault="00EE5043" w:rsidP="00BE6669">
      <w:pPr>
        <w:spacing w:after="0" w:line="240" w:lineRule="auto"/>
        <w:ind w:firstLine="426"/>
        <w:jc w:val="both"/>
        <w:rPr>
          <w:rFonts w:ascii="Times New Roman" w:hAnsi="Times New Roman"/>
          <w:sz w:val="24"/>
          <w:szCs w:val="24"/>
        </w:rPr>
      </w:pPr>
      <w:r w:rsidRPr="00BE6669">
        <w:rPr>
          <w:rFonts w:ascii="Times New Roman" w:hAnsi="Times New Roman"/>
          <w:sz w:val="24"/>
          <w:szCs w:val="24"/>
        </w:rPr>
        <w:t xml:space="preserve">на выплату за результативность и качество работы по организации образовательного процесса за определенный период имеют право учителя, набравшие больше или равное среднему показателю по школе; </w:t>
      </w:r>
    </w:p>
    <w:p w:rsidR="00A31D44" w:rsidRPr="00BE6669" w:rsidRDefault="00EE5043" w:rsidP="00A31D44">
      <w:pPr>
        <w:spacing w:after="0" w:line="240" w:lineRule="auto"/>
        <w:ind w:firstLine="426"/>
        <w:rPr>
          <w:rFonts w:ascii="Times New Roman" w:hAnsi="Times New Roman"/>
          <w:sz w:val="24"/>
          <w:szCs w:val="24"/>
        </w:rPr>
      </w:pPr>
      <w:r w:rsidRPr="00BE6669">
        <w:rPr>
          <w:rFonts w:ascii="Times New Roman" w:hAnsi="Times New Roman"/>
          <w:sz w:val="24"/>
          <w:szCs w:val="24"/>
        </w:rPr>
        <w:t>стоимость одного балла определяется путем деления ежемесячной суммы выплат,</w:t>
      </w:r>
      <w:r w:rsidR="00822BF0" w:rsidRPr="00BE6669">
        <w:rPr>
          <w:rFonts w:ascii="Times New Roman" w:hAnsi="Times New Roman"/>
          <w:sz w:val="24"/>
          <w:szCs w:val="24"/>
        </w:rPr>
        <w:t xml:space="preserve"> </w:t>
      </w:r>
      <w:r w:rsidRPr="00BE6669">
        <w:rPr>
          <w:rFonts w:ascii="Times New Roman" w:hAnsi="Times New Roman"/>
          <w:sz w:val="24"/>
          <w:szCs w:val="24"/>
        </w:rPr>
        <w:t xml:space="preserve">предусмотренных на эти цели на сумму баллов, набранных учителями, имеющими право на указанную выплату; </w:t>
      </w:r>
    </w:p>
    <w:p w:rsidR="00A31D44" w:rsidRPr="00BE6669" w:rsidRDefault="00EE5043" w:rsidP="00A31D44">
      <w:pPr>
        <w:spacing w:after="0" w:line="240" w:lineRule="auto"/>
        <w:ind w:firstLine="426"/>
        <w:rPr>
          <w:rFonts w:ascii="Times New Roman" w:hAnsi="Times New Roman"/>
          <w:sz w:val="24"/>
          <w:szCs w:val="24"/>
        </w:rPr>
      </w:pPr>
      <w:r w:rsidRPr="00BE6669">
        <w:rPr>
          <w:rFonts w:ascii="Times New Roman" w:hAnsi="Times New Roman"/>
          <w:sz w:val="24"/>
          <w:szCs w:val="24"/>
        </w:rPr>
        <w:t>выплаты каждого учителя рассчитывается путем умножения стоимости одного балла на</w:t>
      </w:r>
      <w:r w:rsidR="00822BF0" w:rsidRPr="00BE6669">
        <w:rPr>
          <w:rFonts w:ascii="Times New Roman" w:hAnsi="Times New Roman"/>
          <w:sz w:val="24"/>
          <w:szCs w:val="24"/>
        </w:rPr>
        <w:t xml:space="preserve"> </w:t>
      </w:r>
      <w:r w:rsidRPr="00BE6669">
        <w:rPr>
          <w:rFonts w:ascii="Times New Roman" w:hAnsi="Times New Roman"/>
          <w:sz w:val="24"/>
          <w:szCs w:val="24"/>
        </w:rPr>
        <w:t xml:space="preserve">количество баллов, полученных учителем; </w:t>
      </w:r>
    </w:p>
    <w:p w:rsidR="00EE5043" w:rsidRPr="00BE6669" w:rsidRDefault="00EE5043" w:rsidP="00A31D44">
      <w:pPr>
        <w:spacing w:after="0" w:line="240" w:lineRule="auto"/>
        <w:ind w:firstLine="426"/>
        <w:rPr>
          <w:rFonts w:ascii="Times New Roman" w:hAnsi="Times New Roman"/>
          <w:sz w:val="24"/>
          <w:szCs w:val="24"/>
        </w:rPr>
      </w:pPr>
      <w:r w:rsidRPr="00BE6669">
        <w:rPr>
          <w:rFonts w:ascii="Times New Roman" w:hAnsi="Times New Roman"/>
          <w:sz w:val="24"/>
          <w:szCs w:val="24"/>
        </w:rPr>
        <w:t xml:space="preserve">округление сумм производится до целых рублей, по правилам математического округления; </w:t>
      </w:r>
    </w:p>
    <w:p w:rsidR="00EE5043" w:rsidRPr="00BE6669" w:rsidRDefault="00EE5043" w:rsidP="00822BF0">
      <w:pPr>
        <w:spacing w:after="0" w:line="240" w:lineRule="auto"/>
        <w:rPr>
          <w:rFonts w:ascii="Times New Roman" w:hAnsi="Times New Roman"/>
          <w:sz w:val="24"/>
          <w:szCs w:val="24"/>
        </w:rPr>
      </w:pPr>
      <w:r w:rsidRPr="00BE6669">
        <w:rPr>
          <w:rFonts w:ascii="Times New Roman" w:hAnsi="Times New Roman"/>
          <w:sz w:val="24"/>
          <w:szCs w:val="24"/>
        </w:rPr>
        <w:t xml:space="preserve">решения служба оценки качества работы принимаются на основе открытого голосования </w:t>
      </w:r>
    </w:p>
    <w:p w:rsidR="00EE5043" w:rsidRPr="00BE6669" w:rsidRDefault="00822BF0" w:rsidP="00822BF0">
      <w:pPr>
        <w:spacing w:after="0" w:line="240" w:lineRule="auto"/>
        <w:rPr>
          <w:rFonts w:ascii="Times New Roman" w:hAnsi="Times New Roman"/>
          <w:sz w:val="24"/>
          <w:szCs w:val="24"/>
        </w:rPr>
      </w:pPr>
      <w:r w:rsidRPr="00BE6669">
        <w:rPr>
          <w:rFonts w:ascii="Times New Roman" w:hAnsi="Times New Roman"/>
          <w:sz w:val="24"/>
          <w:szCs w:val="24"/>
        </w:rPr>
        <w:t>путём подсчё</w:t>
      </w:r>
      <w:r w:rsidR="00EE5043" w:rsidRPr="00BE6669">
        <w:rPr>
          <w:rFonts w:ascii="Times New Roman" w:hAnsi="Times New Roman"/>
          <w:sz w:val="24"/>
          <w:szCs w:val="24"/>
        </w:rPr>
        <w:t xml:space="preserve">та простого большинства голосов. Заседание служба оценки качества работы </w:t>
      </w:r>
    </w:p>
    <w:p w:rsidR="00A31D44" w:rsidRPr="00BE6669" w:rsidRDefault="00EE5043" w:rsidP="00822BF0">
      <w:pPr>
        <w:spacing w:after="0" w:line="240" w:lineRule="auto"/>
        <w:rPr>
          <w:rFonts w:ascii="Times New Roman" w:hAnsi="Times New Roman"/>
          <w:sz w:val="24"/>
          <w:szCs w:val="24"/>
        </w:rPr>
      </w:pPr>
      <w:r w:rsidRPr="00BE6669">
        <w:rPr>
          <w:rFonts w:ascii="Times New Roman" w:hAnsi="Times New Roman"/>
          <w:sz w:val="24"/>
          <w:szCs w:val="24"/>
        </w:rPr>
        <w:t xml:space="preserve">оформляется протоколом и подписывается всеми ее членами; </w:t>
      </w:r>
    </w:p>
    <w:p w:rsidR="00EE5043" w:rsidRPr="00BE6669" w:rsidRDefault="00EE5043" w:rsidP="00A31D44">
      <w:pPr>
        <w:spacing w:after="0" w:line="240" w:lineRule="auto"/>
        <w:ind w:firstLine="440"/>
        <w:rPr>
          <w:rFonts w:ascii="Times New Roman" w:hAnsi="Times New Roman"/>
          <w:sz w:val="24"/>
          <w:szCs w:val="24"/>
        </w:rPr>
      </w:pPr>
      <w:r w:rsidRPr="00BE6669">
        <w:rPr>
          <w:rFonts w:ascii="Times New Roman" w:hAnsi="Times New Roman"/>
          <w:sz w:val="24"/>
          <w:szCs w:val="24"/>
        </w:rPr>
        <w:t xml:space="preserve">директор школы на основании протокола службы оценки качества работы, приказом по </w:t>
      </w:r>
    </w:p>
    <w:p w:rsidR="00EE5043" w:rsidRPr="00BE6669" w:rsidRDefault="00EE5043" w:rsidP="00691FCB">
      <w:pPr>
        <w:spacing w:after="0" w:line="240" w:lineRule="auto"/>
        <w:rPr>
          <w:rFonts w:ascii="Times New Roman" w:hAnsi="Times New Roman"/>
          <w:sz w:val="24"/>
          <w:szCs w:val="24"/>
        </w:rPr>
      </w:pPr>
      <w:r w:rsidRPr="00BE6669">
        <w:rPr>
          <w:rFonts w:ascii="Times New Roman" w:hAnsi="Times New Roman"/>
          <w:sz w:val="24"/>
          <w:szCs w:val="24"/>
        </w:rPr>
        <w:t xml:space="preserve">школе утверждает список учителей и размеры их надбавки за результативность и качество </w:t>
      </w:r>
    </w:p>
    <w:p w:rsidR="00EE5043" w:rsidRPr="00566605" w:rsidRDefault="00EE5043" w:rsidP="00691FCB">
      <w:pPr>
        <w:spacing w:after="0" w:line="240" w:lineRule="auto"/>
        <w:rPr>
          <w:rFonts w:ascii="Times New Roman" w:hAnsi="Times New Roman"/>
          <w:sz w:val="24"/>
          <w:szCs w:val="24"/>
        </w:rPr>
      </w:pPr>
      <w:r w:rsidRPr="00566605">
        <w:rPr>
          <w:rFonts w:ascii="Times New Roman" w:hAnsi="Times New Roman"/>
          <w:sz w:val="24"/>
          <w:szCs w:val="24"/>
        </w:rPr>
        <w:t xml:space="preserve">работы по организации образовательного процесса, который передается в бухгалтерию для </w:t>
      </w:r>
    </w:p>
    <w:p w:rsidR="00A31D44" w:rsidRPr="00566605" w:rsidRDefault="00EE5043" w:rsidP="00691FCB">
      <w:pPr>
        <w:spacing w:after="0" w:line="240" w:lineRule="auto"/>
        <w:rPr>
          <w:rFonts w:ascii="Times New Roman" w:hAnsi="Times New Roman"/>
          <w:sz w:val="24"/>
          <w:szCs w:val="24"/>
        </w:rPr>
      </w:pPr>
      <w:r w:rsidRPr="00566605">
        <w:rPr>
          <w:rFonts w:ascii="Times New Roman" w:hAnsi="Times New Roman"/>
          <w:sz w:val="24"/>
          <w:szCs w:val="24"/>
        </w:rPr>
        <w:t xml:space="preserve">начисления; </w:t>
      </w:r>
    </w:p>
    <w:p w:rsidR="00EE5043" w:rsidRPr="00BE6669" w:rsidRDefault="00EE5043" w:rsidP="00A31D44">
      <w:pPr>
        <w:spacing w:after="0" w:line="240" w:lineRule="auto"/>
        <w:ind w:firstLine="440"/>
        <w:rPr>
          <w:rFonts w:ascii="Times New Roman" w:hAnsi="Times New Roman"/>
          <w:sz w:val="24"/>
          <w:szCs w:val="24"/>
        </w:rPr>
      </w:pPr>
      <w:r w:rsidRPr="00BE6669">
        <w:rPr>
          <w:rFonts w:ascii="Times New Roman" w:hAnsi="Times New Roman"/>
          <w:sz w:val="24"/>
          <w:szCs w:val="24"/>
        </w:rPr>
        <w:t xml:space="preserve">бухгалтерия начисляет работнику надбавку в течение срока, определенного приказом директора отдельной ведомостью. </w:t>
      </w:r>
    </w:p>
    <w:p w:rsidR="00EE5043" w:rsidRPr="00BE6669" w:rsidRDefault="00EE5043" w:rsidP="00BE2645">
      <w:pPr>
        <w:spacing w:after="0" w:line="240" w:lineRule="auto"/>
        <w:ind w:firstLine="426"/>
        <w:rPr>
          <w:rFonts w:ascii="Times New Roman" w:hAnsi="Times New Roman"/>
          <w:sz w:val="24"/>
          <w:szCs w:val="24"/>
        </w:rPr>
      </w:pPr>
    </w:p>
    <w:p w:rsidR="00EE5043" w:rsidRPr="0080350B" w:rsidRDefault="00EE5043" w:rsidP="00691FCB">
      <w:pPr>
        <w:spacing w:after="0" w:line="240" w:lineRule="auto"/>
        <w:ind w:firstLine="426"/>
        <w:rPr>
          <w:rFonts w:ascii="Times New Roman" w:hAnsi="Times New Roman"/>
          <w:b/>
          <w:sz w:val="24"/>
          <w:szCs w:val="24"/>
        </w:rPr>
      </w:pPr>
      <w:r w:rsidRPr="0080350B">
        <w:rPr>
          <w:rFonts w:ascii="Times New Roman" w:hAnsi="Times New Roman"/>
          <w:sz w:val="24"/>
          <w:szCs w:val="24"/>
        </w:rPr>
        <w:t xml:space="preserve"> </w:t>
      </w:r>
      <w:r w:rsidRPr="0080350B">
        <w:rPr>
          <w:rFonts w:ascii="Times New Roman" w:hAnsi="Times New Roman"/>
          <w:b/>
          <w:sz w:val="24"/>
          <w:szCs w:val="24"/>
        </w:rPr>
        <w:t xml:space="preserve">Критерии оценки результативности и качества работы по организации образовательного процесса: </w:t>
      </w:r>
    </w:p>
    <w:p w:rsidR="00EE5043" w:rsidRPr="0080350B" w:rsidRDefault="00EE5043" w:rsidP="00BE2645">
      <w:pPr>
        <w:spacing w:after="0" w:line="240" w:lineRule="auto"/>
        <w:ind w:firstLine="426"/>
        <w:rPr>
          <w:rFonts w:ascii="Times New Roman" w:hAnsi="Times New Roman"/>
          <w:sz w:val="24"/>
          <w:szCs w:val="24"/>
        </w:rPr>
      </w:pPr>
    </w:p>
    <w:p w:rsidR="00566605" w:rsidRPr="00566605" w:rsidRDefault="00566605" w:rsidP="00566605">
      <w:pPr>
        <w:shd w:val="clear" w:color="auto" w:fill="FFFFFF"/>
        <w:tabs>
          <w:tab w:val="left" w:pos="0"/>
        </w:tabs>
        <w:spacing w:after="0" w:line="240" w:lineRule="auto"/>
        <w:ind w:firstLine="709"/>
        <w:jc w:val="both"/>
        <w:rPr>
          <w:rFonts w:ascii="Times New Roman" w:hAnsi="Times New Roman"/>
          <w:sz w:val="24"/>
          <w:szCs w:val="24"/>
        </w:rPr>
      </w:pPr>
      <w:r w:rsidRPr="00566605">
        <w:rPr>
          <w:rFonts w:ascii="Times New Roman" w:hAnsi="Times New Roman"/>
          <w:sz w:val="24"/>
          <w:szCs w:val="24"/>
        </w:rPr>
        <w:t>5.6.3.  Критерии оценки результативности и качества работы учителей по организации образовательного процесса:</w:t>
      </w:r>
    </w:p>
    <w:tbl>
      <w:tblPr>
        <w:tblW w:w="9360" w:type="dxa"/>
        <w:tblInd w:w="30" w:type="dxa"/>
        <w:shd w:val="clear" w:color="auto" w:fill="FFFFFF"/>
        <w:tblLayout w:type="fixed"/>
        <w:tblCellMar>
          <w:left w:w="30" w:type="dxa"/>
          <w:right w:w="30" w:type="dxa"/>
        </w:tblCellMar>
        <w:tblLook w:val="04A0" w:firstRow="1" w:lastRow="0" w:firstColumn="1" w:lastColumn="0" w:noHBand="0" w:noVBand="1"/>
      </w:tblPr>
      <w:tblGrid>
        <w:gridCol w:w="567"/>
        <w:gridCol w:w="5815"/>
        <w:gridCol w:w="851"/>
        <w:gridCol w:w="2127"/>
      </w:tblGrid>
      <w:tr w:rsidR="00566605" w:rsidRPr="00566605" w:rsidTr="00B4379D">
        <w:trPr>
          <w:trHeight w:val="535"/>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center"/>
              <w:rPr>
                <w:rFonts w:ascii="Times New Roman" w:hAnsi="Times New Roman"/>
                <w:bCs/>
                <w:sz w:val="24"/>
                <w:szCs w:val="24"/>
              </w:rPr>
            </w:pPr>
            <w:r w:rsidRPr="00566605">
              <w:rPr>
                <w:rFonts w:ascii="Times New Roman" w:hAnsi="Times New Roman"/>
                <w:bCs/>
                <w:sz w:val="24"/>
                <w:szCs w:val="24"/>
              </w:rPr>
              <w:t>Показатели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Баллы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Набранные баллы</w:t>
            </w:r>
          </w:p>
        </w:tc>
      </w:tr>
      <w:tr w:rsidR="00566605" w:rsidRPr="00566605" w:rsidTr="00B4379D">
        <w:trPr>
          <w:trHeight w:val="544"/>
        </w:trPr>
        <w:tc>
          <w:tcPr>
            <w:tcW w:w="566" w:type="dxa"/>
            <w:tcBorders>
              <w:top w:val="single" w:sz="6" w:space="0" w:color="auto"/>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w:t>
            </w:r>
          </w:p>
        </w:tc>
        <w:tc>
          <w:tcPr>
            <w:tcW w:w="8790" w:type="dxa"/>
            <w:gridSpan w:val="3"/>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Средний балл учащихся  по итогам 2 четверти, 1 полугодия (года) по всем классам, в которых учитель ведет учебные занятия в сравнении с его предыдущим  средним показателем по предмету:</w:t>
            </w:r>
          </w:p>
        </w:tc>
      </w:tr>
      <w:tr w:rsidR="00566605" w:rsidRPr="00566605" w:rsidTr="00B4379D">
        <w:trPr>
          <w:trHeight w:val="290"/>
        </w:trPr>
        <w:tc>
          <w:tcPr>
            <w:tcW w:w="56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ниже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0,0</w:t>
            </w:r>
          </w:p>
        </w:tc>
        <w:tc>
          <w:tcPr>
            <w:tcW w:w="212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right"/>
              <w:rPr>
                <w:rFonts w:ascii="Times New Roman" w:hAnsi="Times New Roman"/>
                <w:sz w:val="24"/>
                <w:szCs w:val="24"/>
              </w:rPr>
            </w:pPr>
          </w:p>
        </w:tc>
      </w:tr>
      <w:tr w:rsidR="00566605" w:rsidRPr="00566605" w:rsidTr="00B4379D">
        <w:trPr>
          <w:trHeight w:val="290"/>
        </w:trPr>
        <w:tc>
          <w:tcPr>
            <w:tcW w:w="56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равен</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290"/>
        </w:trPr>
        <w:tc>
          <w:tcPr>
            <w:tcW w:w="56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 xml:space="preserve">выше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2,0</w:t>
            </w:r>
          </w:p>
        </w:tc>
        <w:tc>
          <w:tcPr>
            <w:tcW w:w="212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right"/>
              <w:rPr>
                <w:rFonts w:ascii="Times New Roman" w:hAnsi="Times New Roman"/>
                <w:sz w:val="24"/>
                <w:szCs w:val="24"/>
              </w:rPr>
            </w:pPr>
          </w:p>
        </w:tc>
      </w:tr>
      <w:tr w:rsidR="00566605" w:rsidRPr="00566605" w:rsidTr="00B4379D">
        <w:trPr>
          <w:trHeight w:val="290"/>
        </w:trPr>
        <w:tc>
          <w:tcPr>
            <w:tcW w:w="566" w:type="dxa"/>
            <w:tcBorders>
              <w:top w:val="nil"/>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 xml:space="preserve">учителя 1-х классов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2,0</w:t>
            </w:r>
          </w:p>
        </w:tc>
        <w:tc>
          <w:tcPr>
            <w:tcW w:w="2126" w:type="dxa"/>
            <w:tcBorders>
              <w:top w:val="nil"/>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right"/>
              <w:rPr>
                <w:rFonts w:ascii="Times New Roman" w:hAnsi="Times New Roman"/>
                <w:sz w:val="24"/>
                <w:szCs w:val="24"/>
              </w:rPr>
            </w:pPr>
          </w:p>
        </w:tc>
      </w:tr>
      <w:tr w:rsidR="00566605" w:rsidRPr="00566605" w:rsidTr="00B4379D">
        <w:trPr>
          <w:trHeight w:val="764"/>
        </w:trPr>
        <w:tc>
          <w:tcPr>
            <w:tcW w:w="566" w:type="dxa"/>
            <w:tcBorders>
              <w:top w:val="single" w:sz="6" w:space="0" w:color="auto"/>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2</w:t>
            </w:r>
          </w:p>
        </w:tc>
        <w:tc>
          <w:tcPr>
            <w:tcW w:w="8790" w:type="dxa"/>
            <w:gridSpan w:val="3"/>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 xml:space="preserve">Количество учащихся, имеющих академическую задолженность по итогам 2 четверти, 1 полугодия (года)  по всем классам, в которых учитель ведет учебные занятия  в сравнении с предыдущим результатом: </w:t>
            </w:r>
          </w:p>
        </w:tc>
      </w:tr>
      <w:tr w:rsidR="00566605" w:rsidRPr="00566605" w:rsidTr="00B4379D">
        <w:trPr>
          <w:trHeight w:val="290"/>
        </w:trPr>
        <w:tc>
          <w:tcPr>
            <w:tcW w:w="56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выше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0,0</w:t>
            </w:r>
          </w:p>
        </w:tc>
        <w:tc>
          <w:tcPr>
            <w:tcW w:w="212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right"/>
              <w:rPr>
                <w:rFonts w:ascii="Times New Roman" w:hAnsi="Times New Roman"/>
                <w:sz w:val="24"/>
                <w:szCs w:val="24"/>
              </w:rPr>
            </w:pPr>
          </w:p>
        </w:tc>
      </w:tr>
      <w:tr w:rsidR="00566605" w:rsidRPr="00566605" w:rsidTr="00B4379D">
        <w:trPr>
          <w:trHeight w:val="290"/>
        </w:trPr>
        <w:tc>
          <w:tcPr>
            <w:tcW w:w="56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ниже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290"/>
        </w:trPr>
        <w:tc>
          <w:tcPr>
            <w:tcW w:w="566" w:type="dxa"/>
            <w:tcBorders>
              <w:top w:val="nil"/>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академическая задолженность отсутствует, учителя 1-х классов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2,0</w:t>
            </w:r>
          </w:p>
        </w:tc>
        <w:tc>
          <w:tcPr>
            <w:tcW w:w="2126" w:type="dxa"/>
            <w:tcBorders>
              <w:top w:val="nil"/>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right"/>
              <w:rPr>
                <w:rFonts w:ascii="Times New Roman" w:hAnsi="Times New Roman"/>
                <w:sz w:val="24"/>
                <w:szCs w:val="24"/>
              </w:rPr>
            </w:pPr>
          </w:p>
        </w:tc>
      </w:tr>
      <w:tr w:rsidR="00566605" w:rsidRPr="00566605" w:rsidTr="00B4379D">
        <w:trPr>
          <w:trHeight w:val="624"/>
        </w:trPr>
        <w:tc>
          <w:tcPr>
            <w:tcW w:w="566" w:type="dxa"/>
            <w:tcBorders>
              <w:top w:val="single" w:sz="6" w:space="0" w:color="auto"/>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3</w:t>
            </w:r>
          </w:p>
        </w:tc>
        <w:tc>
          <w:tcPr>
            <w:tcW w:w="8790" w:type="dxa"/>
            <w:gridSpan w:val="3"/>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 xml:space="preserve">Количество </w:t>
            </w:r>
            <w:r w:rsidRPr="00566605">
              <w:rPr>
                <w:rFonts w:ascii="Times New Roman" w:hAnsi="Times New Roman"/>
                <w:sz w:val="24"/>
                <w:szCs w:val="24"/>
                <w:u w:val="single"/>
              </w:rPr>
              <w:t>видов</w:t>
            </w:r>
            <w:r w:rsidRPr="00566605">
              <w:rPr>
                <w:rFonts w:ascii="Times New Roman" w:hAnsi="Times New Roman"/>
                <w:sz w:val="24"/>
                <w:szCs w:val="24"/>
              </w:rPr>
              <w:t xml:space="preserve"> занятий учителя с учащимися во внеурочное время (подготовка к конкурсам, олимпиадам,  консультации по предмету и др.)</w:t>
            </w:r>
          </w:p>
        </w:tc>
      </w:tr>
      <w:tr w:rsidR="00566605" w:rsidRPr="00566605" w:rsidTr="00B4379D">
        <w:trPr>
          <w:trHeight w:val="290"/>
        </w:trPr>
        <w:tc>
          <w:tcPr>
            <w:tcW w:w="56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0,5</w:t>
            </w:r>
          </w:p>
        </w:tc>
        <w:tc>
          <w:tcPr>
            <w:tcW w:w="212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290"/>
        </w:trPr>
        <w:tc>
          <w:tcPr>
            <w:tcW w:w="56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290"/>
        </w:trPr>
        <w:tc>
          <w:tcPr>
            <w:tcW w:w="566" w:type="dxa"/>
            <w:tcBorders>
              <w:top w:val="nil"/>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более 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2,0</w:t>
            </w:r>
          </w:p>
        </w:tc>
        <w:tc>
          <w:tcPr>
            <w:tcW w:w="2126" w:type="dxa"/>
            <w:tcBorders>
              <w:top w:val="nil"/>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58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4</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Отсутствие травм, полученных учащимися на урочных и внеурочных занятиях</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58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5</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Учитель систематически практикует предоставление учащимся разгрузочных пауз на своих уроках</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58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6</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Отсутствие обоснованных жалоб от родителей, опекунов и попечителей на работу учителя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58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7</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Участие учителя, закрепленное приказом по школе, в реализации программ развития ОУ по конкретному направлению</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87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8</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Участие учителя, закрепленное приказом в реализации муниципальных, региональных, федеральных проектов и программ по конкретному направлению</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29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9</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Наличие методических разработок, пользующихся спросом у коллег (публикации в спецпрессе, разработка и экспертиза программ)</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2,0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29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 xml:space="preserve">Наличие методических разработок  в сети Интернет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611"/>
        </w:trPr>
        <w:tc>
          <w:tcPr>
            <w:tcW w:w="566" w:type="dxa"/>
            <w:tcBorders>
              <w:top w:val="single" w:sz="6" w:space="0" w:color="auto"/>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11</w:t>
            </w:r>
          </w:p>
        </w:tc>
        <w:tc>
          <w:tcPr>
            <w:tcW w:w="8790" w:type="dxa"/>
            <w:gridSpan w:val="3"/>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Доля учащихся класса, испытывающих эмоциональное благополучие на уроках учителей, в сравнении с показателем по школе:</w:t>
            </w:r>
          </w:p>
        </w:tc>
      </w:tr>
      <w:tr w:rsidR="00566605" w:rsidRPr="00566605" w:rsidTr="00B4379D">
        <w:trPr>
          <w:trHeight w:val="290"/>
        </w:trPr>
        <w:tc>
          <w:tcPr>
            <w:tcW w:w="56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ниже  и ниже в сравнении с предыдущим периодом</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0,0</w:t>
            </w:r>
          </w:p>
        </w:tc>
        <w:tc>
          <w:tcPr>
            <w:tcW w:w="2126" w:type="dxa"/>
            <w:vMerge w:val="restart"/>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290"/>
        </w:trPr>
        <w:tc>
          <w:tcPr>
            <w:tcW w:w="56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ниже, но выше в сравнении с предыдущим периодом</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566605" w:rsidRPr="00566605" w:rsidRDefault="00566605" w:rsidP="00566605">
            <w:pPr>
              <w:spacing w:after="0" w:line="240" w:lineRule="auto"/>
              <w:rPr>
                <w:rFonts w:ascii="Times New Roman" w:hAnsi="Times New Roman"/>
                <w:sz w:val="24"/>
                <w:szCs w:val="24"/>
              </w:rPr>
            </w:pPr>
          </w:p>
        </w:tc>
      </w:tr>
      <w:tr w:rsidR="00566605" w:rsidRPr="00566605" w:rsidTr="00B4379D">
        <w:trPr>
          <w:trHeight w:val="290"/>
        </w:trPr>
        <w:tc>
          <w:tcPr>
            <w:tcW w:w="566" w:type="dxa"/>
            <w:tcBorders>
              <w:top w:val="nil"/>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выше или равна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2,0</w:t>
            </w:r>
          </w:p>
        </w:tc>
        <w:tc>
          <w:tcPr>
            <w:tcW w:w="2126"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566605" w:rsidRPr="00566605" w:rsidRDefault="00566605" w:rsidP="00566605">
            <w:pPr>
              <w:spacing w:after="0" w:line="240" w:lineRule="auto"/>
              <w:rPr>
                <w:rFonts w:ascii="Times New Roman" w:hAnsi="Times New Roman"/>
                <w:sz w:val="24"/>
                <w:szCs w:val="24"/>
              </w:rPr>
            </w:pPr>
          </w:p>
        </w:tc>
      </w:tr>
      <w:tr w:rsidR="00566605" w:rsidRPr="00566605" w:rsidTr="00B4379D">
        <w:trPr>
          <w:trHeight w:val="290"/>
        </w:trPr>
        <w:tc>
          <w:tcPr>
            <w:tcW w:w="566" w:type="dxa"/>
            <w:tcBorders>
              <w:top w:val="single" w:sz="6" w:space="0" w:color="auto"/>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12</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Учителем используются  ИКТ:</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2126" w:type="dxa"/>
            <w:tcBorders>
              <w:top w:val="single" w:sz="6" w:space="0" w:color="auto"/>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290"/>
        </w:trPr>
        <w:tc>
          <w:tcPr>
            <w:tcW w:w="56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для моделирования урока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0,5</w:t>
            </w:r>
          </w:p>
        </w:tc>
        <w:tc>
          <w:tcPr>
            <w:tcW w:w="212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290"/>
        </w:trPr>
        <w:tc>
          <w:tcPr>
            <w:tcW w:w="56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для контроля и учета базовых знаний учащихся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290"/>
        </w:trPr>
        <w:tc>
          <w:tcPr>
            <w:tcW w:w="566" w:type="dxa"/>
            <w:tcBorders>
              <w:top w:val="nil"/>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для индивидуальных траекторий обучения учащихся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2,0</w:t>
            </w:r>
          </w:p>
        </w:tc>
        <w:tc>
          <w:tcPr>
            <w:tcW w:w="2126" w:type="dxa"/>
            <w:tcBorders>
              <w:top w:val="nil"/>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right"/>
              <w:rPr>
                <w:rFonts w:ascii="Times New Roman" w:hAnsi="Times New Roman"/>
                <w:sz w:val="24"/>
                <w:szCs w:val="24"/>
              </w:rPr>
            </w:pPr>
          </w:p>
        </w:tc>
      </w:tr>
      <w:tr w:rsidR="00566605" w:rsidRPr="00566605" w:rsidTr="00B4379D">
        <w:trPr>
          <w:trHeight w:val="349"/>
        </w:trPr>
        <w:tc>
          <w:tcPr>
            <w:tcW w:w="566" w:type="dxa"/>
            <w:tcBorders>
              <w:top w:val="single" w:sz="6" w:space="0" w:color="auto"/>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13</w:t>
            </w:r>
          </w:p>
        </w:tc>
        <w:tc>
          <w:tcPr>
            <w:tcW w:w="8790" w:type="dxa"/>
            <w:gridSpan w:val="3"/>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Наличие выступлений на педсоветах, методических семинарах, объединениях и т.д.</w:t>
            </w:r>
          </w:p>
        </w:tc>
      </w:tr>
      <w:tr w:rsidR="00566605" w:rsidRPr="00566605" w:rsidTr="00B4379D">
        <w:trPr>
          <w:trHeight w:val="290"/>
        </w:trPr>
        <w:tc>
          <w:tcPr>
            <w:tcW w:w="56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школьного уровня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right"/>
              <w:rPr>
                <w:rFonts w:ascii="Times New Roman" w:hAnsi="Times New Roman"/>
                <w:sz w:val="24"/>
                <w:szCs w:val="24"/>
              </w:rPr>
            </w:pPr>
          </w:p>
        </w:tc>
      </w:tr>
      <w:tr w:rsidR="00566605" w:rsidRPr="00566605" w:rsidTr="00B4379D">
        <w:trPr>
          <w:trHeight w:val="290"/>
        </w:trPr>
        <w:tc>
          <w:tcPr>
            <w:tcW w:w="56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муниципального уровня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2,0</w:t>
            </w:r>
          </w:p>
        </w:tc>
        <w:tc>
          <w:tcPr>
            <w:tcW w:w="212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290"/>
        </w:trPr>
        <w:tc>
          <w:tcPr>
            <w:tcW w:w="566" w:type="dxa"/>
            <w:tcBorders>
              <w:top w:val="nil"/>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регионального уровня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3,0</w:t>
            </w:r>
          </w:p>
        </w:tc>
        <w:tc>
          <w:tcPr>
            <w:tcW w:w="2126" w:type="dxa"/>
            <w:tcBorders>
              <w:top w:val="nil"/>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87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14</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Учитель  имеет удостоверение о прохождении курсов повышения квалификации или профессиональной переподготовки (за последние три или пять лет)</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408"/>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15</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Самостоятельное прохождение  курсов не менее 72 часов (по факту получения свидетельства)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65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16</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Учитель своевременно и качественно ведет соответствующую школьную документацию (журналы, отчеты и др.)</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32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17</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Учитель своевременно и качественно ведет электронный журнал</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32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18</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Организация внеурочной деятельности в 1-4 классах</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2,0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653"/>
        </w:trPr>
        <w:tc>
          <w:tcPr>
            <w:tcW w:w="566" w:type="dxa"/>
            <w:vMerge w:val="restart"/>
            <w:tcBorders>
              <w:top w:val="single" w:sz="6" w:space="0" w:color="auto"/>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19</w:t>
            </w:r>
          </w:p>
        </w:tc>
        <w:tc>
          <w:tcPr>
            <w:tcW w:w="8790" w:type="dxa"/>
            <w:gridSpan w:val="3"/>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both"/>
              <w:rPr>
                <w:rFonts w:ascii="Times New Roman" w:hAnsi="Times New Roman"/>
                <w:sz w:val="24"/>
                <w:szCs w:val="24"/>
              </w:rPr>
            </w:pPr>
            <w:r w:rsidRPr="00566605">
              <w:rPr>
                <w:rFonts w:ascii="Times New Roman" w:hAnsi="Times New Roman"/>
                <w:sz w:val="24"/>
                <w:szCs w:val="24"/>
              </w:rPr>
              <w:t>Использование интерактивных возможностей информационного пространства (в том числе участие в форумах, онлайн конференциях, вебинарах  и др.) и очное участие в конференциях</w:t>
            </w:r>
          </w:p>
        </w:tc>
      </w:tr>
      <w:tr w:rsidR="00566605" w:rsidRPr="00566605" w:rsidTr="00B4379D">
        <w:trPr>
          <w:trHeight w:val="329"/>
        </w:trPr>
        <w:tc>
          <w:tcPr>
            <w:tcW w:w="566" w:type="dxa"/>
            <w:vMerge/>
            <w:tcBorders>
              <w:top w:val="single" w:sz="6" w:space="0" w:color="auto"/>
              <w:left w:val="single" w:sz="6" w:space="0" w:color="auto"/>
              <w:bottom w:val="nil"/>
              <w:right w:val="single" w:sz="6" w:space="0" w:color="auto"/>
            </w:tcBorders>
            <w:shd w:val="clear" w:color="auto" w:fill="FFFFFF"/>
            <w:vAlign w:val="center"/>
          </w:tcPr>
          <w:p w:rsidR="00566605" w:rsidRPr="00566605" w:rsidRDefault="00566605" w:rsidP="00566605">
            <w:pPr>
              <w:spacing w:after="0" w:line="240" w:lineRule="auto"/>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подтверждающий документ (скриншот, свидетельство или аналогичный документ двукратного использования интерактивных возможностей информационного пространства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vMerge w:val="restart"/>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653"/>
        </w:trPr>
        <w:tc>
          <w:tcPr>
            <w:tcW w:w="566" w:type="dxa"/>
            <w:vMerge/>
            <w:tcBorders>
              <w:top w:val="single" w:sz="6" w:space="0" w:color="auto"/>
              <w:left w:val="single" w:sz="6" w:space="0" w:color="auto"/>
              <w:bottom w:val="nil"/>
              <w:right w:val="single" w:sz="6" w:space="0" w:color="auto"/>
            </w:tcBorders>
            <w:shd w:val="clear" w:color="auto" w:fill="FFFFFF"/>
            <w:vAlign w:val="center"/>
          </w:tcPr>
          <w:p w:rsidR="00566605" w:rsidRPr="00566605" w:rsidRDefault="00566605" w:rsidP="00566605">
            <w:pPr>
              <w:spacing w:after="0" w:line="240" w:lineRule="auto"/>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подтверждающий документ (скриншот, свидетельство или аналогичный документ более 2 случаев использования интерактивных возможностей информационного пространства)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2,0</w:t>
            </w:r>
          </w:p>
        </w:tc>
        <w:tc>
          <w:tcPr>
            <w:tcW w:w="2126"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566605" w:rsidRPr="00566605" w:rsidRDefault="00566605" w:rsidP="00566605">
            <w:pPr>
              <w:spacing w:after="0" w:line="240" w:lineRule="auto"/>
              <w:rPr>
                <w:rFonts w:ascii="Times New Roman" w:hAnsi="Times New Roman"/>
                <w:sz w:val="24"/>
                <w:szCs w:val="24"/>
              </w:rPr>
            </w:pPr>
          </w:p>
        </w:tc>
      </w:tr>
      <w:tr w:rsidR="00566605" w:rsidRPr="00566605" w:rsidTr="00B4379D">
        <w:trPr>
          <w:trHeight w:val="268"/>
        </w:trPr>
        <w:tc>
          <w:tcPr>
            <w:tcW w:w="566" w:type="dxa"/>
            <w:tcBorders>
              <w:top w:val="nil"/>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center"/>
              <w:rPr>
                <w:rFonts w:ascii="Times New Roman" w:hAnsi="Times New Roman"/>
                <w:b/>
                <w:sz w:val="24"/>
                <w:szCs w:val="24"/>
              </w:rPr>
            </w:pPr>
            <w:r w:rsidRPr="00566605">
              <w:rPr>
                <w:rFonts w:ascii="Times New Roman" w:hAnsi="Times New Roman"/>
                <w:b/>
                <w:sz w:val="24"/>
                <w:szCs w:val="24"/>
              </w:rPr>
              <w:t>Максимальный балл</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b/>
                <w:sz w:val="24"/>
                <w:szCs w:val="24"/>
              </w:rPr>
            </w:pPr>
            <w:r w:rsidRPr="00566605">
              <w:rPr>
                <w:rFonts w:ascii="Times New Roman" w:hAnsi="Times New Roman"/>
                <w:b/>
                <w:sz w:val="24"/>
                <w:szCs w:val="24"/>
              </w:rPr>
              <w:t>32</w:t>
            </w:r>
          </w:p>
        </w:tc>
      </w:tr>
    </w:tbl>
    <w:p w:rsidR="00566605" w:rsidRPr="003210E6" w:rsidRDefault="00566605" w:rsidP="00566605">
      <w:pPr>
        <w:spacing w:after="0" w:line="240" w:lineRule="auto"/>
        <w:rPr>
          <w:rFonts w:ascii="Times New Roman" w:hAnsi="Times New Roman"/>
          <w:color w:val="FF0000"/>
          <w:sz w:val="24"/>
          <w:szCs w:val="24"/>
        </w:rPr>
      </w:pPr>
    </w:p>
    <w:p w:rsidR="00EE5043" w:rsidRPr="00BE6669" w:rsidRDefault="00EE5043" w:rsidP="00BE6669">
      <w:pPr>
        <w:spacing w:after="0" w:line="240" w:lineRule="auto"/>
        <w:ind w:firstLine="426"/>
        <w:jc w:val="both"/>
        <w:rPr>
          <w:rFonts w:ascii="Times New Roman" w:hAnsi="Times New Roman"/>
          <w:sz w:val="24"/>
          <w:szCs w:val="24"/>
        </w:rPr>
      </w:pPr>
      <w:r w:rsidRPr="00BE6669">
        <w:rPr>
          <w:rFonts w:ascii="Times New Roman" w:hAnsi="Times New Roman"/>
          <w:sz w:val="24"/>
          <w:szCs w:val="24"/>
        </w:rPr>
        <w:t xml:space="preserve">Педагогическим работникам повышающий коэффициент за квалификацию и надбавка за качество выполняемых работ, устанавливается к должностному окладу, исчисленному на учебную нагрузку. Персональный повышающий коэффициент - до 2,0. </w:t>
      </w:r>
    </w:p>
    <w:p w:rsidR="00EE5043" w:rsidRPr="00C668D1" w:rsidRDefault="00EE5043" w:rsidP="00BE6669">
      <w:pPr>
        <w:spacing w:after="0" w:line="240" w:lineRule="auto"/>
        <w:ind w:firstLine="426"/>
        <w:jc w:val="both"/>
        <w:rPr>
          <w:rFonts w:ascii="Times New Roman" w:hAnsi="Times New Roman"/>
          <w:sz w:val="24"/>
          <w:szCs w:val="24"/>
        </w:rPr>
      </w:pPr>
      <w:r w:rsidRPr="00BE6669">
        <w:rPr>
          <w:rFonts w:ascii="Times New Roman" w:hAnsi="Times New Roman"/>
          <w:sz w:val="24"/>
          <w:szCs w:val="24"/>
        </w:rPr>
        <w:t xml:space="preserve">Решение об установлении персонального повышающего коэффициента к должностному окладу (ставке заработной платы) и его размерах принимается с учетом уровня </w:t>
      </w:r>
      <w:r w:rsidR="00A31D44" w:rsidRPr="00BE6669">
        <w:rPr>
          <w:rFonts w:ascii="Times New Roman" w:hAnsi="Times New Roman"/>
          <w:sz w:val="24"/>
          <w:szCs w:val="24"/>
        </w:rPr>
        <w:t>п</w:t>
      </w:r>
      <w:r w:rsidRPr="00BE6669">
        <w:rPr>
          <w:rFonts w:ascii="Times New Roman" w:hAnsi="Times New Roman"/>
          <w:sz w:val="24"/>
          <w:szCs w:val="24"/>
        </w:rPr>
        <w:t xml:space="preserve">рофессиональной подготовленности работника, сложности, важности выполняемой работы, </w:t>
      </w:r>
      <w:r w:rsidRPr="00C668D1">
        <w:rPr>
          <w:rFonts w:ascii="Times New Roman" w:hAnsi="Times New Roman"/>
          <w:sz w:val="24"/>
          <w:szCs w:val="24"/>
        </w:rPr>
        <w:t xml:space="preserve">степени самостоятельности и ответственности при выполнении поставленных задач и других факторов. </w:t>
      </w:r>
    </w:p>
    <w:p w:rsidR="00EE5043" w:rsidRPr="00C668D1" w:rsidRDefault="00EE5043" w:rsidP="00BE6669">
      <w:pPr>
        <w:spacing w:after="0" w:line="240" w:lineRule="auto"/>
        <w:jc w:val="both"/>
        <w:rPr>
          <w:rFonts w:ascii="Times New Roman" w:hAnsi="Times New Roman"/>
          <w:sz w:val="24"/>
          <w:szCs w:val="24"/>
        </w:rPr>
      </w:pPr>
      <w:r w:rsidRPr="00C668D1">
        <w:rPr>
          <w:rFonts w:ascii="Times New Roman" w:hAnsi="Times New Roman"/>
          <w:sz w:val="24"/>
          <w:szCs w:val="24"/>
        </w:rPr>
        <w:t xml:space="preserve">Персональный повышающий коэффициент работникам устанавливается руководителем учреждения. </w:t>
      </w:r>
    </w:p>
    <w:p w:rsidR="00EE5043" w:rsidRPr="00BE6669" w:rsidRDefault="00EE5043" w:rsidP="00BE6669">
      <w:pPr>
        <w:spacing w:after="0" w:line="240" w:lineRule="auto"/>
        <w:jc w:val="both"/>
        <w:rPr>
          <w:rFonts w:ascii="Times New Roman" w:hAnsi="Times New Roman"/>
          <w:sz w:val="24"/>
          <w:szCs w:val="24"/>
        </w:rPr>
      </w:pPr>
      <w:r w:rsidRPr="00BE6669">
        <w:rPr>
          <w:rFonts w:ascii="Times New Roman" w:hAnsi="Times New Roman"/>
          <w:sz w:val="24"/>
          <w:szCs w:val="24"/>
        </w:rPr>
        <w:t xml:space="preserve">Ожидаемый результат повышения квалификации – профессиональная готовность работников образования к реализации ФГОС ООО: </w:t>
      </w:r>
    </w:p>
    <w:p w:rsidR="00EE5043" w:rsidRPr="00BE6669" w:rsidRDefault="00EE5043" w:rsidP="00BE6669">
      <w:pPr>
        <w:spacing w:after="0" w:line="240" w:lineRule="auto"/>
        <w:jc w:val="both"/>
        <w:rPr>
          <w:rFonts w:ascii="Times New Roman" w:hAnsi="Times New Roman"/>
          <w:sz w:val="24"/>
          <w:szCs w:val="24"/>
        </w:rPr>
      </w:pPr>
      <w:r w:rsidRPr="00BE6669">
        <w:rPr>
          <w:rFonts w:ascii="Times New Roman" w:hAnsi="Times New Roman"/>
          <w:sz w:val="24"/>
          <w:szCs w:val="24"/>
        </w:rPr>
        <w:t xml:space="preserve">обеспечение оптимального вхождения работников образования в систему ценностей современного образования; </w:t>
      </w:r>
    </w:p>
    <w:p w:rsidR="00EE5043" w:rsidRPr="00BE6669" w:rsidRDefault="00EE5043" w:rsidP="00BE6669">
      <w:pPr>
        <w:spacing w:after="0" w:line="240" w:lineRule="auto"/>
        <w:jc w:val="both"/>
        <w:rPr>
          <w:rFonts w:ascii="Times New Roman" w:hAnsi="Times New Roman"/>
          <w:sz w:val="24"/>
          <w:szCs w:val="24"/>
        </w:rPr>
      </w:pPr>
      <w:r w:rsidRPr="00BE6669">
        <w:rPr>
          <w:rFonts w:ascii="Times New Roman" w:hAnsi="Times New Roman"/>
          <w:sz w:val="24"/>
          <w:szCs w:val="24"/>
        </w:rPr>
        <w:t xml:space="preserve">освоение новой системы требований к структуре основной образовательной программы, </w:t>
      </w:r>
    </w:p>
    <w:p w:rsidR="00EE5043" w:rsidRPr="00BE6669" w:rsidRDefault="00EE5043" w:rsidP="00BE6669">
      <w:pPr>
        <w:spacing w:after="0" w:line="240" w:lineRule="auto"/>
        <w:jc w:val="both"/>
        <w:rPr>
          <w:rFonts w:ascii="Times New Roman" w:hAnsi="Times New Roman"/>
          <w:sz w:val="24"/>
          <w:szCs w:val="24"/>
        </w:rPr>
      </w:pPr>
      <w:r w:rsidRPr="00BE6669">
        <w:rPr>
          <w:rFonts w:ascii="Times New Roman" w:hAnsi="Times New Roman"/>
          <w:sz w:val="24"/>
          <w:szCs w:val="24"/>
        </w:rPr>
        <w:t xml:space="preserve">результатам ее освоения и условиям реализации, а также системы оценки итогов образовательной деятельности обучающихся; </w:t>
      </w:r>
    </w:p>
    <w:p w:rsidR="00EE5043" w:rsidRPr="00BE6669" w:rsidRDefault="00EE5043" w:rsidP="00BE6669">
      <w:pPr>
        <w:spacing w:after="0" w:line="240" w:lineRule="auto"/>
        <w:jc w:val="both"/>
        <w:rPr>
          <w:rFonts w:ascii="Times New Roman" w:hAnsi="Times New Roman"/>
          <w:sz w:val="24"/>
          <w:szCs w:val="24"/>
        </w:rPr>
      </w:pPr>
      <w:r w:rsidRPr="00BE6669">
        <w:rPr>
          <w:rFonts w:ascii="Times New Roman" w:hAnsi="Times New Roman"/>
          <w:sz w:val="24"/>
          <w:szCs w:val="24"/>
        </w:rPr>
        <w:t xml:space="preserve">овладение учебно-методическими и информационно-методическими ресурсами, необходимыми для успешного решения задач ФГОС ООО. </w:t>
      </w:r>
    </w:p>
    <w:p w:rsidR="009B5039" w:rsidRPr="0080350B" w:rsidRDefault="009B5039" w:rsidP="00E51227">
      <w:pPr>
        <w:spacing w:after="0" w:line="240" w:lineRule="auto"/>
        <w:rPr>
          <w:rFonts w:ascii="Times New Roman" w:hAnsi="Times New Roman"/>
          <w:sz w:val="24"/>
          <w:szCs w:val="24"/>
        </w:rPr>
      </w:pPr>
    </w:p>
    <w:p w:rsidR="00EE5043" w:rsidRPr="006D3092" w:rsidRDefault="00EE5043" w:rsidP="00E51227">
      <w:pPr>
        <w:spacing w:after="0" w:line="240" w:lineRule="auto"/>
        <w:rPr>
          <w:rFonts w:ascii="Times New Roman" w:hAnsi="Times New Roman"/>
          <w:b/>
          <w:sz w:val="24"/>
          <w:szCs w:val="24"/>
        </w:rPr>
      </w:pPr>
      <w:r w:rsidRPr="006D3092">
        <w:rPr>
          <w:rFonts w:ascii="Times New Roman" w:hAnsi="Times New Roman"/>
          <w:b/>
          <w:color w:val="FF0000"/>
          <w:sz w:val="24"/>
          <w:szCs w:val="24"/>
        </w:rPr>
        <w:t xml:space="preserve"> </w:t>
      </w:r>
      <w:r w:rsidR="00921DE3" w:rsidRPr="006D3092">
        <w:rPr>
          <w:rFonts w:ascii="Times New Roman" w:hAnsi="Times New Roman"/>
          <w:b/>
          <w:sz w:val="24"/>
          <w:szCs w:val="24"/>
        </w:rPr>
        <w:t>4</w:t>
      </w:r>
      <w:r w:rsidRPr="006D3092">
        <w:rPr>
          <w:rFonts w:ascii="Times New Roman" w:hAnsi="Times New Roman"/>
          <w:b/>
          <w:sz w:val="24"/>
          <w:szCs w:val="24"/>
        </w:rPr>
        <w:t xml:space="preserve">. ФИНАНСОВОЕ ОБЕСПЕЧЕНИЕ ОСНОВНОЙ ПРОГРАММЫ ОСНОВНОГО И СРЕДНЕГО ОБЩЕГО ОБРАЗОВАНИЯ </w:t>
      </w:r>
    </w:p>
    <w:p w:rsidR="00EE5043" w:rsidRPr="00BE6669" w:rsidRDefault="00EE5043" w:rsidP="00BE2645">
      <w:pPr>
        <w:spacing w:after="0" w:line="240" w:lineRule="auto"/>
        <w:ind w:firstLine="426"/>
        <w:rPr>
          <w:rFonts w:ascii="Times New Roman" w:hAnsi="Times New Roman"/>
          <w:sz w:val="24"/>
          <w:szCs w:val="24"/>
        </w:rPr>
      </w:pPr>
    </w:p>
    <w:p w:rsidR="00EE5043" w:rsidRPr="00BE6669" w:rsidRDefault="00EE5043" w:rsidP="00BE6669">
      <w:pPr>
        <w:spacing w:after="0" w:line="240" w:lineRule="auto"/>
        <w:ind w:firstLine="426"/>
        <w:jc w:val="both"/>
        <w:rPr>
          <w:rFonts w:ascii="Times New Roman" w:hAnsi="Times New Roman"/>
          <w:sz w:val="24"/>
          <w:szCs w:val="24"/>
        </w:rPr>
      </w:pPr>
      <w:r w:rsidRPr="00BE6669">
        <w:rPr>
          <w:rFonts w:ascii="Times New Roman" w:hAnsi="Times New Roman"/>
          <w:sz w:val="24"/>
          <w:szCs w:val="24"/>
        </w:rPr>
        <w:t>Финансовое обеспечение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w:t>
      </w:r>
      <w:r w:rsidR="00822BF0" w:rsidRPr="00BE6669">
        <w:rPr>
          <w:rFonts w:ascii="Times New Roman" w:hAnsi="Times New Roman"/>
          <w:sz w:val="24"/>
          <w:szCs w:val="24"/>
        </w:rPr>
        <w:t>оступное общее образование. Объё</w:t>
      </w:r>
      <w:r w:rsidRPr="00BE6669">
        <w:rPr>
          <w:rFonts w:ascii="Times New Roman" w:hAnsi="Times New Roman"/>
          <w:sz w:val="24"/>
          <w:szCs w:val="24"/>
        </w:rPr>
        <w:t xml:space="preserve">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w:t>
      </w:r>
    </w:p>
    <w:p w:rsidR="00EE5043" w:rsidRPr="00BE6669" w:rsidRDefault="00EE5043" w:rsidP="00BE6669">
      <w:pPr>
        <w:spacing w:after="0" w:line="240" w:lineRule="auto"/>
        <w:jc w:val="both"/>
        <w:rPr>
          <w:rFonts w:ascii="Times New Roman" w:hAnsi="Times New Roman"/>
          <w:sz w:val="24"/>
          <w:szCs w:val="24"/>
        </w:rPr>
      </w:pPr>
      <w:r w:rsidRPr="00BE6669">
        <w:rPr>
          <w:rFonts w:ascii="Times New Roman" w:hAnsi="Times New Roman"/>
          <w:sz w:val="24"/>
          <w:szCs w:val="24"/>
        </w:rPr>
        <w:t>образовательных</w:t>
      </w:r>
      <w:r w:rsidR="00822BF0" w:rsidRPr="00BE6669">
        <w:rPr>
          <w:rFonts w:ascii="Times New Roman" w:hAnsi="Times New Roman"/>
          <w:sz w:val="24"/>
          <w:szCs w:val="24"/>
        </w:rPr>
        <w:t xml:space="preserve"> стандартов общего образования.</w:t>
      </w:r>
    </w:p>
    <w:p w:rsidR="00EE5043" w:rsidRPr="00BE6669" w:rsidRDefault="00EE5043" w:rsidP="00BE6669">
      <w:pPr>
        <w:spacing w:after="0" w:line="240" w:lineRule="auto"/>
        <w:jc w:val="both"/>
        <w:rPr>
          <w:rFonts w:ascii="Times New Roman" w:hAnsi="Times New Roman"/>
          <w:sz w:val="24"/>
          <w:szCs w:val="24"/>
        </w:rPr>
      </w:pPr>
      <w:r w:rsidRPr="00BE6669">
        <w:rPr>
          <w:rFonts w:ascii="Times New Roman" w:hAnsi="Times New Roman"/>
          <w:sz w:val="24"/>
          <w:szCs w:val="24"/>
        </w:rPr>
        <w:t>Задание учредителя обеспечива</w:t>
      </w:r>
      <w:r w:rsidR="00822BF0" w:rsidRPr="00BE6669">
        <w:rPr>
          <w:rFonts w:ascii="Times New Roman" w:hAnsi="Times New Roman"/>
          <w:sz w:val="24"/>
          <w:szCs w:val="24"/>
        </w:rPr>
        <w:t>ет соответствие показателей объё</w:t>
      </w:r>
      <w:r w:rsidRPr="00BE6669">
        <w:rPr>
          <w:rFonts w:ascii="Times New Roman" w:hAnsi="Times New Roman"/>
          <w:sz w:val="24"/>
          <w:szCs w:val="24"/>
        </w:rPr>
        <w:t xml:space="preserve">мов и качества </w:t>
      </w:r>
    </w:p>
    <w:p w:rsidR="00EE5043" w:rsidRPr="00BE6669" w:rsidRDefault="00EE5043" w:rsidP="00BE6669">
      <w:pPr>
        <w:spacing w:after="0" w:line="240" w:lineRule="auto"/>
        <w:jc w:val="both"/>
        <w:rPr>
          <w:rFonts w:ascii="Times New Roman" w:hAnsi="Times New Roman"/>
          <w:sz w:val="24"/>
          <w:szCs w:val="24"/>
        </w:rPr>
      </w:pPr>
      <w:r w:rsidRPr="00BE6669">
        <w:rPr>
          <w:rFonts w:ascii="Times New Roman" w:hAnsi="Times New Roman"/>
          <w:sz w:val="24"/>
          <w:szCs w:val="24"/>
        </w:rPr>
        <w:t xml:space="preserve">предоставляемых образовательным учреждением услуг (выполнения работ) размерам </w:t>
      </w:r>
    </w:p>
    <w:p w:rsidR="00EE5043" w:rsidRPr="00BE6669" w:rsidRDefault="00EE5043" w:rsidP="00BE6669">
      <w:pPr>
        <w:spacing w:after="0" w:line="240" w:lineRule="auto"/>
        <w:jc w:val="both"/>
        <w:rPr>
          <w:rFonts w:ascii="Times New Roman" w:hAnsi="Times New Roman"/>
          <w:sz w:val="24"/>
          <w:szCs w:val="24"/>
        </w:rPr>
      </w:pPr>
      <w:r w:rsidRPr="00BE6669">
        <w:rPr>
          <w:rFonts w:ascii="Times New Roman" w:hAnsi="Times New Roman"/>
          <w:sz w:val="24"/>
          <w:szCs w:val="24"/>
        </w:rPr>
        <w:t xml:space="preserve">направляемых на эти цели средств бюджета. </w:t>
      </w:r>
    </w:p>
    <w:p w:rsidR="00EE5043" w:rsidRPr="00BE6669" w:rsidRDefault="00EE5043" w:rsidP="00BE6669">
      <w:pPr>
        <w:spacing w:after="0" w:line="240" w:lineRule="auto"/>
        <w:jc w:val="both"/>
        <w:rPr>
          <w:rFonts w:ascii="Times New Roman" w:hAnsi="Times New Roman"/>
          <w:sz w:val="24"/>
          <w:szCs w:val="24"/>
        </w:rPr>
      </w:pPr>
      <w:r w:rsidRPr="00BE6669">
        <w:rPr>
          <w:rFonts w:ascii="Times New Roman" w:hAnsi="Times New Roman"/>
          <w:sz w:val="24"/>
          <w:szCs w:val="24"/>
        </w:rPr>
        <w:t xml:space="preserve">Финансовое обеспечение задания учредителя по реализации основной образовательной </w:t>
      </w:r>
    </w:p>
    <w:p w:rsidR="00EE5043" w:rsidRPr="00BE6669" w:rsidRDefault="00EE5043" w:rsidP="00BE6669">
      <w:pPr>
        <w:spacing w:after="0" w:line="240" w:lineRule="auto"/>
        <w:jc w:val="both"/>
        <w:rPr>
          <w:rFonts w:ascii="Times New Roman" w:hAnsi="Times New Roman"/>
          <w:sz w:val="24"/>
          <w:szCs w:val="24"/>
        </w:rPr>
      </w:pPr>
      <w:r w:rsidRPr="00BE6669">
        <w:rPr>
          <w:rFonts w:ascii="Times New Roman" w:hAnsi="Times New Roman"/>
          <w:sz w:val="24"/>
          <w:szCs w:val="24"/>
        </w:rPr>
        <w:t xml:space="preserve">программы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w:t>
      </w:r>
    </w:p>
    <w:p w:rsidR="00EE5043" w:rsidRPr="00BE6669" w:rsidRDefault="00EE5043" w:rsidP="00BE6669">
      <w:pPr>
        <w:spacing w:after="0" w:line="240" w:lineRule="auto"/>
        <w:jc w:val="both"/>
        <w:rPr>
          <w:rFonts w:ascii="Times New Roman" w:hAnsi="Times New Roman"/>
          <w:sz w:val="24"/>
          <w:szCs w:val="24"/>
        </w:rPr>
      </w:pPr>
      <w:r w:rsidRPr="00BE6669">
        <w:rPr>
          <w:rFonts w:ascii="Times New Roman" w:hAnsi="Times New Roman"/>
          <w:sz w:val="24"/>
          <w:szCs w:val="24"/>
        </w:rPr>
        <w:t xml:space="preserve">доведения средств на реализацию государственных гарантий прав граждан на получение </w:t>
      </w:r>
    </w:p>
    <w:p w:rsidR="00EE5043" w:rsidRPr="00BE6669" w:rsidRDefault="00EE5043" w:rsidP="00BE6669">
      <w:pPr>
        <w:spacing w:after="0" w:line="240" w:lineRule="auto"/>
        <w:jc w:val="both"/>
        <w:rPr>
          <w:rFonts w:ascii="Times New Roman" w:hAnsi="Times New Roman"/>
          <w:sz w:val="24"/>
          <w:szCs w:val="24"/>
        </w:rPr>
      </w:pPr>
      <w:r w:rsidRPr="00BE6669">
        <w:rPr>
          <w:rFonts w:ascii="Times New Roman" w:hAnsi="Times New Roman"/>
          <w:sz w:val="24"/>
          <w:szCs w:val="24"/>
        </w:rPr>
        <w:t xml:space="preserve">общедоступного и бесплатного общего образования в соответствии с требованиями стандарта. </w:t>
      </w:r>
    </w:p>
    <w:p w:rsidR="00EE5043" w:rsidRDefault="00EE5043" w:rsidP="00BE6669">
      <w:pPr>
        <w:spacing w:after="0" w:line="240" w:lineRule="auto"/>
        <w:jc w:val="both"/>
        <w:rPr>
          <w:rFonts w:ascii="Times New Roman" w:hAnsi="Times New Roman"/>
          <w:sz w:val="24"/>
          <w:szCs w:val="24"/>
        </w:rPr>
      </w:pPr>
      <w:r w:rsidRPr="00BE6669">
        <w:rPr>
          <w:rFonts w:ascii="Times New Roman" w:hAnsi="Times New Roman"/>
          <w:sz w:val="24"/>
          <w:szCs w:val="24"/>
        </w:rPr>
        <w:t xml:space="preserve">Формирование фонда оплаты труда образовательного учреждения осуществляется в </w:t>
      </w:r>
      <w:r w:rsidR="00822BF0" w:rsidRPr="00BE6669">
        <w:rPr>
          <w:rFonts w:ascii="Times New Roman" w:hAnsi="Times New Roman"/>
          <w:sz w:val="24"/>
          <w:szCs w:val="24"/>
        </w:rPr>
        <w:t>пределах объё</w:t>
      </w:r>
      <w:r w:rsidRPr="00BE6669">
        <w:rPr>
          <w:rFonts w:ascii="Times New Roman" w:hAnsi="Times New Roman"/>
          <w:sz w:val="24"/>
          <w:szCs w:val="24"/>
        </w:rPr>
        <w:t>ма средств образовательного учреждения на текущий финансовый год, определ</w:t>
      </w:r>
      <w:r w:rsidR="00822BF0" w:rsidRPr="00BE6669">
        <w:rPr>
          <w:rFonts w:ascii="Times New Roman" w:hAnsi="Times New Roman"/>
          <w:sz w:val="24"/>
          <w:szCs w:val="24"/>
        </w:rPr>
        <w:t>ё</w:t>
      </w:r>
      <w:r w:rsidRPr="00BE6669">
        <w:rPr>
          <w:rFonts w:ascii="Times New Roman" w:hAnsi="Times New Roman"/>
          <w:sz w:val="24"/>
          <w:szCs w:val="24"/>
        </w:rPr>
        <w:t>нного в с</w:t>
      </w:r>
      <w:r w:rsidR="00822BF0" w:rsidRPr="00BE6669">
        <w:rPr>
          <w:rFonts w:ascii="Times New Roman" w:hAnsi="Times New Roman"/>
          <w:sz w:val="24"/>
          <w:szCs w:val="24"/>
        </w:rPr>
        <w:t>оответствии с региональным расчё</w:t>
      </w:r>
      <w:r w:rsidRPr="00BE6669">
        <w:rPr>
          <w:rFonts w:ascii="Times New Roman" w:hAnsi="Times New Roman"/>
          <w:sz w:val="24"/>
          <w:szCs w:val="24"/>
        </w:rPr>
        <w:t xml:space="preserve">тным подушевым нормативом, количеством обучающихся и соответствующими поправочными коэффициентами, и отражается в ПФХД. </w:t>
      </w:r>
    </w:p>
    <w:p w:rsidR="008A1CD4" w:rsidRDefault="008A1CD4" w:rsidP="006D3092">
      <w:pPr>
        <w:spacing w:after="0" w:line="240" w:lineRule="auto"/>
        <w:rPr>
          <w:rFonts w:ascii="Times New Roman" w:hAnsi="Times New Roman"/>
          <w:sz w:val="24"/>
          <w:szCs w:val="24"/>
        </w:rPr>
      </w:pPr>
    </w:p>
    <w:p w:rsidR="008A1CD4" w:rsidRDefault="008A1CD4" w:rsidP="008A1CD4">
      <w:pPr>
        <w:spacing w:after="0" w:line="240" w:lineRule="auto"/>
        <w:ind w:left="720"/>
        <w:rPr>
          <w:rFonts w:ascii="Times New Roman" w:hAnsi="Times New Roman"/>
          <w:sz w:val="24"/>
          <w:szCs w:val="24"/>
        </w:rPr>
      </w:pPr>
    </w:p>
    <w:p w:rsidR="006D3092" w:rsidRDefault="00FB4634" w:rsidP="002E59B6">
      <w:pPr>
        <w:numPr>
          <w:ilvl w:val="0"/>
          <w:numId w:val="10"/>
        </w:numPr>
        <w:spacing w:after="0" w:line="240" w:lineRule="auto"/>
        <w:rPr>
          <w:rFonts w:ascii="Times New Roman" w:hAnsi="Times New Roman"/>
          <w:b/>
          <w:sz w:val="24"/>
          <w:szCs w:val="24"/>
        </w:rPr>
      </w:pPr>
      <w:r w:rsidRPr="006D3092">
        <w:rPr>
          <w:rFonts w:ascii="Times New Roman" w:hAnsi="Times New Roman"/>
          <w:b/>
          <w:sz w:val="24"/>
          <w:szCs w:val="24"/>
        </w:rPr>
        <w:t xml:space="preserve">СЕТЕВОЙ ГРАФИК (ДОРОЖНАЯ КАРТА) ПО ФОРМИРОВАНИЮ НЕОБХОДИМОЙ СИСТЕМЫ УСЛОВИЙ ДЛЯ РЕАЛИЗАЦИИ ПРОГРАММЫ ОСНОВНОГО ОБЩЕГО ОБРАЗОВАНИЯ     </w:t>
      </w:r>
    </w:p>
    <w:p w:rsidR="00FB4634" w:rsidRPr="006D3092" w:rsidRDefault="00FB4634" w:rsidP="006D3092">
      <w:pPr>
        <w:spacing w:after="0" w:line="240" w:lineRule="auto"/>
        <w:ind w:left="720"/>
        <w:rPr>
          <w:rFonts w:ascii="Times New Roman" w:hAnsi="Times New Roman"/>
          <w:b/>
          <w:sz w:val="24"/>
          <w:szCs w:val="24"/>
        </w:rPr>
      </w:pPr>
      <w:r w:rsidRPr="006D3092">
        <w:rPr>
          <w:rFonts w:ascii="Times New Roman" w:hAnsi="Times New Roman"/>
          <w:b/>
          <w:sz w:val="24"/>
          <w:szCs w:val="24"/>
        </w:rPr>
        <w:t xml:space="preserve">   </w:t>
      </w:r>
    </w:p>
    <w:tbl>
      <w:tblPr>
        <w:tblW w:w="9488" w:type="dxa"/>
        <w:jc w:val="center"/>
        <w:tblLayout w:type="fixed"/>
        <w:tblCellMar>
          <w:left w:w="0" w:type="dxa"/>
          <w:right w:w="0" w:type="dxa"/>
        </w:tblCellMar>
        <w:tblLook w:val="04A0" w:firstRow="1" w:lastRow="0" w:firstColumn="1" w:lastColumn="0" w:noHBand="0" w:noVBand="1"/>
      </w:tblPr>
      <w:tblGrid>
        <w:gridCol w:w="2624"/>
        <w:gridCol w:w="60"/>
        <w:gridCol w:w="4820"/>
        <w:gridCol w:w="1984"/>
      </w:tblGrid>
      <w:tr w:rsidR="00FB4634" w:rsidRPr="0085204A" w:rsidTr="009459C2">
        <w:trPr>
          <w:trHeight w:hRule="exact" w:val="840"/>
          <w:jc w:val="center"/>
        </w:trPr>
        <w:tc>
          <w:tcPr>
            <w:tcW w:w="2624" w:type="dxa"/>
            <w:tcBorders>
              <w:top w:val="single" w:sz="4" w:space="0" w:color="auto"/>
              <w:left w:val="single" w:sz="4" w:space="0" w:color="auto"/>
              <w:bottom w:val="nil"/>
              <w:right w:val="nil"/>
            </w:tcBorders>
            <w:shd w:val="clear" w:color="auto" w:fill="FFFFFF"/>
          </w:tcPr>
          <w:p w:rsidR="00FB4634" w:rsidRPr="0085204A" w:rsidRDefault="00FB4634" w:rsidP="003479C7">
            <w:pPr>
              <w:pStyle w:val="a9"/>
              <w:spacing w:after="0" w:line="240" w:lineRule="auto"/>
              <w:ind w:right="380"/>
              <w:rPr>
                <w:rFonts w:ascii="Times New Roman" w:hAnsi="Times New Roman"/>
                <w:sz w:val="24"/>
                <w:szCs w:val="24"/>
              </w:rPr>
            </w:pPr>
            <w:r w:rsidRPr="0085204A">
              <w:rPr>
                <w:rStyle w:val="14pt"/>
                <w:color w:val="000000"/>
                <w:sz w:val="24"/>
                <w:szCs w:val="24"/>
              </w:rPr>
              <w:t>Направление</w:t>
            </w:r>
          </w:p>
          <w:p w:rsidR="00FB4634" w:rsidRPr="0085204A" w:rsidRDefault="00FB4634" w:rsidP="003479C7">
            <w:pPr>
              <w:pStyle w:val="a9"/>
              <w:spacing w:after="0" w:line="240" w:lineRule="auto"/>
              <w:jc w:val="center"/>
              <w:rPr>
                <w:rFonts w:ascii="Times New Roman" w:hAnsi="Times New Roman"/>
                <w:sz w:val="24"/>
                <w:szCs w:val="24"/>
              </w:rPr>
            </w:pPr>
            <w:r w:rsidRPr="0085204A">
              <w:rPr>
                <w:rStyle w:val="14pt"/>
                <w:color w:val="000000"/>
                <w:sz w:val="24"/>
                <w:szCs w:val="24"/>
              </w:rPr>
              <w:t>мероприятий</w:t>
            </w:r>
          </w:p>
        </w:tc>
        <w:tc>
          <w:tcPr>
            <w:tcW w:w="4880" w:type="dxa"/>
            <w:gridSpan w:val="2"/>
            <w:tcBorders>
              <w:top w:val="single" w:sz="4" w:space="0" w:color="auto"/>
              <w:left w:val="single" w:sz="4" w:space="0" w:color="auto"/>
              <w:bottom w:val="nil"/>
              <w:right w:val="nil"/>
            </w:tcBorders>
            <w:shd w:val="clear" w:color="auto" w:fill="FFFFFF"/>
          </w:tcPr>
          <w:p w:rsidR="00FB4634" w:rsidRPr="0085204A" w:rsidRDefault="00FB4634" w:rsidP="003479C7">
            <w:pPr>
              <w:pStyle w:val="a9"/>
              <w:spacing w:after="0" w:line="240" w:lineRule="auto"/>
              <w:jc w:val="center"/>
              <w:rPr>
                <w:rFonts w:ascii="Times New Roman" w:hAnsi="Times New Roman"/>
                <w:sz w:val="24"/>
                <w:szCs w:val="24"/>
              </w:rPr>
            </w:pPr>
            <w:r w:rsidRPr="0085204A">
              <w:rPr>
                <w:rStyle w:val="14pt"/>
                <w:color w:val="000000"/>
                <w:sz w:val="24"/>
                <w:szCs w:val="24"/>
              </w:rPr>
              <w:t>Мероприятия</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3479C7">
            <w:pPr>
              <w:pStyle w:val="a9"/>
              <w:spacing w:after="0" w:line="240" w:lineRule="auto"/>
              <w:ind w:right="420"/>
              <w:rPr>
                <w:rFonts w:ascii="Times New Roman" w:hAnsi="Times New Roman"/>
                <w:sz w:val="24"/>
                <w:szCs w:val="24"/>
              </w:rPr>
            </w:pPr>
            <w:r w:rsidRPr="0085204A">
              <w:rPr>
                <w:rStyle w:val="14pt"/>
                <w:color w:val="000000"/>
                <w:sz w:val="24"/>
                <w:szCs w:val="24"/>
              </w:rPr>
              <w:t>Сроки</w:t>
            </w:r>
          </w:p>
          <w:p w:rsidR="00FB4634" w:rsidRPr="0085204A" w:rsidRDefault="00FB4634" w:rsidP="003479C7">
            <w:pPr>
              <w:pStyle w:val="a9"/>
              <w:spacing w:after="0" w:line="240" w:lineRule="auto"/>
              <w:ind w:right="40"/>
              <w:rPr>
                <w:rFonts w:ascii="Times New Roman" w:hAnsi="Times New Roman"/>
                <w:sz w:val="24"/>
                <w:szCs w:val="24"/>
              </w:rPr>
            </w:pPr>
            <w:r w:rsidRPr="0085204A">
              <w:rPr>
                <w:rStyle w:val="14pt"/>
                <w:color w:val="000000"/>
                <w:sz w:val="24"/>
                <w:szCs w:val="24"/>
              </w:rPr>
              <w:t>реализации</w:t>
            </w:r>
          </w:p>
        </w:tc>
      </w:tr>
      <w:tr w:rsidR="00FB4634" w:rsidRPr="0085204A" w:rsidTr="009459C2">
        <w:trPr>
          <w:trHeight w:hRule="exact" w:val="1285"/>
          <w:jc w:val="center"/>
        </w:trPr>
        <w:tc>
          <w:tcPr>
            <w:tcW w:w="2624" w:type="dxa"/>
            <w:vMerge w:val="restart"/>
            <w:tcBorders>
              <w:top w:val="single" w:sz="4" w:space="0" w:color="auto"/>
              <w:left w:val="single" w:sz="4" w:space="0" w:color="auto"/>
              <w:bottom w:val="single" w:sz="4" w:space="0" w:color="auto"/>
              <w:right w:val="nil"/>
            </w:tcBorders>
            <w:shd w:val="clear" w:color="auto" w:fill="FFFFFF"/>
          </w:tcPr>
          <w:p w:rsidR="00FB4634" w:rsidRPr="00AA210C" w:rsidRDefault="00FB4634" w:rsidP="003479C7">
            <w:pPr>
              <w:pStyle w:val="a9"/>
              <w:spacing w:after="0" w:line="240" w:lineRule="auto"/>
              <w:ind w:left="140"/>
              <w:jc w:val="left"/>
              <w:rPr>
                <w:rFonts w:ascii="Times New Roman" w:hAnsi="Times New Roman"/>
                <w:sz w:val="24"/>
                <w:szCs w:val="24"/>
                <w:lang w:val="ru-RU"/>
              </w:rPr>
            </w:pPr>
            <w:r w:rsidRPr="0085204A">
              <w:rPr>
                <w:rStyle w:val="14pt"/>
                <w:color w:val="000000"/>
                <w:sz w:val="24"/>
                <w:szCs w:val="24"/>
              </w:rPr>
              <w:t>I. Н</w:t>
            </w:r>
            <w:r>
              <w:rPr>
                <w:rStyle w:val="14pt"/>
                <w:color w:val="000000"/>
                <w:sz w:val="24"/>
                <w:szCs w:val="24"/>
              </w:rPr>
              <w:t xml:space="preserve">ормативное обеспечение </w:t>
            </w:r>
            <w:r>
              <w:rPr>
                <w:rStyle w:val="14pt"/>
                <w:color w:val="000000"/>
                <w:sz w:val="24"/>
                <w:szCs w:val="24"/>
                <w:lang w:val="ru-RU"/>
              </w:rPr>
              <w:t xml:space="preserve">реализации ООП </w:t>
            </w:r>
          </w:p>
        </w:tc>
        <w:tc>
          <w:tcPr>
            <w:tcW w:w="4880" w:type="dxa"/>
            <w:gridSpan w:val="2"/>
            <w:tcBorders>
              <w:top w:val="single" w:sz="4" w:space="0" w:color="auto"/>
              <w:left w:val="single" w:sz="4" w:space="0" w:color="auto"/>
              <w:bottom w:val="nil"/>
              <w:right w:val="nil"/>
            </w:tcBorders>
            <w:shd w:val="clear" w:color="auto" w:fill="FFFFFF"/>
          </w:tcPr>
          <w:p w:rsidR="00FB4634" w:rsidRPr="00AA210C" w:rsidRDefault="00FB4634" w:rsidP="009459C2">
            <w:pPr>
              <w:pStyle w:val="a9"/>
              <w:spacing w:after="0" w:line="240" w:lineRule="auto"/>
              <w:ind w:left="120"/>
              <w:jc w:val="left"/>
              <w:rPr>
                <w:rFonts w:ascii="Times New Roman" w:hAnsi="Times New Roman"/>
                <w:sz w:val="24"/>
                <w:szCs w:val="24"/>
                <w:lang w:val="ru-RU"/>
              </w:rPr>
            </w:pPr>
            <w:r w:rsidRPr="0085204A">
              <w:rPr>
                <w:rStyle w:val="14pt"/>
                <w:color w:val="000000"/>
                <w:sz w:val="24"/>
                <w:szCs w:val="24"/>
              </w:rPr>
              <w:t>1. Наличие решения органа государственно-общественного упра</w:t>
            </w:r>
            <w:r>
              <w:rPr>
                <w:rStyle w:val="14pt"/>
                <w:color w:val="000000"/>
                <w:sz w:val="24"/>
                <w:szCs w:val="24"/>
              </w:rPr>
              <w:t>вления (</w:t>
            </w:r>
            <w:r w:rsidR="009459C2">
              <w:rPr>
                <w:rStyle w:val="14pt"/>
                <w:color w:val="000000"/>
                <w:sz w:val="24"/>
                <w:szCs w:val="24"/>
                <w:lang w:val="ru-RU"/>
              </w:rPr>
              <w:t>педагогического совета</w:t>
            </w:r>
            <w:r>
              <w:rPr>
                <w:rStyle w:val="14pt"/>
                <w:color w:val="000000"/>
                <w:sz w:val="24"/>
                <w:szCs w:val="24"/>
              </w:rPr>
              <w:t xml:space="preserve"> школы) о </w:t>
            </w:r>
            <w:r>
              <w:rPr>
                <w:rStyle w:val="14pt"/>
                <w:color w:val="000000"/>
                <w:sz w:val="24"/>
                <w:szCs w:val="24"/>
                <w:lang w:val="ru-RU"/>
              </w:rPr>
              <w:t>реализации</w:t>
            </w:r>
            <w:r w:rsidRPr="0085204A">
              <w:rPr>
                <w:rStyle w:val="14pt"/>
                <w:color w:val="000000"/>
                <w:sz w:val="24"/>
                <w:szCs w:val="24"/>
              </w:rPr>
              <w:t xml:space="preserve"> в обра</w:t>
            </w:r>
            <w:r>
              <w:rPr>
                <w:rStyle w:val="14pt"/>
                <w:color w:val="000000"/>
                <w:sz w:val="24"/>
                <w:szCs w:val="24"/>
              </w:rPr>
              <w:t xml:space="preserve">зовательном учреждении </w:t>
            </w:r>
            <w:r>
              <w:rPr>
                <w:rStyle w:val="14pt"/>
                <w:color w:val="000000"/>
                <w:sz w:val="24"/>
                <w:szCs w:val="24"/>
                <w:lang w:val="ru-RU"/>
              </w:rPr>
              <w:t>ФК ГОС.</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D03493">
            <w:pPr>
              <w:pStyle w:val="a9"/>
              <w:spacing w:after="0" w:line="240" w:lineRule="auto"/>
              <w:ind w:right="420"/>
              <w:rPr>
                <w:rFonts w:ascii="Times New Roman" w:hAnsi="Times New Roman"/>
                <w:sz w:val="24"/>
                <w:szCs w:val="24"/>
                <w:lang w:val="ru-RU"/>
              </w:rPr>
            </w:pPr>
          </w:p>
        </w:tc>
      </w:tr>
      <w:tr w:rsidR="00FB4634" w:rsidRPr="0085204A" w:rsidTr="009459C2">
        <w:trPr>
          <w:trHeight w:hRule="exact" w:val="810"/>
          <w:jc w:val="center"/>
        </w:trPr>
        <w:tc>
          <w:tcPr>
            <w:tcW w:w="2624" w:type="dxa"/>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80" w:type="dxa"/>
            <w:gridSpan w:val="2"/>
            <w:tcBorders>
              <w:top w:val="single" w:sz="4" w:space="0" w:color="auto"/>
              <w:left w:val="single" w:sz="4" w:space="0" w:color="auto"/>
              <w:bottom w:val="single" w:sz="4" w:space="0" w:color="auto"/>
              <w:right w:val="nil"/>
            </w:tcBorders>
            <w:shd w:val="clear" w:color="auto" w:fill="FFFFFF"/>
          </w:tcPr>
          <w:p w:rsidR="00FB4634" w:rsidRPr="0085204A" w:rsidRDefault="00FB4634" w:rsidP="009459C2">
            <w:pPr>
              <w:pStyle w:val="a9"/>
              <w:spacing w:after="0" w:line="240" w:lineRule="auto"/>
              <w:ind w:left="120"/>
              <w:jc w:val="left"/>
              <w:rPr>
                <w:rFonts w:ascii="Times New Roman" w:hAnsi="Times New Roman"/>
                <w:sz w:val="24"/>
                <w:szCs w:val="24"/>
              </w:rPr>
            </w:pPr>
            <w:r w:rsidRPr="0085204A">
              <w:rPr>
                <w:rStyle w:val="14pt"/>
                <w:color w:val="000000"/>
                <w:sz w:val="24"/>
                <w:szCs w:val="24"/>
              </w:rPr>
              <w:t xml:space="preserve">2. Внесение изменений </w:t>
            </w:r>
            <w:r w:rsidR="009459C2">
              <w:rPr>
                <w:rStyle w:val="14pt"/>
                <w:color w:val="000000"/>
                <w:sz w:val="24"/>
                <w:szCs w:val="24"/>
                <w:lang w:val="ru-RU"/>
              </w:rPr>
              <w:t xml:space="preserve"> </w:t>
            </w:r>
            <w:r w:rsidRPr="0085204A">
              <w:rPr>
                <w:rStyle w:val="14pt"/>
                <w:color w:val="000000"/>
                <w:sz w:val="24"/>
                <w:szCs w:val="24"/>
              </w:rPr>
              <w:t xml:space="preserve"> в Устав образовательного учреждения</w:t>
            </w:r>
          </w:p>
        </w:tc>
        <w:tc>
          <w:tcPr>
            <w:tcW w:w="1984" w:type="dxa"/>
            <w:vMerge w:val="restart"/>
            <w:tcBorders>
              <w:top w:val="single" w:sz="4" w:space="0" w:color="auto"/>
              <w:left w:val="single" w:sz="4" w:space="0" w:color="auto"/>
              <w:right w:val="single" w:sz="4" w:space="0" w:color="auto"/>
            </w:tcBorders>
            <w:shd w:val="clear" w:color="auto" w:fill="FFFFFF"/>
          </w:tcPr>
          <w:p w:rsidR="00FB4634" w:rsidRPr="00D03493" w:rsidRDefault="00D03493" w:rsidP="003479C7">
            <w:pPr>
              <w:pStyle w:val="a9"/>
              <w:spacing w:after="0" w:line="240" w:lineRule="auto"/>
              <w:ind w:left="120"/>
              <w:jc w:val="left"/>
              <w:rPr>
                <w:rFonts w:ascii="Times New Roman" w:hAnsi="Times New Roman"/>
                <w:sz w:val="24"/>
                <w:szCs w:val="24"/>
                <w:lang w:val="ru-RU"/>
              </w:rPr>
            </w:pPr>
            <w:r>
              <w:rPr>
                <w:rStyle w:val="14pt"/>
                <w:color w:val="000000"/>
                <w:sz w:val="24"/>
                <w:szCs w:val="24"/>
                <w:lang w:val="ru-RU"/>
              </w:rPr>
              <w:t>По мере необходимости</w:t>
            </w:r>
          </w:p>
        </w:tc>
      </w:tr>
      <w:tr w:rsidR="00FB4634" w:rsidRPr="0085204A" w:rsidTr="009459C2">
        <w:trPr>
          <w:trHeight w:hRule="exact" w:val="18"/>
          <w:jc w:val="center"/>
        </w:trPr>
        <w:tc>
          <w:tcPr>
            <w:tcW w:w="2624" w:type="dxa"/>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80" w:type="dxa"/>
            <w:gridSpan w:val="2"/>
            <w:tcBorders>
              <w:top w:val="single" w:sz="4" w:space="0" w:color="auto"/>
              <w:left w:val="single" w:sz="4" w:space="0" w:color="auto"/>
              <w:bottom w:val="nil"/>
              <w:right w:val="nil"/>
            </w:tcBorders>
            <w:shd w:val="clear" w:color="auto" w:fill="FFFFFF"/>
          </w:tcPr>
          <w:p w:rsidR="00FB4634" w:rsidRPr="0085204A" w:rsidRDefault="00FB4634" w:rsidP="003479C7">
            <w:pPr>
              <w:pStyle w:val="a9"/>
              <w:spacing w:after="0" w:line="240" w:lineRule="auto"/>
              <w:ind w:left="120"/>
              <w:jc w:val="left"/>
              <w:rPr>
                <w:rStyle w:val="14pt"/>
                <w:color w:val="000000"/>
                <w:sz w:val="24"/>
                <w:szCs w:val="24"/>
              </w:rPr>
            </w:pPr>
          </w:p>
        </w:tc>
        <w:tc>
          <w:tcPr>
            <w:tcW w:w="1984" w:type="dxa"/>
            <w:vMerge/>
            <w:tcBorders>
              <w:left w:val="single" w:sz="4" w:space="0" w:color="auto"/>
              <w:bottom w:val="single" w:sz="4" w:space="0" w:color="auto"/>
              <w:right w:val="single" w:sz="4" w:space="0" w:color="auto"/>
            </w:tcBorders>
            <w:shd w:val="clear" w:color="auto" w:fill="FFFFFF"/>
          </w:tcPr>
          <w:p w:rsidR="00FB4634" w:rsidRPr="0085204A" w:rsidRDefault="00FB4634" w:rsidP="003479C7">
            <w:pPr>
              <w:pStyle w:val="a9"/>
              <w:spacing w:after="0" w:line="240" w:lineRule="auto"/>
              <w:ind w:left="120"/>
              <w:rPr>
                <w:rStyle w:val="14pt"/>
                <w:color w:val="000000"/>
                <w:sz w:val="24"/>
                <w:szCs w:val="24"/>
              </w:rPr>
            </w:pPr>
          </w:p>
        </w:tc>
      </w:tr>
      <w:tr w:rsidR="00FB4634" w:rsidRPr="0085204A" w:rsidTr="009459C2">
        <w:trPr>
          <w:trHeight w:hRule="exact" w:val="876"/>
          <w:jc w:val="center"/>
        </w:trPr>
        <w:tc>
          <w:tcPr>
            <w:tcW w:w="2624" w:type="dxa"/>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80" w:type="dxa"/>
            <w:gridSpan w:val="2"/>
            <w:tcBorders>
              <w:top w:val="single" w:sz="4" w:space="0" w:color="auto"/>
              <w:left w:val="single" w:sz="4" w:space="0" w:color="auto"/>
              <w:bottom w:val="nil"/>
              <w:right w:val="nil"/>
            </w:tcBorders>
            <w:shd w:val="clear" w:color="auto" w:fill="FFFFFF"/>
          </w:tcPr>
          <w:p w:rsidR="00FB4634" w:rsidRPr="0085204A" w:rsidRDefault="00FB4634" w:rsidP="003479C7">
            <w:pPr>
              <w:pStyle w:val="a9"/>
              <w:spacing w:after="0" w:line="240" w:lineRule="auto"/>
              <w:jc w:val="left"/>
              <w:rPr>
                <w:rStyle w:val="14pt"/>
                <w:color w:val="000000"/>
                <w:sz w:val="24"/>
                <w:szCs w:val="24"/>
                <w:lang w:val="ru-RU"/>
              </w:rPr>
            </w:pPr>
            <w:r w:rsidRPr="0085204A">
              <w:rPr>
                <w:rStyle w:val="14pt"/>
                <w:color w:val="000000"/>
                <w:sz w:val="24"/>
                <w:szCs w:val="24"/>
                <w:lang w:val="ru-RU"/>
              </w:rPr>
              <w:t>3.</w:t>
            </w:r>
            <w:r w:rsidR="009459C2">
              <w:rPr>
                <w:rStyle w:val="14pt"/>
                <w:color w:val="000000"/>
                <w:sz w:val="24"/>
                <w:szCs w:val="24"/>
              </w:rPr>
              <w:t xml:space="preserve">Разработка </w:t>
            </w:r>
            <w:r w:rsidRPr="0085204A">
              <w:rPr>
                <w:rStyle w:val="14pt"/>
                <w:color w:val="000000"/>
                <w:sz w:val="24"/>
                <w:szCs w:val="24"/>
              </w:rPr>
              <w:t xml:space="preserve"> основной образовательной программы </w:t>
            </w:r>
            <w:r w:rsidR="009459C2">
              <w:rPr>
                <w:rStyle w:val="14pt"/>
                <w:color w:val="000000"/>
                <w:sz w:val="24"/>
                <w:szCs w:val="24"/>
                <w:lang w:val="ru-RU"/>
              </w:rPr>
              <w:t>средне</w:t>
            </w:r>
            <w:r w:rsidRPr="0085204A">
              <w:rPr>
                <w:rStyle w:val="14pt"/>
                <w:color w:val="000000"/>
                <w:sz w:val="24"/>
                <w:szCs w:val="24"/>
                <w:lang w:val="ru-RU"/>
              </w:rPr>
              <w:t>го</w:t>
            </w:r>
            <w:r w:rsidRPr="0085204A">
              <w:rPr>
                <w:rStyle w:val="14pt"/>
                <w:color w:val="000000"/>
                <w:sz w:val="24"/>
                <w:szCs w:val="24"/>
              </w:rPr>
              <w:t xml:space="preserve"> общего образования </w:t>
            </w:r>
          </w:p>
          <w:p w:rsidR="00FB4634" w:rsidRPr="0085204A" w:rsidRDefault="00FB4634" w:rsidP="003479C7">
            <w:pPr>
              <w:pStyle w:val="a9"/>
              <w:spacing w:after="0" w:line="240" w:lineRule="auto"/>
              <w:ind w:left="674"/>
              <w:jc w:val="left"/>
              <w:rPr>
                <w:rStyle w:val="14pt"/>
                <w:color w:val="000000"/>
                <w:sz w:val="24"/>
                <w:szCs w:val="24"/>
                <w:lang w:val="ru-RU"/>
              </w:rPr>
            </w:pPr>
          </w:p>
          <w:p w:rsidR="00FB4634" w:rsidRPr="0085204A" w:rsidRDefault="00FB4634" w:rsidP="003479C7">
            <w:pPr>
              <w:pStyle w:val="a9"/>
              <w:spacing w:after="0" w:line="240" w:lineRule="auto"/>
              <w:ind w:left="674"/>
              <w:jc w:val="left"/>
              <w:rPr>
                <w:rStyle w:val="14pt"/>
                <w:color w:val="000000"/>
                <w:sz w:val="24"/>
                <w:szCs w:val="24"/>
                <w:lang w:val="ru-RU"/>
              </w:rPr>
            </w:pPr>
          </w:p>
          <w:p w:rsidR="00FB4634" w:rsidRPr="0085204A" w:rsidRDefault="00FB4634" w:rsidP="003479C7">
            <w:pPr>
              <w:pStyle w:val="a9"/>
              <w:spacing w:after="0" w:line="240" w:lineRule="auto"/>
              <w:ind w:left="674"/>
              <w:jc w:val="left"/>
              <w:rPr>
                <w:rStyle w:val="14pt"/>
                <w:color w:val="000000"/>
                <w:sz w:val="24"/>
                <w:szCs w:val="24"/>
                <w:lang w:val="ru-RU"/>
              </w:rPr>
            </w:pPr>
          </w:p>
          <w:p w:rsidR="00FB4634" w:rsidRPr="00C60D3E" w:rsidRDefault="00FB4634" w:rsidP="003479C7">
            <w:pPr>
              <w:pStyle w:val="a9"/>
              <w:spacing w:after="0" w:line="240" w:lineRule="auto"/>
              <w:ind w:left="674"/>
              <w:jc w:val="left"/>
              <w:rPr>
                <w:rStyle w:val="14pt"/>
                <w:color w:val="000000"/>
                <w:sz w:val="24"/>
                <w:szCs w:val="24"/>
                <w:lang w:val="ru-RU"/>
              </w:rPr>
            </w:pPr>
            <w:r w:rsidRPr="0085204A">
              <w:rPr>
                <w:rStyle w:val="14pt"/>
                <w:color w:val="000000"/>
                <w:sz w:val="24"/>
                <w:szCs w:val="24"/>
              </w:rPr>
              <w:t xml:space="preserve"> </w:t>
            </w:r>
          </w:p>
          <w:p w:rsidR="00FB4634" w:rsidRPr="0085204A" w:rsidRDefault="00FB4634" w:rsidP="009459C2">
            <w:pPr>
              <w:pStyle w:val="a9"/>
              <w:spacing w:after="0" w:line="240" w:lineRule="auto"/>
              <w:jc w:val="left"/>
              <w:rPr>
                <w:rFonts w:ascii="Times New Roman" w:hAnsi="Times New Roman"/>
                <w:sz w:val="24"/>
                <w:szCs w:val="24"/>
              </w:rPr>
            </w:pP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D03493" w:rsidP="00236002">
            <w:pPr>
              <w:pStyle w:val="a9"/>
              <w:spacing w:after="0" w:line="240" w:lineRule="auto"/>
              <w:ind w:left="120"/>
              <w:jc w:val="left"/>
              <w:rPr>
                <w:rFonts w:ascii="Times New Roman" w:hAnsi="Times New Roman"/>
                <w:sz w:val="24"/>
                <w:szCs w:val="24"/>
                <w:lang w:val="ru-RU"/>
              </w:rPr>
            </w:pPr>
            <w:r>
              <w:rPr>
                <w:rStyle w:val="14pt"/>
                <w:color w:val="000000"/>
                <w:sz w:val="24"/>
                <w:szCs w:val="24"/>
                <w:lang w:val="ru-RU"/>
              </w:rPr>
              <w:t>201</w:t>
            </w:r>
            <w:r w:rsidR="00236002">
              <w:rPr>
                <w:rStyle w:val="14pt"/>
                <w:color w:val="000000"/>
                <w:sz w:val="24"/>
                <w:szCs w:val="24"/>
                <w:lang w:val="ru-RU"/>
              </w:rPr>
              <w:t>8</w:t>
            </w:r>
            <w:r w:rsidR="00FB4634" w:rsidRPr="0085204A">
              <w:rPr>
                <w:rStyle w:val="14pt"/>
                <w:color w:val="000000"/>
                <w:sz w:val="24"/>
                <w:szCs w:val="24"/>
                <w:lang w:val="ru-RU"/>
              </w:rPr>
              <w:t xml:space="preserve"> г.</w:t>
            </w:r>
          </w:p>
        </w:tc>
      </w:tr>
      <w:tr w:rsidR="00FB4634" w:rsidRPr="0085204A" w:rsidTr="009459C2">
        <w:trPr>
          <w:trHeight w:hRule="exact" w:val="955"/>
          <w:jc w:val="center"/>
        </w:trPr>
        <w:tc>
          <w:tcPr>
            <w:tcW w:w="2624" w:type="dxa"/>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80" w:type="dxa"/>
            <w:gridSpan w:val="2"/>
            <w:tcBorders>
              <w:top w:val="single" w:sz="4" w:space="0" w:color="auto"/>
              <w:left w:val="single" w:sz="4" w:space="0" w:color="auto"/>
              <w:bottom w:val="nil"/>
              <w:right w:val="nil"/>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4. Утверждение основной образовательной программы образовательного учреждения</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3479C7">
            <w:pPr>
              <w:pStyle w:val="a9"/>
              <w:spacing w:after="0" w:line="240" w:lineRule="auto"/>
              <w:ind w:right="420"/>
              <w:jc w:val="left"/>
              <w:rPr>
                <w:rFonts w:ascii="Times New Roman" w:hAnsi="Times New Roman"/>
                <w:sz w:val="24"/>
                <w:szCs w:val="24"/>
              </w:rPr>
            </w:pPr>
            <w:r w:rsidRPr="0085204A">
              <w:rPr>
                <w:rStyle w:val="14pt"/>
                <w:color w:val="000000"/>
                <w:sz w:val="24"/>
                <w:szCs w:val="24"/>
              </w:rPr>
              <w:t>Ежегодно</w:t>
            </w:r>
          </w:p>
        </w:tc>
      </w:tr>
      <w:tr w:rsidR="00FB4634" w:rsidRPr="0085204A" w:rsidTr="009459C2">
        <w:trPr>
          <w:trHeight w:hRule="exact" w:val="974"/>
          <w:jc w:val="center"/>
        </w:trPr>
        <w:tc>
          <w:tcPr>
            <w:tcW w:w="2624" w:type="dxa"/>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80" w:type="dxa"/>
            <w:gridSpan w:val="2"/>
            <w:tcBorders>
              <w:top w:val="single" w:sz="4" w:space="0" w:color="auto"/>
              <w:left w:val="single" w:sz="4" w:space="0" w:color="auto"/>
              <w:bottom w:val="single" w:sz="4" w:space="0" w:color="auto"/>
              <w:right w:val="nil"/>
            </w:tcBorders>
            <w:shd w:val="clear" w:color="auto" w:fill="FFFFFF"/>
          </w:tcPr>
          <w:p w:rsidR="00FB4634" w:rsidRPr="00AA210C" w:rsidRDefault="00FB4634" w:rsidP="003479C7">
            <w:pPr>
              <w:pStyle w:val="a9"/>
              <w:spacing w:after="0" w:line="240" w:lineRule="auto"/>
              <w:ind w:left="120"/>
              <w:jc w:val="left"/>
              <w:rPr>
                <w:rFonts w:ascii="Times New Roman" w:hAnsi="Times New Roman"/>
                <w:sz w:val="24"/>
                <w:szCs w:val="24"/>
                <w:lang w:val="ru-RU"/>
              </w:rPr>
            </w:pPr>
            <w:r w:rsidRPr="0085204A">
              <w:rPr>
                <w:rStyle w:val="14pt"/>
                <w:color w:val="000000"/>
                <w:sz w:val="24"/>
                <w:szCs w:val="24"/>
              </w:rPr>
              <w:t xml:space="preserve">5. Обеспечение соответствия нормативной </w:t>
            </w:r>
            <w:r>
              <w:rPr>
                <w:rStyle w:val="14pt"/>
                <w:color w:val="000000"/>
                <w:sz w:val="24"/>
                <w:szCs w:val="24"/>
              </w:rPr>
              <w:t xml:space="preserve">базы школы требованиям </w:t>
            </w:r>
            <w:r>
              <w:rPr>
                <w:rStyle w:val="14pt"/>
                <w:color w:val="000000"/>
                <w:sz w:val="24"/>
                <w:szCs w:val="24"/>
                <w:lang w:val="ru-RU"/>
              </w:rPr>
              <w:t>ФК ГОС</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3479C7">
            <w:pPr>
              <w:pStyle w:val="a9"/>
              <w:spacing w:after="0" w:line="240" w:lineRule="auto"/>
              <w:ind w:right="420"/>
              <w:jc w:val="left"/>
              <w:rPr>
                <w:rFonts w:ascii="Times New Roman" w:hAnsi="Times New Roman"/>
                <w:sz w:val="24"/>
                <w:szCs w:val="24"/>
              </w:rPr>
            </w:pPr>
            <w:r w:rsidRPr="0085204A">
              <w:rPr>
                <w:rStyle w:val="14pt"/>
                <w:color w:val="000000"/>
                <w:sz w:val="24"/>
                <w:szCs w:val="24"/>
              </w:rPr>
              <w:t>Ежегодно</w:t>
            </w:r>
          </w:p>
        </w:tc>
      </w:tr>
      <w:tr w:rsidR="00FB4634" w:rsidRPr="0085204A" w:rsidTr="009459C2">
        <w:trPr>
          <w:trHeight w:hRule="exact" w:val="1327"/>
          <w:jc w:val="center"/>
        </w:trPr>
        <w:tc>
          <w:tcPr>
            <w:tcW w:w="2624" w:type="dxa"/>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80" w:type="dxa"/>
            <w:gridSpan w:val="2"/>
            <w:tcBorders>
              <w:top w:val="single" w:sz="4" w:space="0" w:color="auto"/>
              <w:left w:val="single" w:sz="4" w:space="0" w:color="auto"/>
              <w:bottom w:val="nil"/>
              <w:right w:val="nil"/>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6. Приведение должностных инструкций работников образовательного учреждения в соотв</w:t>
            </w:r>
            <w:r>
              <w:rPr>
                <w:rStyle w:val="14pt"/>
                <w:color w:val="000000"/>
                <w:sz w:val="24"/>
                <w:szCs w:val="24"/>
              </w:rPr>
              <w:t xml:space="preserve">етствие с требованиями </w:t>
            </w:r>
            <w:r>
              <w:rPr>
                <w:rStyle w:val="14pt"/>
                <w:color w:val="000000"/>
                <w:sz w:val="24"/>
                <w:szCs w:val="24"/>
                <w:lang w:val="ru-RU"/>
              </w:rPr>
              <w:t>ГОС</w:t>
            </w:r>
            <w:r w:rsidRPr="0085204A">
              <w:rPr>
                <w:rStyle w:val="14pt"/>
                <w:color w:val="000000"/>
                <w:sz w:val="24"/>
                <w:szCs w:val="24"/>
              </w:rPr>
              <w:t xml:space="preserve"> и тарифно</w:t>
            </w:r>
            <w:r w:rsidRPr="0085204A">
              <w:rPr>
                <w:rStyle w:val="14pt"/>
                <w:color w:val="000000"/>
                <w:sz w:val="24"/>
                <w:szCs w:val="24"/>
              </w:rPr>
              <w:softHyphen/>
              <w:t>-квалификационными характеристиками</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236002">
            <w:pPr>
              <w:pStyle w:val="a9"/>
              <w:spacing w:after="0" w:line="240" w:lineRule="auto"/>
              <w:ind w:left="120"/>
              <w:jc w:val="left"/>
              <w:rPr>
                <w:rFonts w:ascii="Times New Roman" w:hAnsi="Times New Roman"/>
                <w:sz w:val="24"/>
                <w:szCs w:val="24"/>
              </w:rPr>
            </w:pPr>
            <w:r w:rsidRPr="0085204A">
              <w:rPr>
                <w:rStyle w:val="14pt"/>
                <w:color w:val="000000"/>
                <w:sz w:val="24"/>
                <w:szCs w:val="24"/>
              </w:rPr>
              <w:t>201</w:t>
            </w:r>
            <w:r w:rsidR="00236002">
              <w:rPr>
                <w:rStyle w:val="14pt"/>
                <w:color w:val="000000"/>
                <w:sz w:val="24"/>
                <w:szCs w:val="24"/>
                <w:lang w:val="ru-RU"/>
              </w:rPr>
              <w:t>8</w:t>
            </w:r>
            <w:r w:rsidRPr="0085204A">
              <w:rPr>
                <w:rStyle w:val="14pt"/>
                <w:color w:val="000000"/>
                <w:sz w:val="24"/>
                <w:szCs w:val="24"/>
              </w:rPr>
              <w:t xml:space="preserve"> г.</w:t>
            </w:r>
          </w:p>
        </w:tc>
      </w:tr>
      <w:tr w:rsidR="00FB4634" w:rsidRPr="0085204A" w:rsidTr="009459C2">
        <w:trPr>
          <w:trHeight w:hRule="exact" w:val="835"/>
          <w:jc w:val="center"/>
        </w:trPr>
        <w:tc>
          <w:tcPr>
            <w:tcW w:w="2624" w:type="dxa"/>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80" w:type="dxa"/>
            <w:gridSpan w:val="2"/>
            <w:tcBorders>
              <w:top w:val="single" w:sz="4" w:space="0" w:color="auto"/>
              <w:left w:val="single" w:sz="4" w:space="0" w:color="auto"/>
              <w:bottom w:val="nil"/>
              <w:right w:val="nil"/>
            </w:tcBorders>
            <w:shd w:val="clear" w:color="auto" w:fill="FFFFFF"/>
          </w:tcPr>
          <w:p w:rsidR="00FB4634" w:rsidRPr="00FB4634" w:rsidRDefault="00FB4634" w:rsidP="003479C7">
            <w:pPr>
              <w:pStyle w:val="a9"/>
              <w:spacing w:after="0" w:line="240" w:lineRule="auto"/>
              <w:ind w:left="120"/>
              <w:jc w:val="left"/>
              <w:rPr>
                <w:rFonts w:ascii="Times New Roman" w:hAnsi="Times New Roman"/>
                <w:sz w:val="24"/>
                <w:szCs w:val="24"/>
                <w:lang w:val="ru-RU"/>
              </w:rPr>
            </w:pPr>
            <w:r w:rsidRPr="0085204A">
              <w:rPr>
                <w:rStyle w:val="14pt"/>
                <w:color w:val="000000"/>
                <w:sz w:val="24"/>
                <w:szCs w:val="24"/>
              </w:rPr>
              <w:t>7. Разработка и утверждение плана- г</w:t>
            </w:r>
            <w:r>
              <w:rPr>
                <w:rStyle w:val="14pt"/>
                <w:color w:val="000000"/>
                <w:sz w:val="24"/>
                <w:szCs w:val="24"/>
              </w:rPr>
              <w:t xml:space="preserve">рафика </w:t>
            </w:r>
            <w:r>
              <w:rPr>
                <w:rStyle w:val="14pt"/>
                <w:color w:val="000000"/>
                <w:sz w:val="24"/>
                <w:szCs w:val="24"/>
                <w:lang w:val="ru-RU"/>
              </w:rPr>
              <w:t>реализации ГОС</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236002">
            <w:pPr>
              <w:pStyle w:val="a9"/>
              <w:spacing w:after="0" w:line="240" w:lineRule="auto"/>
              <w:ind w:left="120"/>
              <w:jc w:val="left"/>
              <w:rPr>
                <w:rFonts w:ascii="Times New Roman" w:hAnsi="Times New Roman"/>
                <w:sz w:val="24"/>
                <w:szCs w:val="24"/>
              </w:rPr>
            </w:pPr>
            <w:r w:rsidRPr="0085204A">
              <w:rPr>
                <w:rStyle w:val="14pt"/>
                <w:color w:val="000000"/>
                <w:sz w:val="24"/>
                <w:szCs w:val="24"/>
              </w:rPr>
              <w:t>201</w:t>
            </w:r>
            <w:r w:rsidR="00236002">
              <w:rPr>
                <w:rStyle w:val="14pt"/>
                <w:color w:val="000000"/>
                <w:sz w:val="24"/>
                <w:szCs w:val="24"/>
                <w:lang w:val="ru-RU"/>
              </w:rPr>
              <w:t>8</w:t>
            </w:r>
            <w:r w:rsidRPr="0085204A">
              <w:rPr>
                <w:rStyle w:val="14pt"/>
                <w:color w:val="000000"/>
                <w:sz w:val="24"/>
                <w:szCs w:val="24"/>
              </w:rPr>
              <w:t xml:space="preserve"> г.</w:t>
            </w:r>
          </w:p>
        </w:tc>
      </w:tr>
      <w:tr w:rsidR="00FB4634" w:rsidRPr="0085204A" w:rsidTr="009459C2">
        <w:trPr>
          <w:trHeight w:hRule="exact" w:val="1242"/>
          <w:jc w:val="center"/>
        </w:trPr>
        <w:tc>
          <w:tcPr>
            <w:tcW w:w="2624" w:type="dxa"/>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80" w:type="dxa"/>
            <w:gridSpan w:val="2"/>
            <w:tcBorders>
              <w:top w:val="single" w:sz="4" w:space="0" w:color="auto"/>
              <w:left w:val="single" w:sz="4" w:space="0" w:color="auto"/>
              <w:bottom w:val="single" w:sz="4" w:space="0" w:color="auto"/>
              <w:right w:val="nil"/>
            </w:tcBorders>
            <w:shd w:val="clear" w:color="auto" w:fill="FFFFFF"/>
          </w:tcPr>
          <w:p w:rsidR="00FB4634" w:rsidRPr="00C60D3E" w:rsidRDefault="00FB4634" w:rsidP="003479C7">
            <w:pPr>
              <w:pStyle w:val="a9"/>
              <w:spacing w:after="0" w:line="240" w:lineRule="auto"/>
              <w:ind w:left="120"/>
              <w:jc w:val="left"/>
              <w:rPr>
                <w:rFonts w:ascii="Times New Roman" w:hAnsi="Times New Roman"/>
                <w:sz w:val="24"/>
                <w:szCs w:val="24"/>
                <w:lang w:val="ru-RU"/>
              </w:rPr>
            </w:pPr>
            <w:r w:rsidRPr="0085204A">
              <w:rPr>
                <w:rStyle w:val="14pt"/>
                <w:color w:val="000000"/>
                <w:sz w:val="24"/>
                <w:szCs w:val="24"/>
              </w:rPr>
              <w:t>8. Определение списка учебников и учебных пособий, используемых в образовательном проце</w:t>
            </w:r>
            <w:r>
              <w:rPr>
                <w:rStyle w:val="14pt"/>
                <w:color w:val="000000"/>
                <w:sz w:val="24"/>
                <w:szCs w:val="24"/>
              </w:rPr>
              <w:t>ссе в соответствии с</w:t>
            </w:r>
            <w:r>
              <w:rPr>
                <w:rStyle w:val="14pt"/>
                <w:color w:val="000000"/>
                <w:sz w:val="24"/>
                <w:szCs w:val="24"/>
                <w:lang w:val="ru-RU"/>
              </w:rPr>
              <w:t xml:space="preserve"> ГОС</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3479C7">
            <w:pPr>
              <w:pStyle w:val="a9"/>
              <w:spacing w:after="0" w:line="240" w:lineRule="auto"/>
              <w:ind w:right="420"/>
              <w:jc w:val="left"/>
              <w:rPr>
                <w:rFonts w:ascii="Times New Roman" w:hAnsi="Times New Roman"/>
                <w:sz w:val="24"/>
                <w:szCs w:val="24"/>
              </w:rPr>
            </w:pPr>
            <w:r w:rsidRPr="0085204A">
              <w:rPr>
                <w:rStyle w:val="14pt"/>
                <w:color w:val="000000"/>
                <w:sz w:val="24"/>
                <w:szCs w:val="24"/>
              </w:rPr>
              <w:t>Ежегодно</w:t>
            </w:r>
          </w:p>
        </w:tc>
      </w:tr>
      <w:tr w:rsidR="00FB4634" w:rsidRPr="0085204A" w:rsidTr="009459C2">
        <w:trPr>
          <w:trHeight w:hRule="exact" w:val="1713"/>
          <w:jc w:val="center"/>
        </w:trPr>
        <w:tc>
          <w:tcPr>
            <w:tcW w:w="2624" w:type="dxa"/>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80" w:type="dxa"/>
            <w:gridSpan w:val="2"/>
            <w:tcBorders>
              <w:top w:val="single" w:sz="4" w:space="0" w:color="auto"/>
              <w:left w:val="single" w:sz="4" w:space="0" w:color="auto"/>
              <w:bottom w:val="single" w:sz="4" w:space="0" w:color="auto"/>
              <w:right w:val="nil"/>
            </w:tcBorders>
            <w:shd w:val="clear" w:color="auto" w:fill="FFFFFF"/>
          </w:tcPr>
          <w:p w:rsidR="00FB4634" w:rsidRDefault="00FB4634" w:rsidP="003479C7">
            <w:pPr>
              <w:pStyle w:val="a9"/>
              <w:spacing w:after="0" w:line="240" w:lineRule="auto"/>
              <w:ind w:left="120"/>
              <w:jc w:val="left"/>
              <w:rPr>
                <w:rStyle w:val="14pt"/>
                <w:color w:val="000000"/>
                <w:sz w:val="24"/>
                <w:szCs w:val="24"/>
                <w:lang w:val="ru-RU"/>
              </w:rPr>
            </w:pPr>
            <w:r w:rsidRPr="0085204A">
              <w:rPr>
                <w:rStyle w:val="14pt"/>
                <w:color w:val="000000"/>
                <w:sz w:val="24"/>
                <w:szCs w:val="24"/>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w:t>
            </w:r>
          </w:p>
          <w:p w:rsidR="00E9155A" w:rsidRPr="00E9155A" w:rsidRDefault="00E9155A" w:rsidP="003479C7">
            <w:pPr>
              <w:pStyle w:val="a9"/>
              <w:spacing w:after="0" w:line="240" w:lineRule="auto"/>
              <w:ind w:left="120"/>
              <w:jc w:val="left"/>
              <w:rPr>
                <w:rFonts w:ascii="Times New Roman" w:hAnsi="Times New Roman"/>
                <w:sz w:val="24"/>
                <w:szCs w:val="24"/>
                <w:lang w:val="ru-RU"/>
              </w:rPr>
            </w:pPr>
          </w:p>
        </w:tc>
        <w:tc>
          <w:tcPr>
            <w:tcW w:w="1984" w:type="dxa"/>
            <w:tcBorders>
              <w:top w:val="single" w:sz="4" w:space="0" w:color="auto"/>
              <w:left w:val="single" w:sz="4" w:space="0" w:color="auto"/>
              <w:bottom w:val="nil"/>
              <w:right w:val="single" w:sz="4" w:space="0" w:color="auto"/>
            </w:tcBorders>
            <w:shd w:val="clear" w:color="auto" w:fill="FFFFFF"/>
          </w:tcPr>
          <w:p w:rsidR="00FB4634" w:rsidRPr="00D03493" w:rsidRDefault="00D03493" w:rsidP="003479C7">
            <w:pPr>
              <w:pStyle w:val="a9"/>
              <w:spacing w:after="0" w:line="240" w:lineRule="auto"/>
              <w:ind w:left="120"/>
              <w:jc w:val="left"/>
              <w:rPr>
                <w:rFonts w:ascii="Times New Roman" w:hAnsi="Times New Roman"/>
                <w:sz w:val="24"/>
                <w:szCs w:val="24"/>
                <w:lang w:val="ru-RU"/>
              </w:rPr>
            </w:pPr>
            <w:r>
              <w:rPr>
                <w:rStyle w:val="14pt"/>
                <w:color w:val="000000"/>
                <w:sz w:val="24"/>
                <w:szCs w:val="24"/>
                <w:lang w:val="ru-RU"/>
              </w:rPr>
              <w:t>По мере необходимости</w:t>
            </w:r>
          </w:p>
        </w:tc>
      </w:tr>
      <w:tr w:rsidR="00E9155A" w:rsidRPr="0085204A" w:rsidTr="009459C2">
        <w:trPr>
          <w:trHeight w:hRule="exact" w:val="1694"/>
          <w:jc w:val="center"/>
        </w:trPr>
        <w:tc>
          <w:tcPr>
            <w:tcW w:w="2624" w:type="dxa"/>
            <w:vMerge/>
            <w:tcBorders>
              <w:top w:val="single" w:sz="4" w:space="0" w:color="auto"/>
              <w:left w:val="single" w:sz="4" w:space="0" w:color="auto"/>
              <w:bottom w:val="single" w:sz="4" w:space="0" w:color="auto"/>
              <w:right w:val="nil"/>
            </w:tcBorders>
            <w:vAlign w:val="center"/>
          </w:tcPr>
          <w:p w:rsidR="00E9155A" w:rsidRPr="0085204A" w:rsidRDefault="00E9155A" w:rsidP="003479C7">
            <w:pPr>
              <w:spacing w:after="0" w:line="240" w:lineRule="auto"/>
              <w:rPr>
                <w:rFonts w:ascii="Times New Roman" w:hAnsi="Times New Roman"/>
                <w:sz w:val="24"/>
                <w:szCs w:val="24"/>
              </w:rPr>
            </w:pPr>
          </w:p>
        </w:tc>
        <w:tc>
          <w:tcPr>
            <w:tcW w:w="4880" w:type="dxa"/>
            <w:gridSpan w:val="2"/>
            <w:tcBorders>
              <w:top w:val="single" w:sz="4" w:space="0" w:color="auto"/>
              <w:left w:val="single" w:sz="4" w:space="0" w:color="auto"/>
              <w:bottom w:val="single" w:sz="4" w:space="0" w:color="auto"/>
              <w:right w:val="nil"/>
            </w:tcBorders>
            <w:shd w:val="clear" w:color="auto" w:fill="FFFFFF"/>
          </w:tcPr>
          <w:p w:rsidR="009459C2" w:rsidRPr="009459C2" w:rsidRDefault="00E9155A" w:rsidP="009459C2">
            <w:pPr>
              <w:pStyle w:val="a9"/>
              <w:widowControl w:val="0"/>
              <w:numPr>
                <w:ilvl w:val="0"/>
                <w:numId w:val="14"/>
              </w:numPr>
              <w:shd w:val="clear" w:color="auto" w:fill="auto"/>
              <w:tabs>
                <w:tab w:val="left" w:pos="355"/>
              </w:tabs>
              <w:spacing w:after="0" w:line="240" w:lineRule="auto"/>
              <w:ind w:left="723" w:hanging="363"/>
              <w:jc w:val="both"/>
              <w:rPr>
                <w:rStyle w:val="14pt"/>
                <w:sz w:val="24"/>
                <w:szCs w:val="24"/>
                <w:shd w:val="clear" w:color="auto" w:fill="auto"/>
              </w:rPr>
            </w:pPr>
            <w:r w:rsidRPr="0085204A">
              <w:rPr>
                <w:rStyle w:val="14pt"/>
                <w:color w:val="000000"/>
                <w:sz w:val="24"/>
                <w:szCs w:val="24"/>
              </w:rPr>
              <w:t>10. Разработка:</w:t>
            </w:r>
            <w:r w:rsidR="009459C2" w:rsidRPr="0085204A">
              <w:rPr>
                <w:rStyle w:val="14pt"/>
                <w:color w:val="000000"/>
                <w:sz w:val="24"/>
                <w:szCs w:val="24"/>
              </w:rPr>
              <w:t xml:space="preserve"> </w:t>
            </w:r>
          </w:p>
          <w:p w:rsidR="009459C2" w:rsidRPr="0085204A" w:rsidRDefault="009459C2" w:rsidP="009459C2">
            <w:pPr>
              <w:pStyle w:val="a9"/>
              <w:widowControl w:val="0"/>
              <w:numPr>
                <w:ilvl w:val="0"/>
                <w:numId w:val="14"/>
              </w:numPr>
              <w:shd w:val="clear" w:color="auto" w:fill="auto"/>
              <w:tabs>
                <w:tab w:val="left" w:pos="355"/>
              </w:tabs>
              <w:spacing w:after="0" w:line="240" w:lineRule="auto"/>
              <w:ind w:left="723" w:hanging="363"/>
              <w:jc w:val="both"/>
              <w:rPr>
                <w:rFonts w:ascii="Times New Roman" w:hAnsi="Times New Roman"/>
                <w:sz w:val="24"/>
                <w:szCs w:val="24"/>
              </w:rPr>
            </w:pPr>
            <w:r w:rsidRPr="0085204A">
              <w:rPr>
                <w:rStyle w:val="14pt"/>
                <w:color w:val="000000"/>
                <w:sz w:val="24"/>
                <w:szCs w:val="24"/>
              </w:rPr>
              <w:t>учебного плана;</w:t>
            </w:r>
          </w:p>
          <w:p w:rsidR="009459C2" w:rsidRPr="0085204A" w:rsidRDefault="009459C2" w:rsidP="009459C2">
            <w:pPr>
              <w:pStyle w:val="a9"/>
              <w:spacing w:after="0" w:line="240" w:lineRule="auto"/>
              <w:jc w:val="center"/>
              <w:rPr>
                <w:rFonts w:ascii="Times New Roman" w:hAnsi="Times New Roman"/>
                <w:sz w:val="24"/>
                <w:szCs w:val="24"/>
              </w:rPr>
            </w:pPr>
            <w:r w:rsidRPr="0085204A">
              <w:rPr>
                <w:rStyle w:val="14pt"/>
                <w:color w:val="000000"/>
                <w:sz w:val="24"/>
                <w:szCs w:val="24"/>
              </w:rPr>
              <w:t>— рабочих программ учебных предметов, курсов, дисциплин, модулей;</w:t>
            </w:r>
          </w:p>
          <w:p w:rsidR="009459C2" w:rsidRPr="00AA210C" w:rsidRDefault="009459C2" w:rsidP="009459C2">
            <w:pPr>
              <w:pStyle w:val="a9"/>
              <w:widowControl w:val="0"/>
              <w:numPr>
                <w:ilvl w:val="0"/>
                <w:numId w:val="14"/>
              </w:numPr>
              <w:shd w:val="clear" w:color="auto" w:fill="auto"/>
              <w:tabs>
                <w:tab w:val="left" w:pos="480"/>
              </w:tabs>
              <w:spacing w:after="0" w:line="240" w:lineRule="auto"/>
              <w:ind w:left="723" w:hanging="363"/>
              <w:jc w:val="left"/>
              <w:rPr>
                <w:rFonts w:ascii="Times New Roman" w:hAnsi="Times New Roman"/>
                <w:sz w:val="24"/>
                <w:szCs w:val="24"/>
              </w:rPr>
            </w:pPr>
            <w:r w:rsidRPr="0085204A">
              <w:rPr>
                <w:rStyle w:val="14pt"/>
                <w:color w:val="000000"/>
                <w:sz w:val="24"/>
                <w:szCs w:val="24"/>
              </w:rPr>
              <w:t>календарного учебного графика;</w:t>
            </w:r>
          </w:p>
          <w:p w:rsidR="00E9155A" w:rsidRPr="009459C2" w:rsidRDefault="00E9155A" w:rsidP="009459C2">
            <w:pPr>
              <w:pStyle w:val="a9"/>
              <w:spacing w:after="0" w:line="240" w:lineRule="auto"/>
              <w:ind w:left="120"/>
              <w:jc w:val="left"/>
              <w:rPr>
                <w:rFonts w:ascii="Times New Roman" w:hAnsi="Times New Roman"/>
                <w:sz w:val="24"/>
                <w:szCs w:val="24"/>
                <w:lang w:val="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9155A" w:rsidRPr="0085204A" w:rsidRDefault="00E9155A" w:rsidP="003479C7">
            <w:pPr>
              <w:pStyle w:val="a9"/>
              <w:spacing w:after="0" w:line="240" w:lineRule="auto"/>
              <w:ind w:right="420"/>
              <w:jc w:val="left"/>
              <w:rPr>
                <w:rFonts w:ascii="Times New Roman" w:hAnsi="Times New Roman"/>
                <w:sz w:val="24"/>
                <w:szCs w:val="24"/>
              </w:rPr>
            </w:pPr>
            <w:r w:rsidRPr="0085204A">
              <w:rPr>
                <w:rStyle w:val="14pt"/>
                <w:color w:val="000000"/>
                <w:sz w:val="24"/>
                <w:szCs w:val="24"/>
              </w:rPr>
              <w:t>Ежегодно</w:t>
            </w:r>
          </w:p>
          <w:p w:rsidR="00E9155A" w:rsidRPr="0085204A" w:rsidRDefault="00E9155A" w:rsidP="00236002">
            <w:pPr>
              <w:pStyle w:val="a9"/>
              <w:jc w:val="left"/>
              <w:rPr>
                <w:rFonts w:ascii="Times New Roman" w:hAnsi="Times New Roman"/>
                <w:sz w:val="24"/>
                <w:szCs w:val="24"/>
              </w:rPr>
            </w:pPr>
            <w:r w:rsidRPr="0085204A">
              <w:rPr>
                <w:rStyle w:val="14pt"/>
                <w:color w:val="000000"/>
                <w:sz w:val="24"/>
                <w:szCs w:val="24"/>
              </w:rPr>
              <w:t>201</w:t>
            </w:r>
            <w:r w:rsidR="00236002">
              <w:rPr>
                <w:rStyle w:val="14pt"/>
                <w:color w:val="000000"/>
                <w:sz w:val="24"/>
                <w:szCs w:val="24"/>
                <w:lang w:val="ru-RU"/>
              </w:rPr>
              <w:t>8</w:t>
            </w:r>
            <w:r w:rsidRPr="0085204A">
              <w:rPr>
                <w:rStyle w:val="14pt"/>
                <w:color w:val="000000"/>
                <w:sz w:val="24"/>
                <w:szCs w:val="24"/>
              </w:rPr>
              <w:t xml:space="preserve"> г. </w:t>
            </w:r>
          </w:p>
        </w:tc>
      </w:tr>
      <w:tr w:rsidR="00FB4634" w:rsidRPr="0085204A" w:rsidTr="009459C2">
        <w:trPr>
          <w:trHeight w:hRule="exact" w:val="1652"/>
          <w:jc w:val="center"/>
        </w:trPr>
        <w:tc>
          <w:tcPr>
            <w:tcW w:w="2684" w:type="dxa"/>
            <w:gridSpan w:val="2"/>
            <w:vMerge w:val="restart"/>
            <w:tcBorders>
              <w:top w:val="single" w:sz="4" w:space="0" w:color="auto"/>
              <w:left w:val="single" w:sz="4" w:space="0" w:color="auto"/>
              <w:bottom w:val="nil"/>
              <w:right w:val="nil"/>
            </w:tcBorders>
            <w:shd w:val="clear" w:color="auto" w:fill="FFFFFF"/>
          </w:tcPr>
          <w:p w:rsidR="00FB4634" w:rsidRPr="00AA210C" w:rsidRDefault="00FB4634" w:rsidP="003479C7">
            <w:pPr>
              <w:pStyle w:val="a9"/>
              <w:spacing w:after="0" w:line="240" w:lineRule="auto"/>
              <w:ind w:left="140"/>
              <w:jc w:val="left"/>
              <w:rPr>
                <w:rFonts w:ascii="Times New Roman" w:hAnsi="Times New Roman"/>
                <w:sz w:val="24"/>
                <w:szCs w:val="24"/>
                <w:lang w:val="ru-RU"/>
              </w:rPr>
            </w:pPr>
            <w:r w:rsidRPr="0085204A">
              <w:rPr>
                <w:rStyle w:val="14pt"/>
                <w:color w:val="000000"/>
                <w:sz w:val="24"/>
                <w:szCs w:val="24"/>
              </w:rPr>
              <w:t xml:space="preserve">II. </w:t>
            </w:r>
            <w:r>
              <w:rPr>
                <w:rStyle w:val="14pt"/>
                <w:color w:val="000000"/>
                <w:sz w:val="24"/>
                <w:szCs w:val="24"/>
              </w:rPr>
              <w:t xml:space="preserve">Финансовое обеспечение </w:t>
            </w:r>
            <w:r>
              <w:rPr>
                <w:rStyle w:val="14pt"/>
                <w:color w:val="000000"/>
                <w:sz w:val="24"/>
                <w:szCs w:val="24"/>
                <w:lang w:val="ru-RU"/>
              </w:rPr>
              <w:t>реализации ООП</w:t>
            </w:r>
          </w:p>
        </w:tc>
        <w:tc>
          <w:tcPr>
            <w:tcW w:w="4820" w:type="dxa"/>
            <w:tcBorders>
              <w:top w:val="single" w:sz="4" w:space="0" w:color="auto"/>
              <w:left w:val="single" w:sz="4" w:space="0" w:color="auto"/>
              <w:bottom w:val="nil"/>
              <w:right w:val="nil"/>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ПФХД-</w:t>
            </w:r>
          </w:p>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ежегодно</w:t>
            </w:r>
          </w:p>
        </w:tc>
      </w:tr>
      <w:tr w:rsidR="00FB4634" w:rsidRPr="0085204A" w:rsidTr="009459C2">
        <w:trPr>
          <w:trHeight w:hRule="exact" w:val="2471"/>
          <w:jc w:val="center"/>
        </w:trPr>
        <w:tc>
          <w:tcPr>
            <w:tcW w:w="2684" w:type="dxa"/>
            <w:gridSpan w:val="2"/>
            <w:vMerge/>
            <w:tcBorders>
              <w:top w:val="single" w:sz="4" w:space="0" w:color="auto"/>
              <w:left w:val="single" w:sz="4" w:space="0" w:color="auto"/>
              <w:bottom w:val="nil"/>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bottom w:val="nil"/>
              <w:right w:val="nil"/>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Ежегодно</w:t>
            </w:r>
          </w:p>
        </w:tc>
      </w:tr>
      <w:tr w:rsidR="00FB4634" w:rsidRPr="0085204A" w:rsidTr="009459C2">
        <w:trPr>
          <w:trHeight w:hRule="exact" w:val="1243"/>
          <w:jc w:val="center"/>
        </w:trPr>
        <w:tc>
          <w:tcPr>
            <w:tcW w:w="2684" w:type="dxa"/>
            <w:gridSpan w:val="2"/>
            <w:vMerge/>
            <w:tcBorders>
              <w:top w:val="single" w:sz="4" w:space="0" w:color="auto"/>
              <w:left w:val="single" w:sz="4" w:space="0" w:color="auto"/>
              <w:bottom w:val="nil"/>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bottom w:val="nil"/>
              <w:right w:val="nil"/>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3. Заключение дополнительных соглашений к трудовому договору с педагогическими работниками</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236002">
            <w:pPr>
              <w:pStyle w:val="a9"/>
              <w:spacing w:after="0" w:line="240" w:lineRule="auto"/>
              <w:ind w:left="120"/>
              <w:jc w:val="left"/>
              <w:rPr>
                <w:rFonts w:ascii="Times New Roman" w:hAnsi="Times New Roman"/>
                <w:sz w:val="24"/>
                <w:szCs w:val="24"/>
              </w:rPr>
            </w:pPr>
            <w:r w:rsidRPr="0085204A">
              <w:rPr>
                <w:rStyle w:val="14pt"/>
                <w:color w:val="000000"/>
                <w:sz w:val="24"/>
                <w:szCs w:val="24"/>
              </w:rPr>
              <w:t>201</w:t>
            </w:r>
            <w:r w:rsidR="00236002">
              <w:rPr>
                <w:rStyle w:val="14pt"/>
                <w:color w:val="000000"/>
                <w:sz w:val="24"/>
                <w:szCs w:val="24"/>
                <w:lang w:val="ru-RU"/>
              </w:rPr>
              <w:t>8</w:t>
            </w:r>
            <w:r w:rsidRPr="0085204A">
              <w:rPr>
                <w:rStyle w:val="14pt"/>
                <w:color w:val="000000"/>
                <w:sz w:val="24"/>
                <w:szCs w:val="24"/>
              </w:rPr>
              <w:t xml:space="preserve"> г.</w:t>
            </w:r>
          </w:p>
        </w:tc>
      </w:tr>
      <w:tr w:rsidR="00FB4634" w:rsidRPr="0085204A" w:rsidTr="009459C2">
        <w:trPr>
          <w:trHeight w:hRule="exact" w:val="1709"/>
          <w:jc w:val="center"/>
        </w:trPr>
        <w:tc>
          <w:tcPr>
            <w:tcW w:w="2684" w:type="dxa"/>
            <w:gridSpan w:val="2"/>
            <w:vMerge w:val="restart"/>
            <w:tcBorders>
              <w:top w:val="single" w:sz="4" w:space="0" w:color="auto"/>
              <w:left w:val="single" w:sz="4" w:space="0" w:color="auto"/>
              <w:right w:val="nil"/>
            </w:tcBorders>
            <w:shd w:val="clear" w:color="auto" w:fill="FFFFFF"/>
          </w:tcPr>
          <w:p w:rsidR="00FB4634" w:rsidRPr="0085204A" w:rsidRDefault="00FB4634" w:rsidP="003479C7">
            <w:pPr>
              <w:pStyle w:val="a9"/>
              <w:spacing w:after="0" w:line="240" w:lineRule="auto"/>
              <w:ind w:left="140"/>
              <w:jc w:val="left"/>
              <w:rPr>
                <w:rFonts w:ascii="Times New Roman" w:hAnsi="Times New Roman"/>
                <w:sz w:val="24"/>
                <w:szCs w:val="24"/>
              </w:rPr>
            </w:pPr>
            <w:r w:rsidRPr="0085204A">
              <w:rPr>
                <w:rStyle w:val="14pt"/>
                <w:color w:val="000000"/>
                <w:sz w:val="24"/>
                <w:szCs w:val="24"/>
              </w:rPr>
              <w:t>III.</w:t>
            </w:r>
          </w:p>
          <w:p w:rsidR="00FB4634" w:rsidRPr="0085204A" w:rsidRDefault="00FB4634" w:rsidP="003479C7">
            <w:pPr>
              <w:pStyle w:val="a9"/>
              <w:spacing w:after="0" w:line="240" w:lineRule="auto"/>
              <w:ind w:left="140"/>
              <w:jc w:val="left"/>
              <w:rPr>
                <w:rFonts w:ascii="Times New Roman" w:hAnsi="Times New Roman"/>
                <w:sz w:val="24"/>
                <w:szCs w:val="24"/>
              </w:rPr>
            </w:pPr>
            <w:r w:rsidRPr="0085204A">
              <w:rPr>
                <w:rStyle w:val="14pt"/>
                <w:color w:val="000000"/>
                <w:sz w:val="24"/>
                <w:szCs w:val="24"/>
              </w:rPr>
              <w:t>Организационное</w:t>
            </w:r>
          </w:p>
          <w:p w:rsidR="00FB4634" w:rsidRPr="0085204A" w:rsidRDefault="00FB4634" w:rsidP="003479C7">
            <w:pPr>
              <w:pStyle w:val="a9"/>
              <w:spacing w:after="0" w:line="240" w:lineRule="auto"/>
              <w:ind w:left="140"/>
              <w:jc w:val="left"/>
              <w:rPr>
                <w:rFonts w:ascii="Times New Roman" w:hAnsi="Times New Roman"/>
                <w:sz w:val="24"/>
                <w:szCs w:val="24"/>
              </w:rPr>
            </w:pPr>
            <w:r w:rsidRPr="0085204A">
              <w:rPr>
                <w:rStyle w:val="14pt"/>
                <w:color w:val="000000"/>
                <w:sz w:val="24"/>
                <w:szCs w:val="24"/>
              </w:rPr>
              <w:t>обеспечение</w:t>
            </w:r>
          </w:p>
          <w:p w:rsidR="00FB4634" w:rsidRPr="00AA210C" w:rsidRDefault="00FB4634" w:rsidP="003479C7">
            <w:pPr>
              <w:pStyle w:val="a9"/>
              <w:spacing w:after="0" w:line="240" w:lineRule="auto"/>
              <w:ind w:left="140"/>
              <w:jc w:val="left"/>
              <w:rPr>
                <w:rFonts w:ascii="Times New Roman" w:hAnsi="Times New Roman"/>
                <w:sz w:val="24"/>
                <w:szCs w:val="24"/>
                <w:lang w:val="ru-RU"/>
              </w:rPr>
            </w:pPr>
            <w:r>
              <w:rPr>
                <w:rStyle w:val="14pt"/>
                <w:color w:val="000000"/>
                <w:sz w:val="24"/>
                <w:szCs w:val="24"/>
                <w:lang w:val="ru-RU"/>
              </w:rPr>
              <w:t>реализации</w:t>
            </w:r>
          </w:p>
          <w:p w:rsidR="00FB4634" w:rsidRPr="00AA210C" w:rsidRDefault="00FB4634" w:rsidP="003479C7">
            <w:pPr>
              <w:pStyle w:val="a9"/>
              <w:spacing w:after="0" w:line="240" w:lineRule="auto"/>
              <w:ind w:left="140"/>
              <w:jc w:val="left"/>
              <w:rPr>
                <w:rStyle w:val="14pt"/>
                <w:color w:val="000000"/>
                <w:sz w:val="24"/>
                <w:szCs w:val="24"/>
                <w:lang w:val="ru-RU"/>
              </w:rPr>
            </w:pPr>
            <w:r>
              <w:rPr>
                <w:rStyle w:val="14pt"/>
                <w:color w:val="000000"/>
                <w:sz w:val="24"/>
                <w:szCs w:val="24"/>
                <w:lang w:val="ru-RU"/>
              </w:rPr>
              <w:t>ФК ГОС</w:t>
            </w:r>
          </w:p>
          <w:p w:rsidR="00FB4634" w:rsidRPr="0085204A" w:rsidRDefault="00FB4634" w:rsidP="003479C7">
            <w:pPr>
              <w:pStyle w:val="a9"/>
              <w:spacing w:after="0" w:line="240" w:lineRule="auto"/>
              <w:ind w:left="140"/>
              <w:rPr>
                <w:rStyle w:val="14pt"/>
                <w:color w:val="000000"/>
                <w:sz w:val="24"/>
                <w:szCs w:val="24"/>
              </w:rPr>
            </w:pPr>
          </w:p>
          <w:p w:rsidR="00FB4634" w:rsidRPr="0085204A" w:rsidRDefault="00FB4634" w:rsidP="003479C7">
            <w:pPr>
              <w:pStyle w:val="a9"/>
              <w:spacing w:after="0" w:line="240" w:lineRule="auto"/>
              <w:ind w:left="140"/>
              <w:rPr>
                <w:rStyle w:val="14pt"/>
                <w:color w:val="000000"/>
                <w:sz w:val="24"/>
                <w:szCs w:val="24"/>
              </w:rPr>
            </w:pPr>
          </w:p>
          <w:p w:rsidR="00FB4634" w:rsidRPr="0085204A" w:rsidRDefault="00FB4634" w:rsidP="003479C7">
            <w:pPr>
              <w:pStyle w:val="a9"/>
              <w:spacing w:after="0" w:line="240" w:lineRule="auto"/>
              <w:ind w:left="140"/>
              <w:rPr>
                <w:rStyle w:val="14pt"/>
                <w:color w:val="000000"/>
                <w:sz w:val="24"/>
                <w:szCs w:val="24"/>
              </w:rPr>
            </w:pPr>
          </w:p>
          <w:p w:rsidR="00FB4634" w:rsidRPr="0085204A" w:rsidRDefault="00FB4634" w:rsidP="003479C7">
            <w:pPr>
              <w:pStyle w:val="a9"/>
              <w:spacing w:after="0" w:line="240" w:lineRule="auto"/>
              <w:ind w:left="140"/>
              <w:rPr>
                <w:rFonts w:ascii="Times New Roman" w:hAnsi="Times New Roman"/>
                <w:sz w:val="24"/>
                <w:szCs w:val="24"/>
              </w:rPr>
            </w:pPr>
          </w:p>
        </w:tc>
        <w:tc>
          <w:tcPr>
            <w:tcW w:w="4820" w:type="dxa"/>
            <w:tcBorders>
              <w:top w:val="single" w:sz="4" w:space="0" w:color="auto"/>
              <w:left w:val="single" w:sz="4" w:space="0" w:color="auto"/>
              <w:bottom w:val="nil"/>
              <w:right w:val="nil"/>
            </w:tcBorders>
            <w:shd w:val="clear" w:color="auto" w:fill="FFFFFF"/>
          </w:tcPr>
          <w:p w:rsidR="00FB4634" w:rsidRPr="00AA210C" w:rsidRDefault="00FB4634" w:rsidP="003479C7">
            <w:pPr>
              <w:pStyle w:val="a9"/>
              <w:spacing w:after="0" w:line="240" w:lineRule="auto"/>
              <w:ind w:left="120"/>
              <w:jc w:val="left"/>
              <w:rPr>
                <w:rFonts w:ascii="Times New Roman" w:hAnsi="Times New Roman"/>
                <w:sz w:val="24"/>
                <w:szCs w:val="24"/>
                <w:lang w:val="ru-RU"/>
              </w:rPr>
            </w:pPr>
            <w:r w:rsidRPr="0085204A">
              <w:rPr>
                <w:rStyle w:val="14pt"/>
                <w:color w:val="000000"/>
                <w:sz w:val="24"/>
                <w:szCs w:val="24"/>
              </w:rPr>
              <w:t>1. Обеспечение координации деятельности субъектов образовательного процесса, организационных структур учреждения по</w:t>
            </w:r>
            <w:r>
              <w:rPr>
                <w:rStyle w:val="14pt"/>
                <w:color w:val="000000"/>
                <w:sz w:val="24"/>
                <w:szCs w:val="24"/>
              </w:rPr>
              <w:t xml:space="preserve"> реализации </w:t>
            </w:r>
            <w:r>
              <w:rPr>
                <w:rStyle w:val="14pt"/>
                <w:color w:val="000000"/>
                <w:sz w:val="24"/>
                <w:szCs w:val="24"/>
                <w:lang w:val="ru-RU"/>
              </w:rPr>
              <w:t>ФК ГОС</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Ежегодно</w:t>
            </w:r>
          </w:p>
        </w:tc>
      </w:tr>
      <w:tr w:rsidR="00C668D1" w:rsidRPr="0085204A" w:rsidTr="009459C2">
        <w:trPr>
          <w:trHeight w:val="682"/>
          <w:jc w:val="center"/>
        </w:trPr>
        <w:tc>
          <w:tcPr>
            <w:tcW w:w="2684" w:type="dxa"/>
            <w:gridSpan w:val="2"/>
            <w:vMerge/>
            <w:tcBorders>
              <w:left w:val="single" w:sz="4" w:space="0" w:color="auto"/>
              <w:right w:val="nil"/>
            </w:tcBorders>
            <w:vAlign w:val="center"/>
          </w:tcPr>
          <w:p w:rsidR="00C668D1" w:rsidRPr="0085204A" w:rsidRDefault="00C668D1"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right w:val="nil"/>
            </w:tcBorders>
            <w:shd w:val="clear" w:color="auto" w:fill="FFFFFF"/>
          </w:tcPr>
          <w:p w:rsidR="00C668D1" w:rsidRPr="0085204A" w:rsidRDefault="00C668D1"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2. Разработка модели организации образовательного процесса</w:t>
            </w:r>
          </w:p>
          <w:p w:rsidR="00C668D1" w:rsidRPr="0085204A" w:rsidRDefault="00C668D1" w:rsidP="003479C7">
            <w:pPr>
              <w:pStyle w:val="a9"/>
              <w:ind w:left="120"/>
              <w:jc w:val="left"/>
              <w:rPr>
                <w:rFonts w:ascii="Times New Roman" w:hAnsi="Times New Roman"/>
                <w:sz w:val="24"/>
                <w:szCs w:val="24"/>
              </w:rPr>
            </w:pPr>
          </w:p>
        </w:tc>
        <w:tc>
          <w:tcPr>
            <w:tcW w:w="1984" w:type="dxa"/>
            <w:tcBorders>
              <w:top w:val="single" w:sz="4" w:space="0" w:color="auto"/>
              <w:left w:val="single" w:sz="4" w:space="0" w:color="auto"/>
              <w:right w:val="single" w:sz="4" w:space="0" w:color="auto"/>
            </w:tcBorders>
            <w:shd w:val="clear" w:color="auto" w:fill="FFFFFF"/>
          </w:tcPr>
          <w:p w:rsidR="00C668D1" w:rsidRPr="0085204A" w:rsidRDefault="00C668D1"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Ежегодно</w:t>
            </w:r>
          </w:p>
          <w:p w:rsidR="00C668D1" w:rsidRPr="00C668D1" w:rsidRDefault="00C668D1" w:rsidP="00C668D1">
            <w:pPr>
              <w:pStyle w:val="a9"/>
              <w:jc w:val="left"/>
              <w:rPr>
                <w:rFonts w:ascii="Times New Roman" w:hAnsi="Times New Roman"/>
                <w:sz w:val="24"/>
                <w:szCs w:val="24"/>
                <w:lang w:val="ru-RU"/>
              </w:rPr>
            </w:pPr>
          </w:p>
        </w:tc>
      </w:tr>
      <w:tr w:rsidR="00FB4634" w:rsidRPr="0085204A" w:rsidTr="009459C2">
        <w:trPr>
          <w:trHeight w:val="1220"/>
          <w:jc w:val="center"/>
        </w:trPr>
        <w:tc>
          <w:tcPr>
            <w:tcW w:w="2684" w:type="dxa"/>
            <w:gridSpan w:val="2"/>
            <w:vMerge/>
            <w:tcBorders>
              <w:left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right w:val="nil"/>
            </w:tcBorders>
            <w:shd w:val="clear" w:color="auto" w:fill="FFFFFF"/>
          </w:tcPr>
          <w:p w:rsidR="00FB4634" w:rsidRPr="00FB4634" w:rsidRDefault="00C668D1" w:rsidP="003479C7">
            <w:pPr>
              <w:pStyle w:val="a9"/>
              <w:spacing w:after="0" w:line="240" w:lineRule="auto"/>
              <w:jc w:val="left"/>
              <w:rPr>
                <w:rFonts w:ascii="Times New Roman" w:hAnsi="Times New Roman"/>
                <w:sz w:val="24"/>
                <w:szCs w:val="24"/>
                <w:lang w:val="ru-RU"/>
              </w:rPr>
            </w:pPr>
            <w:r>
              <w:rPr>
                <w:rStyle w:val="14pt"/>
                <w:color w:val="000000"/>
                <w:sz w:val="24"/>
                <w:szCs w:val="24"/>
                <w:lang w:val="ru-RU"/>
              </w:rPr>
              <w:t>3</w:t>
            </w:r>
            <w:r w:rsidR="00FB4634" w:rsidRPr="0085204A">
              <w:rPr>
                <w:rStyle w:val="14pt"/>
                <w:color w:val="000000"/>
                <w:sz w:val="24"/>
                <w:szCs w:val="24"/>
              </w:rPr>
              <w:t>. Разработка и реализация системы</w:t>
            </w:r>
            <w:r w:rsidR="00FB4634" w:rsidRPr="0085204A">
              <w:rPr>
                <w:rFonts w:ascii="Times New Roman" w:hAnsi="Times New Roman"/>
                <w:sz w:val="24"/>
                <w:szCs w:val="24"/>
                <w:lang w:val="ru-RU"/>
              </w:rPr>
              <w:t xml:space="preserve"> </w:t>
            </w:r>
            <w:r w:rsidR="00FB4634" w:rsidRPr="0085204A">
              <w:rPr>
                <w:rStyle w:val="14pt"/>
                <w:color w:val="000000"/>
                <w:sz w:val="24"/>
                <w:szCs w:val="24"/>
              </w:rPr>
              <w:t>мониторинга образовательных потребностей обучающихся и родителей по использованию часов вариативной части учебного</w:t>
            </w:r>
            <w:r w:rsidR="00FB4634">
              <w:rPr>
                <w:rStyle w:val="14pt"/>
                <w:color w:val="000000"/>
                <w:sz w:val="24"/>
                <w:szCs w:val="24"/>
              </w:rPr>
              <w:t xml:space="preserve"> плана </w:t>
            </w:r>
          </w:p>
        </w:tc>
        <w:tc>
          <w:tcPr>
            <w:tcW w:w="1984" w:type="dxa"/>
            <w:tcBorders>
              <w:top w:val="single" w:sz="4" w:space="0" w:color="auto"/>
              <w:left w:val="single" w:sz="4" w:space="0" w:color="auto"/>
              <w:right w:val="single" w:sz="4" w:space="0" w:color="auto"/>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201</w:t>
            </w:r>
            <w:r w:rsidR="00236002">
              <w:rPr>
                <w:rStyle w:val="14pt"/>
                <w:color w:val="000000"/>
                <w:sz w:val="24"/>
                <w:szCs w:val="24"/>
                <w:lang w:val="ru-RU"/>
              </w:rPr>
              <w:t>8</w:t>
            </w:r>
            <w:r w:rsidRPr="0085204A">
              <w:rPr>
                <w:rStyle w:val="14pt"/>
                <w:color w:val="000000"/>
                <w:sz w:val="24"/>
                <w:szCs w:val="24"/>
              </w:rPr>
              <w:t xml:space="preserve"> г.</w:t>
            </w:r>
          </w:p>
          <w:p w:rsidR="00FB4634" w:rsidRPr="0085204A" w:rsidRDefault="004D3186" w:rsidP="003479C7">
            <w:pPr>
              <w:spacing w:after="0" w:line="240" w:lineRule="auto"/>
              <w:rPr>
                <w:rFonts w:ascii="Times New Roman" w:hAnsi="Times New Roman"/>
                <w:sz w:val="24"/>
                <w:szCs w:val="24"/>
              </w:rPr>
            </w:pPr>
            <w:r w:rsidRPr="0085204A">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1285240</wp:posOffset>
                      </wp:positionH>
                      <wp:positionV relativeFrom="paragraph">
                        <wp:posOffset>4445</wp:posOffset>
                      </wp:positionV>
                      <wp:extent cx="28575" cy="9134475"/>
                      <wp:effectExtent l="0" t="0" r="9525" b="9525"/>
                      <wp:wrapNone/>
                      <wp:docPr id="176" name="Прямая со стрелкой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9134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E48BBA" id="_x0000_t32" coordsize="21600,21600" o:spt="32" o:oned="t" path="m,l21600,21600e" filled="f">
                      <v:path arrowok="t" fillok="f" o:connecttype="none"/>
                      <o:lock v:ext="edit" shapetype="t"/>
                    </v:shapetype>
                    <v:shape id="Прямая со стрелкой 176" o:spid="_x0000_s1026" type="#_x0000_t32" style="position:absolute;margin-left:101.2pt;margin-top:.35pt;width:2.25pt;height:71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TUgIAAFwEAAAOAAAAZHJzL2Uyb0RvYy54bWysVM2O0zAQviPxDlbubZpu+he1XaGk5bJA&#10;pV0ewLWdxiKxLdttWiGkhRfYR+AVuHDgR/sM6Rsxdn+gcEGIHlzbM/PNNzOfM77eViXaMG24FJMg&#10;ancCxASRlIvVJHh9N28NA2QsFhSXUrBJsGMmuJ4+fTKuVcK6spAlZRoBiDBJrSZBYa1KwtCQglXY&#10;tKViAoy51BW2cNSrkGpcA3pVht1Opx/WUlOlJWHGwG12MAZTj5/njNhXeW6YReUkAG7Wr9qvS7eG&#10;0zFOVhqrgpMjDfwPLCrMBSQ9Q2XYYrTW/A+oihMtjcxtm8gqlHnOCfM1QDVR57dqbgusmK8FmmPU&#10;uU3m/8GSl5uFRpzC7Ab9AAlcwZCaj/v7/UPzvfm0f0D7980jLPsP+/vmc/Ot+do8Nl+Q84be1cok&#10;AJGKhXbVk624VTeSvDFIyLTAYsV8DXc7BbCRiwgvQtzBKGCwrF9ICj54baVv5DbXlYOEFqGtn9fu&#10;PC+2tYjAZXfYG/QCRMAyiq7iGA4uA05OwUob+5zJCrnNJDBWY74qbCqFAGVIHflUeHNj7CHwFOAy&#10;CznnZQn3OCkFqiFHr9vzAUaWnDqjsxm9WqalRhvsJOZ/RxYXblquBfVgBcN0dtxbzMvDHliXwuFB&#10;cUDnuDto6O2oM5oNZ8O4FXf7s1bcybLWs3kat/rzaNDLrrI0zaJ3jloUJwWnlAnH7qTnKP47vRxf&#10;1kGJZ0Wf2xBeovtGA9nTvyftp+sGepDGUtLdQrvWukGDhL3z8bm5N/Lr2Xv9/ChMfwAAAP//AwBQ&#10;SwMEFAAGAAgAAAAhAPwZ0mHeAAAACQEAAA8AAABkcnMvZG93bnJldi54bWxMj8FOwzAQRO9I/IO1&#10;SFwQtWtKISFOVSFx4EhbiasbL0kgXkex04R+PcsJjqt5mnlbbGbfiRMOsQ1kYLlQIJCq4FqqDRz2&#10;L7ePIGKy5GwXCA18Y4RNeXlR2NyFid7wtEu14BKKuTXQpNTnUsaqQW/jIvRInH2EwdvE51BLN9iJ&#10;y30ntVJr6W1LvNDYHp8brL52ozeAcbxfqm3m68Prebp51+fPqd8bc301b59AJJzTHwy/+qwOJTsd&#10;w0guis6AVnrFqIEHEBxrtc5AHJlb3WUaZFnI/x+UPwAAAP//AwBQSwECLQAUAAYACAAAACEAtoM4&#10;kv4AAADhAQAAEwAAAAAAAAAAAAAAAAAAAAAAW0NvbnRlbnRfVHlwZXNdLnhtbFBLAQItABQABgAI&#10;AAAAIQA4/SH/1gAAAJQBAAALAAAAAAAAAAAAAAAAAC8BAABfcmVscy8ucmVsc1BLAQItABQABgAI&#10;AAAAIQDr+DlTUgIAAFwEAAAOAAAAAAAAAAAAAAAAAC4CAABkcnMvZTJvRG9jLnhtbFBLAQItABQA&#10;BgAIAAAAIQD8GdJh3gAAAAkBAAAPAAAAAAAAAAAAAAAAAKwEAABkcnMvZG93bnJldi54bWxQSwUG&#10;AAAAAAQABADzAAAAtwUAAAAA&#10;"/>
                  </w:pict>
                </mc:Fallback>
              </mc:AlternateContent>
            </w:r>
          </w:p>
        </w:tc>
      </w:tr>
      <w:tr w:rsidR="00FB4634" w:rsidRPr="0085204A" w:rsidTr="009459C2">
        <w:trPr>
          <w:trHeight w:hRule="exact" w:val="1711"/>
          <w:jc w:val="center"/>
        </w:trPr>
        <w:tc>
          <w:tcPr>
            <w:tcW w:w="2684" w:type="dxa"/>
            <w:gridSpan w:val="2"/>
            <w:vMerge/>
            <w:tcBorders>
              <w:left w:val="single" w:sz="4" w:space="0" w:color="auto"/>
              <w:bottom w:val="nil"/>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nil"/>
            </w:tcBorders>
            <w:shd w:val="clear" w:color="auto" w:fill="FFFFFF"/>
          </w:tcPr>
          <w:p w:rsidR="00FB4634" w:rsidRPr="0085204A" w:rsidRDefault="00C668D1" w:rsidP="003479C7">
            <w:pPr>
              <w:pStyle w:val="a9"/>
              <w:spacing w:after="0" w:line="240" w:lineRule="auto"/>
              <w:ind w:left="120"/>
              <w:jc w:val="left"/>
              <w:rPr>
                <w:rFonts w:ascii="Times New Roman" w:hAnsi="Times New Roman"/>
                <w:sz w:val="24"/>
                <w:szCs w:val="24"/>
              </w:rPr>
            </w:pPr>
            <w:r>
              <w:rPr>
                <w:rStyle w:val="14pt"/>
                <w:color w:val="000000"/>
                <w:sz w:val="24"/>
                <w:szCs w:val="24"/>
                <w:lang w:val="ru-RU"/>
              </w:rPr>
              <w:t>4</w:t>
            </w:r>
            <w:r w:rsidR="00FB4634" w:rsidRPr="0085204A">
              <w:rPr>
                <w:rStyle w:val="14pt"/>
                <w:color w:val="000000"/>
                <w:sz w:val="24"/>
                <w:szCs w:val="24"/>
              </w:rPr>
              <w:t xml:space="preserve">. Привлечение органов государственно-общественного управления образовательным учреждением к проектированию основной образовательной программы </w:t>
            </w:r>
            <w:r w:rsidR="00513E0F">
              <w:rPr>
                <w:rStyle w:val="14pt"/>
                <w:color w:val="000000"/>
                <w:sz w:val="24"/>
                <w:szCs w:val="24"/>
                <w:lang w:val="ru-RU"/>
              </w:rPr>
              <w:t>среднего</w:t>
            </w:r>
            <w:r w:rsidR="00FB4634" w:rsidRPr="0085204A">
              <w:rPr>
                <w:rStyle w:val="14pt"/>
                <w:color w:val="000000"/>
                <w:sz w:val="24"/>
                <w:szCs w:val="24"/>
              </w:rPr>
              <w:t xml:space="preserve"> общего образования</w:t>
            </w:r>
          </w:p>
        </w:tc>
        <w:tc>
          <w:tcPr>
            <w:tcW w:w="1984" w:type="dxa"/>
            <w:tcBorders>
              <w:top w:val="single" w:sz="4" w:space="0" w:color="auto"/>
              <w:left w:val="single" w:sz="4" w:space="0" w:color="auto"/>
              <w:bottom w:val="nil"/>
              <w:right w:val="nil"/>
            </w:tcBorders>
            <w:shd w:val="clear" w:color="auto" w:fill="FFFFFF"/>
          </w:tcPr>
          <w:p w:rsidR="00FB4634" w:rsidRPr="0085204A" w:rsidRDefault="00FB4634" w:rsidP="00236002">
            <w:pPr>
              <w:pStyle w:val="a9"/>
              <w:spacing w:after="0" w:line="240" w:lineRule="auto"/>
              <w:ind w:left="120"/>
              <w:jc w:val="left"/>
              <w:rPr>
                <w:rFonts w:ascii="Times New Roman" w:hAnsi="Times New Roman"/>
                <w:sz w:val="24"/>
                <w:szCs w:val="24"/>
              </w:rPr>
            </w:pPr>
            <w:r w:rsidRPr="0085204A">
              <w:rPr>
                <w:rStyle w:val="14pt"/>
                <w:color w:val="000000"/>
                <w:sz w:val="24"/>
                <w:szCs w:val="24"/>
              </w:rPr>
              <w:t>201</w:t>
            </w:r>
            <w:r w:rsidR="00236002">
              <w:rPr>
                <w:rStyle w:val="14pt"/>
                <w:color w:val="000000"/>
                <w:sz w:val="24"/>
                <w:szCs w:val="24"/>
                <w:lang w:val="ru-RU"/>
              </w:rPr>
              <w:t>8</w:t>
            </w:r>
            <w:r w:rsidRPr="0085204A">
              <w:rPr>
                <w:rStyle w:val="14pt"/>
                <w:color w:val="000000"/>
                <w:sz w:val="24"/>
                <w:szCs w:val="24"/>
              </w:rPr>
              <w:t xml:space="preserve"> г.</w:t>
            </w:r>
          </w:p>
        </w:tc>
      </w:tr>
      <w:tr w:rsidR="00FB4634" w:rsidRPr="0085204A" w:rsidTr="009459C2">
        <w:trPr>
          <w:trHeight w:hRule="exact" w:val="829"/>
          <w:jc w:val="center"/>
        </w:trPr>
        <w:tc>
          <w:tcPr>
            <w:tcW w:w="2684" w:type="dxa"/>
            <w:gridSpan w:val="2"/>
            <w:vMerge w:val="restart"/>
            <w:tcBorders>
              <w:top w:val="single" w:sz="4" w:space="0" w:color="auto"/>
              <w:left w:val="single" w:sz="4" w:space="0" w:color="auto"/>
              <w:bottom w:val="nil"/>
              <w:right w:val="nil"/>
            </w:tcBorders>
            <w:shd w:val="clear" w:color="auto" w:fill="FFFFFF"/>
          </w:tcPr>
          <w:p w:rsidR="00FB4634" w:rsidRPr="008244B0" w:rsidRDefault="00FB4634" w:rsidP="003479C7">
            <w:pPr>
              <w:pStyle w:val="a9"/>
              <w:spacing w:after="0" w:line="240" w:lineRule="auto"/>
              <w:ind w:left="140"/>
              <w:jc w:val="left"/>
              <w:rPr>
                <w:rFonts w:ascii="Times New Roman" w:hAnsi="Times New Roman"/>
                <w:sz w:val="24"/>
                <w:szCs w:val="24"/>
                <w:lang w:val="ru-RU"/>
              </w:rPr>
            </w:pPr>
            <w:r w:rsidRPr="0085204A">
              <w:rPr>
                <w:rStyle w:val="14pt"/>
                <w:color w:val="000000"/>
                <w:sz w:val="24"/>
                <w:szCs w:val="24"/>
              </w:rPr>
              <w:t xml:space="preserve">IV. </w:t>
            </w:r>
            <w:r>
              <w:rPr>
                <w:rStyle w:val="14pt"/>
                <w:color w:val="000000"/>
                <w:sz w:val="24"/>
                <w:szCs w:val="24"/>
              </w:rPr>
              <w:t xml:space="preserve">Кадровое обеспечение </w:t>
            </w:r>
            <w:r w:rsidR="00513E0F">
              <w:rPr>
                <w:rStyle w:val="14pt"/>
                <w:color w:val="000000"/>
                <w:sz w:val="24"/>
                <w:szCs w:val="24"/>
                <w:lang w:val="ru-RU"/>
              </w:rPr>
              <w:t>реализации ООП СОО</w:t>
            </w:r>
          </w:p>
        </w:tc>
        <w:tc>
          <w:tcPr>
            <w:tcW w:w="4820" w:type="dxa"/>
            <w:tcBorders>
              <w:top w:val="single" w:sz="4" w:space="0" w:color="auto"/>
              <w:left w:val="single" w:sz="4" w:space="0" w:color="auto"/>
              <w:bottom w:val="single" w:sz="4" w:space="0" w:color="auto"/>
              <w:right w:val="nil"/>
            </w:tcBorders>
            <w:shd w:val="clear" w:color="auto" w:fill="FFFFFF"/>
          </w:tcPr>
          <w:p w:rsidR="00FB4634" w:rsidRPr="008244B0" w:rsidRDefault="00FB4634" w:rsidP="003479C7">
            <w:pPr>
              <w:pStyle w:val="a9"/>
              <w:spacing w:after="0" w:line="240" w:lineRule="auto"/>
              <w:ind w:left="120"/>
              <w:jc w:val="left"/>
              <w:rPr>
                <w:rFonts w:ascii="Times New Roman" w:hAnsi="Times New Roman"/>
                <w:sz w:val="24"/>
                <w:szCs w:val="24"/>
                <w:lang w:val="ru-RU"/>
              </w:rPr>
            </w:pPr>
            <w:r w:rsidRPr="0085204A">
              <w:rPr>
                <w:rStyle w:val="14pt"/>
                <w:color w:val="000000"/>
                <w:sz w:val="24"/>
                <w:szCs w:val="24"/>
              </w:rPr>
              <w:t>1. Анали</w:t>
            </w:r>
            <w:r>
              <w:rPr>
                <w:rStyle w:val="14pt"/>
                <w:color w:val="000000"/>
                <w:sz w:val="24"/>
                <w:szCs w:val="24"/>
              </w:rPr>
              <w:t xml:space="preserve">з кадрового обеспечения реализации </w:t>
            </w:r>
            <w:r>
              <w:rPr>
                <w:rStyle w:val="14pt"/>
                <w:color w:val="000000"/>
                <w:sz w:val="24"/>
                <w:szCs w:val="24"/>
                <w:lang w:val="ru-RU"/>
              </w:rPr>
              <w:t>ООП</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Ежегодно</w:t>
            </w:r>
          </w:p>
        </w:tc>
      </w:tr>
      <w:tr w:rsidR="00FB4634" w:rsidRPr="0085204A" w:rsidTr="009459C2">
        <w:trPr>
          <w:trHeight w:hRule="exact" w:val="1137"/>
          <w:jc w:val="center"/>
        </w:trPr>
        <w:tc>
          <w:tcPr>
            <w:tcW w:w="2684" w:type="dxa"/>
            <w:gridSpan w:val="2"/>
            <w:vMerge/>
            <w:tcBorders>
              <w:top w:val="single" w:sz="4" w:space="0" w:color="auto"/>
              <w:left w:val="single" w:sz="4" w:space="0" w:color="auto"/>
              <w:bottom w:val="nil"/>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bottom w:val="nil"/>
              <w:right w:val="nil"/>
            </w:tcBorders>
            <w:shd w:val="clear" w:color="auto" w:fill="FFFFFF"/>
          </w:tcPr>
          <w:p w:rsidR="00FB4634" w:rsidRPr="008244B0" w:rsidRDefault="00FB4634" w:rsidP="003479C7">
            <w:pPr>
              <w:pStyle w:val="a9"/>
              <w:spacing w:after="0" w:line="240" w:lineRule="auto"/>
              <w:ind w:left="120"/>
              <w:jc w:val="left"/>
              <w:rPr>
                <w:rFonts w:ascii="Times New Roman" w:hAnsi="Times New Roman"/>
                <w:sz w:val="24"/>
                <w:szCs w:val="24"/>
                <w:lang w:val="ru-RU"/>
              </w:rPr>
            </w:pPr>
            <w:r w:rsidRPr="0085204A">
              <w:rPr>
                <w:rStyle w:val="14pt"/>
                <w:color w:val="000000"/>
                <w:sz w:val="24"/>
                <w:szCs w:val="24"/>
              </w:rPr>
              <w:t>2. Создание (корректировка) плана- графика повышения квалификации педагогических и руководящих работников образовательного учрежден</w:t>
            </w:r>
            <w:r>
              <w:rPr>
                <w:rStyle w:val="14pt"/>
                <w:color w:val="000000"/>
                <w:sz w:val="24"/>
                <w:szCs w:val="24"/>
              </w:rPr>
              <w:t xml:space="preserve">ия </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236002">
            <w:pPr>
              <w:pStyle w:val="a9"/>
              <w:spacing w:after="0" w:line="240" w:lineRule="auto"/>
              <w:ind w:left="120"/>
              <w:jc w:val="left"/>
              <w:rPr>
                <w:rFonts w:ascii="Times New Roman" w:hAnsi="Times New Roman"/>
                <w:sz w:val="24"/>
                <w:szCs w:val="24"/>
              </w:rPr>
            </w:pPr>
            <w:r w:rsidRPr="0085204A">
              <w:rPr>
                <w:rStyle w:val="14pt"/>
                <w:color w:val="000000"/>
                <w:sz w:val="24"/>
                <w:szCs w:val="24"/>
              </w:rPr>
              <w:t>20</w:t>
            </w:r>
            <w:r w:rsidR="00D03493">
              <w:rPr>
                <w:rStyle w:val="14pt"/>
                <w:color w:val="000000"/>
                <w:sz w:val="24"/>
                <w:szCs w:val="24"/>
                <w:lang w:val="ru-RU"/>
              </w:rPr>
              <w:t>1</w:t>
            </w:r>
            <w:r w:rsidR="00236002">
              <w:rPr>
                <w:rStyle w:val="14pt"/>
                <w:color w:val="000000"/>
                <w:sz w:val="24"/>
                <w:szCs w:val="24"/>
                <w:lang w:val="ru-RU"/>
              </w:rPr>
              <w:t>8</w:t>
            </w:r>
            <w:r w:rsidRPr="0085204A">
              <w:rPr>
                <w:rStyle w:val="14pt"/>
                <w:color w:val="000000"/>
                <w:sz w:val="24"/>
                <w:szCs w:val="24"/>
              </w:rPr>
              <w:t xml:space="preserve"> г.</w:t>
            </w:r>
          </w:p>
        </w:tc>
      </w:tr>
      <w:tr w:rsidR="00FB4634" w:rsidRPr="0085204A" w:rsidTr="009459C2">
        <w:trPr>
          <w:trHeight w:hRule="exact" w:val="856"/>
          <w:jc w:val="center"/>
        </w:trPr>
        <w:tc>
          <w:tcPr>
            <w:tcW w:w="2684" w:type="dxa"/>
            <w:gridSpan w:val="2"/>
            <w:vMerge/>
            <w:tcBorders>
              <w:top w:val="single" w:sz="4" w:space="0" w:color="auto"/>
              <w:left w:val="single" w:sz="4" w:space="0" w:color="auto"/>
              <w:bottom w:val="nil"/>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bottom w:val="nil"/>
              <w:right w:val="nil"/>
            </w:tcBorders>
            <w:shd w:val="clear" w:color="auto" w:fill="FFFFFF"/>
          </w:tcPr>
          <w:p w:rsidR="00FB4634" w:rsidRPr="00C668D1" w:rsidRDefault="00FB4634" w:rsidP="003479C7">
            <w:pPr>
              <w:pStyle w:val="a9"/>
              <w:spacing w:after="0" w:line="240" w:lineRule="auto"/>
              <w:ind w:left="120"/>
              <w:jc w:val="left"/>
              <w:rPr>
                <w:rFonts w:ascii="Times New Roman" w:hAnsi="Times New Roman"/>
                <w:sz w:val="24"/>
                <w:szCs w:val="24"/>
                <w:lang w:val="ru-RU"/>
              </w:rPr>
            </w:pPr>
            <w:r w:rsidRPr="0085204A">
              <w:rPr>
                <w:rStyle w:val="14pt"/>
                <w:color w:val="000000"/>
                <w:sz w:val="24"/>
                <w:szCs w:val="24"/>
              </w:rPr>
              <w:t xml:space="preserve">3. Разработка (корректировка) плана научно-методической работы (внутришкольного повышения квалификации) </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Ежегодно</w:t>
            </w:r>
          </w:p>
        </w:tc>
      </w:tr>
      <w:tr w:rsidR="009459C2" w:rsidRPr="0085204A" w:rsidTr="009459C2">
        <w:trPr>
          <w:trHeight w:hRule="exact" w:val="996"/>
          <w:jc w:val="center"/>
        </w:trPr>
        <w:tc>
          <w:tcPr>
            <w:tcW w:w="2684" w:type="dxa"/>
            <w:gridSpan w:val="2"/>
            <w:vMerge w:val="restart"/>
            <w:tcBorders>
              <w:top w:val="single" w:sz="4" w:space="0" w:color="auto"/>
              <w:left w:val="single" w:sz="4" w:space="0" w:color="auto"/>
              <w:right w:val="nil"/>
            </w:tcBorders>
            <w:shd w:val="clear" w:color="auto" w:fill="FFFFFF"/>
          </w:tcPr>
          <w:p w:rsidR="009459C2" w:rsidRPr="0085204A" w:rsidRDefault="009459C2" w:rsidP="003479C7">
            <w:pPr>
              <w:pStyle w:val="a9"/>
              <w:spacing w:after="0" w:line="240" w:lineRule="auto"/>
              <w:ind w:left="140"/>
              <w:jc w:val="left"/>
              <w:rPr>
                <w:rFonts w:ascii="Times New Roman" w:hAnsi="Times New Roman"/>
                <w:sz w:val="24"/>
                <w:szCs w:val="24"/>
              </w:rPr>
            </w:pPr>
            <w:r w:rsidRPr="0085204A">
              <w:rPr>
                <w:rStyle w:val="14pt"/>
                <w:color w:val="000000"/>
                <w:sz w:val="24"/>
                <w:szCs w:val="24"/>
              </w:rPr>
              <w:t>V.</w:t>
            </w:r>
          </w:p>
          <w:p w:rsidR="009459C2" w:rsidRPr="0085204A" w:rsidRDefault="009459C2" w:rsidP="003479C7">
            <w:pPr>
              <w:pStyle w:val="a9"/>
              <w:spacing w:after="0" w:line="240" w:lineRule="auto"/>
              <w:ind w:left="140"/>
              <w:jc w:val="left"/>
              <w:rPr>
                <w:rFonts w:ascii="Times New Roman" w:hAnsi="Times New Roman"/>
                <w:sz w:val="24"/>
                <w:szCs w:val="24"/>
              </w:rPr>
            </w:pPr>
            <w:r w:rsidRPr="0085204A">
              <w:rPr>
                <w:rStyle w:val="14pt"/>
                <w:color w:val="000000"/>
                <w:sz w:val="24"/>
                <w:szCs w:val="24"/>
              </w:rPr>
              <w:t>Информационное</w:t>
            </w:r>
          </w:p>
          <w:p w:rsidR="009459C2" w:rsidRPr="0085204A" w:rsidRDefault="009459C2" w:rsidP="003479C7">
            <w:pPr>
              <w:pStyle w:val="a9"/>
              <w:spacing w:after="0" w:line="240" w:lineRule="auto"/>
              <w:ind w:left="140"/>
              <w:jc w:val="left"/>
              <w:rPr>
                <w:rFonts w:ascii="Times New Roman" w:hAnsi="Times New Roman"/>
                <w:sz w:val="24"/>
                <w:szCs w:val="24"/>
              </w:rPr>
            </w:pPr>
            <w:r w:rsidRPr="0085204A">
              <w:rPr>
                <w:rStyle w:val="14pt"/>
                <w:color w:val="000000"/>
                <w:sz w:val="24"/>
                <w:szCs w:val="24"/>
              </w:rPr>
              <w:t>обеспечение</w:t>
            </w:r>
          </w:p>
          <w:p w:rsidR="009459C2" w:rsidRPr="008244B0" w:rsidRDefault="009459C2" w:rsidP="003479C7">
            <w:pPr>
              <w:pStyle w:val="a9"/>
              <w:spacing w:after="0" w:line="240" w:lineRule="auto"/>
              <w:ind w:left="140"/>
              <w:jc w:val="left"/>
              <w:rPr>
                <w:rFonts w:ascii="Times New Roman" w:hAnsi="Times New Roman"/>
                <w:sz w:val="24"/>
                <w:szCs w:val="24"/>
                <w:lang w:val="ru-RU"/>
              </w:rPr>
            </w:pPr>
            <w:r>
              <w:rPr>
                <w:rStyle w:val="14pt"/>
                <w:color w:val="000000"/>
                <w:sz w:val="24"/>
                <w:szCs w:val="24"/>
                <w:lang w:val="ru-RU"/>
              </w:rPr>
              <w:t>реализации</w:t>
            </w:r>
          </w:p>
          <w:p w:rsidR="009459C2" w:rsidRPr="008244B0" w:rsidRDefault="009459C2" w:rsidP="003479C7">
            <w:pPr>
              <w:pStyle w:val="a9"/>
              <w:spacing w:after="0" w:line="240" w:lineRule="auto"/>
              <w:ind w:left="140"/>
              <w:jc w:val="left"/>
              <w:rPr>
                <w:rFonts w:ascii="Times New Roman" w:hAnsi="Times New Roman"/>
                <w:sz w:val="24"/>
                <w:szCs w:val="24"/>
                <w:lang w:val="ru-RU"/>
              </w:rPr>
            </w:pPr>
            <w:r>
              <w:rPr>
                <w:rStyle w:val="14pt"/>
                <w:color w:val="000000"/>
                <w:sz w:val="24"/>
                <w:szCs w:val="24"/>
                <w:lang w:val="ru-RU"/>
              </w:rPr>
              <w:t>ООП</w:t>
            </w:r>
          </w:p>
        </w:tc>
        <w:tc>
          <w:tcPr>
            <w:tcW w:w="4820" w:type="dxa"/>
            <w:tcBorders>
              <w:top w:val="single" w:sz="4" w:space="0" w:color="auto"/>
              <w:left w:val="single" w:sz="4" w:space="0" w:color="auto"/>
              <w:bottom w:val="nil"/>
              <w:right w:val="nil"/>
            </w:tcBorders>
            <w:shd w:val="clear" w:color="auto" w:fill="FFFFFF"/>
          </w:tcPr>
          <w:p w:rsidR="009459C2" w:rsidRPr="008244B0" w:rsidRDefault="009459C2" w:rsidP="003479C7">
            <w:pPr>
              <w:pStyle w:val="a9"/>
              <w:spacing w:after="0" w:line="240" w:lineRule="auto"/>
              <w:ind w:left="120"/>
              <w:jc w:val="left"/>
              <w:rPr>
                <w:rFonts w:ascii="Times New Roman" w:hAnsi="Times New Roman"/>
                <w:sz w:val="24"/>
                <w:szCs w:val="24"/>
                <w:lang w:val="ru-RU"/>
              </w:rPr>
            </w:pPr>
            <w:r w:rsidRPr="0085204A">
              <w:rPr>
                <w:rStyle w:val="14pt"/>
                <w:color w:val="000000"/>
                <w:sz w:val="24"/>
                <w:szCs w:val="24"/>
              </w:rPr>
              <w:t>1. Размещение на сайте ОУ информационных материалов о введении Стандарта</w:t>
            </w:r>
            <w:r>
              <w:rPr>
                <w:rStyle w:val="14pt"/>
                <w:color w:val="000000"/>
                <w:sz w:val="24"/>
                <w:szCs w:val="24"/>
                <w:lang w:val="ru-RU"/>
              </w:rPr>
              <w:t xml:space="preserve"> и реализации ФК ГОС</w:t>
            </w:r>
          </w:p>
        </w:tc>
        <w:tc>
          <w:tcPr>
            <w:tcW w:w="1984" w:type="dxa"/>
            <w:tcBorders>
              <w:top w:val="single" w:sz="4" w:space="0" w:color="auto"/>
              <w:left w:val="single" w:sz="4" w:space="0" w:color="auto"/>
              <w:bottom w:val="nil"/>
              <w:right w:val="single" w:sz="4" w:space="0" w:color="auto"/>
            </w:tcBorders>
            <w:shd w:val="clear" w:color="auto" w:fill="FFFFFF"/>
          </w:tcPr>
          <w:p w:rsidR="009459C2" w:rsidRPr="0085204A" w:rsidRDefault="009459C2" w:rsidP="00236002">
            <w:pPr>
              <w:pStyle w:val="a9"/>
              <w:spacing w:after="0" w:line="240" w:lineRule="auto"/>
              <w:ind w:left="120"/>
              <w:jc w:val="left"/>
              <w:rPr>
                <w:rFonts w:ascii="Times New Roman" w:hAnsi="Times New Roman"/>
                <w:sz w:val="24"/>
                <w:szCs w:val="24"/>
              </w:rPr>
            </w:pPr>
            <w:r w:rsidRPr="0085204A">
              <w:rPr>
                <w:rStyle w:val="14pt"/>
                <w:color w:val="000000"/>
                <w:sz w:val="24"/>
                <w:szCs w:val="24"/>
              </w:rPr>
              <w:t>20</w:t>
            </w:r>
            <w:r w:rsidR="00D03493">
              <w:rPr>
                <w:rStyle w:val="14pt"/>
                <w:color w:val="000000"/>
                <w:sz w:val="24"/>
                <w:szCs w:val="24"/>
                <w:lang w:val="ru-RU"/>
              </w:rPr>
              <w:t>1</w:t>
            </w:r>
            <w:r w:rsidR="00236002">
              <w:rPr>
                <w:rStyle w:val="14pt"/>
                <w:color w:val="000000"/>
                <w:sz w:val="24"/>
                <w:szCs w:val="24"/>
                <w:lang w:val="ru-RU"/>
              </w:rPr>
              <w:t>8</w:t>
            </w:r>
            <w:r w:rsidRPr="0085204A">
              <w:rPr>
                <w:rStyle w:val="14pt"/>
                <w:color w:val="000000"/>
                <w:sz w:val="24"/>
                <w:szCs w:val="24"/>
              </w:rPr>
              <w:t xml:space="preserve"> г.</w:t>
            </w:r>
          </w:p>
        </w:tc>
      </w:tr>
      <w:tr w:rsidR="009459C2" w:rsidRPr="0085204A" w:rsidTr="009459C2">
        <w:trPr>
          <w:trHeight w:hRule="exact" w:val="840"/>
          <w:jc w:val="center"/>
        </w:trPr>
        <w:tc>
          <w:tcPr>
            <w:tcW w:w="2684" w:type="dxa"/>
            <w:gridSpan w:val="2"/>
            <w:vMerge/>
            <w:tcBorders>
              <w:left w:val="single" w:sz="4" w:space="0" w:color="auto"/>
              <w:right w:val="nil"/>
            </w:tcBorders>
            <w:vAlign w:val="center"/>
          </w:tcPr>
          <w:p w:rsidR="009459C2" w:rsidRPr="0085204A" w:rsidRDefault="009459C2"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nil"/>
            </w:tcBorders>
            <w:shd w:val="clear" w:color="auto" w:fill="FFFFFF"/>
          </w:tcPr>
          <w:p w:rsidR="009459C2" w:rsidRPr="0085204A" w:rsidRDefault="009459C2" w:rsidP="003479C7">
            <w:pPr>
              <w:pStyle w:val="a9"/>
              <w:ind w:left="120"/>
              <w:jc w:val="left"/>
              <w:rPr>
                <w:rFonts w:ascii="Times New Roman" w:hAnsi="Times New Roman"/>
                <w:sz w:val="24"/>
                <w:szCs w:val="24"/>
              </w:rPr>
            </w:pPr>
            <w:r w:rsidRPr="0085204A">
              <w:rPr>
                <w:rStyle w:val="14pt"/>
                <w:color w:val="000000"/>
                <w:sz w:val="24"/>
                <w:szCs w:val="24"/>
              </w:rPr>
              <w:t>2. Широкое информирование родительской общественности о подготовке к введению новых стандартов и порядке перехода на них</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9C2" w:rsidRPr="0085204A" w:rsidRDefault="009459C2" w:rsidP="003479C7">
            <w:pPr>
              <w:pStyle w:val="a9"/>
              <w:ind w:left="120"/>
              <w:jc w:val="left"/>
              <w:rPr>
                <w:rFonts w:ascii="Times New Roman" w:hAnsi="Times New Roman"/>
                <w:sz w:val="24"/>
                <w:szCs w:val="24"/>
              </w:rPr>
            </w:pPr>
            <w:r w:rsidRPr="0085204A">
              <w:rPr>
                <w:rStyle w:val="14pt"/>
                <w:color w:val="000000"/>
                <w:sz w:val="24"/>
                <w:szCs w:val="24"/>
              </w:rPr>
              <w:t>Ежегодно</w:t>
            </w:r>
          </w:p>
        </w:tc>
      </w:tr>
      <w:tr w:rsidR="009459C2" w:rsidRPr="0085204A" w:rsidTr="009459C2">
        <w:trPr>
          <w:trHeight w:hRule="exact" w:val="1215"/>
          <w:jc w:val="center"/>
        </w:trPr>
        <w:tc>
          <w:tcPr>
            <w:tcW w:w="2684" w:type="dxa"/>
            <w:gridSpan w:val="2"/>
            <w:vMerge/>
            <w:tcBorders>
              <w:left w:val="single" w:sz="4" w:space="0" w:color="auto"/>
              <w:bottom w:val="single" w:sz="4" w:space="0" w:color="auto"/>
              <w:right w:val="nil"/>
            </w:tcBorders>
            <w:vAlign w:val="center"/>
          </w:tcPr>
          <w:p w:rsidR="009459C2" w:rsidRPr="0085204A" w:rsidRDefault="009459C2"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nil"/>
            </w:tcBorders>
            <w:shd w:val="clear" w:color="auto" w:fill="FFFFFF"/>
          </w:tcPr>
          <w:p w:rsidR="009459C2" w:rsidRDefault="009459C2" w:rsidP="003479C7">
            <w:pPr>
              <w:pStyle w:val="a9"/>
              <w:spacing w:after="0" w:line="240" w:lineRule="auto"/>
              <w:ind w:left="120"/>
              <w:jc w:val="left"/>
              <w:rPr>
                <w:rStyle w:val="14pt"/>
                <w:color w:val="000000"/>
                <w:sz w:val="24"/>
                <w:szCs w:val="24"/>
                <w:lang w:val="ru-RU"/>
              </w:rPr>
            </w:pPr>
            <w:r w:rsidRPr="0085204A">
              <w:rPr>
                <w:rStyle w:val="14pt"/>
                <w:color w:val="000000"/>
                <w:sz w:val="24"/>
                <w:szCs w:val="24"/>
              </w:rPr>
              <w:t>3. Организация изучения общественного мнения по вопросам введения новых стандартов и внесения дополнений в содержание ООП</w:t>
            </w:r>
          </w:p>
          <w:p w:rsidR="009459C2" w:rsidRPr="009459C2" w:rsidRDefault="009459C2" w:rsidP="003479C7">
            <w:pPr>
              <w:pStyle w:val="a9"/>
              <w:spacing w:after="0" w:line="240" w:lineRule="auto"/>
              <w:ind w:left="120"/>
              <w:jc w:val="left"/>
              <w:rPr>
                <w:rFonts w:ascii="Times New Roman" w:hAnsi="Times New Roman"/>
                <w:sz w:val="24"/>
                <w:szCs w:val="24"/>
                <w:lang w:val="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9C2" w:rsidRPr="0085204A" w:rsidRDefault="009459C2"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Ежегодное</w:t>
            </w:r>
          </w:p>
          <w:p w:rsidR="009459C2" w:rsidRPr="0085204A" w:rsidRDefault="009459C2"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анкетирование</w:t>
            </w:r>
          </w:p>
        </w:tc>
      </w:tr>
      <w:tr w:rsidR="005D6E5D" w:rsidRPr="0085204A" w:rsidTr="009459C2">
        <w:trPr>
          <w:trHeight w:val="3669"/>
          <w:jc w:val="center"/>
        </w:trPr>
        <w:tc>
          <w:tcPr>
            <w:tcW w:w="2684" w:type="dxa"/>
            <w:gridSpan w:val="2"/>
            <w:tcBorders>
              <w:top w:val="single" w:sz="4" w:space="0" w:color="auto"/>
              <w:left w:val="single" w:sz="4" w:space="0" w:color="auto"/>
              <w:bottom w:val="single" w:sz="4" w:space="0" w:color="auto"/>
              <w:right w:val="nil"/>
            </w:tcBorders>
            <w:vAlign w:val="center"/>
          </w:tcPr>
          <w:p w:rsidR="005D6E5D" w:rsidRPr="0085204A" w:rsidRDefault="005D6E5D" w:rsidP="003479C7">
            <w:pPr>
              <w:pStyle w:val="a9"/>
              <w:ind w:left="140"/>
              <w:jc w:val="left"/>
              <w:rPr>
                <w:rFonts w:ascii="Times New Roman" w:hAnsi="Times New Roman"/>
                <w:sz w:val="24"/>
                <w:szCs w:val="24"/>
              </w:rPr>
            </w:pPr>
          </w:p>
        </w:tc>
        <w:tc>
          <w:tcPr>
            <w:tcW w:w="4820" w:type="dxa"/>
            <w:tcBorders>
              <w:top w:val="single" w:sz="4" w:space="0" w:color="auto"/>
              <w:left w:val="single" w:sz="4" w:space="0" w:color="auto"/>
              <w:bottom w:val="single" w:sz="4" w:space="0" w:color="auto"/>
              <w:right w:val="nil"/>
            </w:tcBorders>
            <w:shd w:val="clear" w:color="auto" w:fill="FFFFFF"/>
          </w:tcPr>
          <w:p w:rsidR="005D6E5D" w:rsidRPr="008244B0" w:rsidRDefault="005D6E5D" w:rsidP="003479C7">
            <w:pPr>
              <w:pStyle w:val="a9"/>
              <w:spacing w:after="0" w:line="240" w:lineRule="auto"/>
              <w:ind w:left="120"/>
              <w:jc w:val="left"/>
              <w:rPr>
                <w:rFonts w:ascii="Times New Roman" w:hAnsi="Times New Roman"/>
                <w:sz w:val="24"/>
                <w:szCs w:val="24"/>
                <w:lang w:val="ru-RU"/>
              </w:rPr>
            </w:pPr>
            <w:r w:rsidRPr="0085204A">
              <w:rPr>
                <w:rStyle w:val="14pt"/>
                <w:color w:val="000000"/>
                <w:sz w:val="24"/>
                <w:szCs w:val="24"/>
              </w:rPr>
              <w:t xml:space="preserve">4. Обеспечение публичной отчётности </w:t>
            </w:r>
            <w:r>
              <w:rPr>
                <w:rStyle w:val="14pt"/>
                <w:color w:val="000000"/>
                <w:sz w:val="24"/>
                <w:szCs w:val="24"/>
              </w:rPr>
              <w:t xml:space="preserve">ОУ о ходе и результатах </w:t>
            </w:r>
            <w:r>
              <w:rPr>
                <w:rStyle w:val="14pt"/>
                <w:color w:val="000000"/>
                <w:sz w:val="24"/>
                <w:szCs w:val="24"/>
                <w:lang w:val="ru-RU"/>
              </w:rPr>
              <w:t>реализации</w:t>
            </w:r>
            <w:r>
              <w:rPr>
                <w:rStyle w:val="14pt"/>
                <w:color w:val="000000"/>
                <w:sz w:val="24"/>
                <w:szCs w:val="24"/>
              </w:rPr>
              <w:t xml:space="preserve"> </w:t>
            </w:r>
            <w:r>
              <w:rPr>
                <w:rStyle w:val="14pt"/>
                <w:color w:val="000000"/>
                <w:sz w:val="24"/>
                <w:szCs w:val="24"/>
                <w:lang w:val="ru-RU"/>
              </w:rPr>
              <w:t>ООП</w:t>
            </w:r>
          </w:p>
          <w:p w:rsidR="005D6E5D" w:rsidRPr="0085204A" w:rsidRDefault="005D6E5D" w:rsidP="005430A0">
            <w:pPr>
              <w:pStyle w:val="a9"/>
              <w:widowControl w:val="0"/>
              <w:shd w:val="clear" w:color="auto" w:fill="auto"/>
              <w:tabs>
                <w:tab w:val="left" w:pos="480"/>
              </w:tabs>
              <w:spacing w:after="0" w:line="240" w:lineRule="auto"/>
              <w:jc w:val="left"/>
              <w:rPr>
                <w:rFonts w:ascii="Times New Roman" w:hAnsi="Times New Roman"/>
                <w:sz w:val="24"/>
                <w:szCs w:val="24"/>
              </w:rPr>
            </w:pPr>
            <w:r w:rsidRPr="0085204A">
              <w:rPr>
                <w:rStyle w:val="14pt1"/>
                <w:color w:val="000000"/>
                <w:sz w:val="24"/>
                <w:szCs w:val="24"/>
              </w:rPr>
              <w:t>по организации текущей и итоговой оценки достижения планируемых результатов;</w:t>
            </w:r>
          </w:p>
          <w:p w:rsidR="005D6E5D" w:rsidRPr="005430A0" w:rsidRDefault="005D6E5D" w:rsidP="005430A0">
            <w:pPr>
              <w:pStyle w:val="a9"/>
              <w:widowControl w:val="0"/>
              <w:numPr>
                <w:ilvl w:val="0"/>
                <w:numId w:val="13"/>
              </w:numPr>
              <w:shd w:val="clear" w:color="auto" w:fill="auto"/>
              <w:tabs>
                <w:tab w:val="clear" w:pos="0"/>
                <w:tab w:val="left" w:pos="360"/>
              </w:tabs>
              <w:spacing w:after="0" w:line="240" w:lineRule="auto"/>
              <w:ind w:left="0" w:firstLine="0"/>
              <w:jc w:val="both"/>
              <w:rPr>
                <w:rFonts w:ascii="Times New Roman" w:hAnsi="Times New Roman"/>
                <w:sz w:val="24"/>
                <w:szCs w:val="24"/>
              </w:rPr>
            </w:pPr>
            <w:r w:rsidRPr="0085204A">
              <w:rPr>
                <w:rStyle w:val="14pt1"/>
                <w:color w:val="000000"/>
                <w:sz w:val="24"/>
                <w:szCs w:val="24"/>
              </w:rPr>
              <w:t>обучающихся;</w:t>
            </w:r>
            <w:r w:rsidR="005430A0">
              <w:rPr>
                <w:rFonts w:ascii="Times New Roman" w:hAnsi="Times New Roman"/>
                <w:sz w:val="24"/>
                <w:szCs w:val="24"/>
                <w:lang w:val="ru-RU"/>
              </w:rPr>
              <w:t xml:space="preserve"> </w:t>
            </w:r>
            <w:r w:rsidRPr="0085204A">
              <w:rPr>
                <w:rStyle w:val="14pt1"/>
                <w:color w:val="000000"/>
                <w:sz w:val="24"/>
                <w:szCs w:val="24"/>
              </w:rPr>
              <w:t>по использованию интерактивных технологий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D6E5D" w:rsidRPr="0085204A" w:rsidRDefault="005D6E5D"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201</w:t>
            </w:r>
            <w:r w:rsidR="00236002">
              <w:rPr>
                <w:rStyle w:val="14pt"/>
                <w:color w:val="000000"/>
                <w:sz w:val="24"/>
                <w:szCs w:val="24"/>
                <w:lang w:val="ru-RU"/>
              </w:rPr>
              <w:t>8</w:t>
            </w:r>
            <w:r w:rsidRPr="0085204A">
              <w:rPr>
                <w:rStyle w:val="14pt"/>
                <w:color w:val="000000"/>
                <w:sz w:val="24"/>
                <w:szCs w:val="24"/>
              </w:rPr>
              <w:t xml:space="preserve"> г.-</w:t>
            </w:r>
          </w:p>
          <w:p w:rsidR="005D6E5D" w:rsidRPr="0085204A" w:rsidRDefault="005D6E5D"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Ежегодный</w:t>
            </w:r>
          </w:p>
          <w:p w:rsidR="005D6E5D" w:rsidRPr="0085204A" w:rsidRDefault="005D6E5D"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публичный</w:t>
            </w:r>
          </w:p>
          <w:p w:rsidR="005D6E5D" w:rsidRPr="0085204A" w:rsidRDefault="005D6E5D"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отчёт</w:t>
            </w:r>
          </w:p>
          <w:p w:rsidR="005D6E5D" w:rsidRPr="0085204A" w:rsidRDefault="005D6E5D"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директора</w:t>
            </w:r>
          </w:p>
          <w:p w:rsidR="005D6E5D" w:rsidRPr="0085204A" w:rsidRDefault="005D6E5D"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школы</w:t>
            </w:r>
          </w:p>
          <w:p w:rsidR="005D6E5D" w:rsidRPr="0085204A" w:rsidRDefault="005D6E5D"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Ежегодно -</w:t>
            </w:r>
          </w:p>
          <w:p w:rsidR="005D6E5D" w:rsidRPr="0085204A" w:rsidRDefault="005D6E5D"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ШМС,</w:t>
            </w:r>
          </w:p>
          <w:p w:rsidR="005D6E5D" w:rsidRPr="0085204A" w:rsidRDefault="005D6E5D" w:rsidP="003479C7">
            <w:pPr>
              <w:pStyle w:val="a9"/>
              <w:ind w:left="120"/>
              <w:jc w:val="left"/>
              <w:rPr>
                <w:rFonts w:ascii="Times New Roman" w:hAnsi="Times New Roman"/>
                <w:sz w:val="24"/>
                <w:szCs w:val="24"/>
              </w:rPr>
            </w:pPr>
            <w:r w:rsidRPr="0085204A">
              <w:rPr>
                <w:rStyle w:val="14pt"/>
                <w:color w:val="000000"/>
                <w:sz w:val="24"/>
                <w:szCs w:val="24"/>
              </w:rPr>
              <w:t>заместители</w:t>
            </w:r>
          </w:p>
          <w:p w:rsidR="005D6E5D" w:rsidRPr="0085204A" w:rsidRDefault="004D3186" w:rsidP="003479C7">
            <w:pPr>
              <w:pStyle w:val="a9"/>
              <w:spacing w:after="0" w:line="240" w:lineRule="auto"/>
              <w:ind w:left="120"/>
              <w:jc w:val="left"/>
              <w:rPr>
                <w:rFonts w:ascii="Times New Roman" w:hAnsi="Times New Roman"/>
                <w:sz w:val="24"/>
                <w:szCs w:val="24"/>
              </w:rPr>
            </w:pPr>
            <w:r w:rsidRPr="0085204A">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1236345</wp:posOffset>
                      </wp:positionH>
                      <wp:positionV relativeFrom="paragraph">
                        <wp:posOffset>4445</wp:posOffset>
                      </wp:positionV>
                      <wp:extent cx="19050" cy="7810500"/>
                      <wp:effectExtent l="0" t="0" r="0" b="0"/>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781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1DF2A" id="Прямая со стрелкой 174" o:spid="_x0000_s1026" type="#_x0000_t32" style="position:absolute;margin-left:97.35pt;margin-top:.35pt;width:1.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vdUgIAAFwEAAAOAAAAZHJzL2Uyb0RvYy54bWysVEtu2zAQ3RfoHQjtbUmunNhC5KCQ7G7S&#10;1kDSA9AkZRGVSIKkLRtFgTQXyBF6hW666Ac5g3yjDukPknZTFNWCGmpmHt/MPOrictPUaM204VJk&#10;QdyPAsQEkZSLZRa8u5n1RgEyFguKaylYFmyZCS4nz59dtCplA1nJmjKNAESYtFVZUFmr0jA0pGIN&#10;Nn2pmABnKXWDLWz1MqQat4De1OEgis7CVmqqtCTMGPha7J3BxOOXJSP2bVkaZlGdBcDN+lX7deHW&#10;cHKB06XGquLkQAP/A4sGcwGHnqAKbDFaaf4HVMOJlkaWtk9kE8qy5IT5GqCaOPqtmusKK+ZrgeYY&#10;dWqT+X+w5M16rhGnMLvzJEACNzCk7vPudnff/ey+7O7R7lP3AMvubnfbfe1+dN+7h+4bctHQu1aZ&#10;FCByMdeuerIR1+pKkvcGCZlXWCyZr+FmqwA2dhnhkxS3MQoYLNrXkkIMXlnpG7kpdeMgoUVo4+e1&#10;Pc2LbSwi8DEeR0MYKgHP+SgG288zxOkxWWljXzHZIGdkgbEa82VlcykEKEPq2B+F11fGOmo4PSa4&#10;k4Wc8br2AqkFarNgPBwMfYKRNafO6cKMXi7yWqM1dhLzj68TPI/DtFwJ6sEqhun0YFvM670Nh9fC&#10;4UFxQOdg7TX0YRyNp6PpKOklg7NpL4mKovdylie9s1l8PixeFHlexB8dtThJK04pE47dUc9x8nd6&#10;OdysvRJPij61IXyK7vsFZI9vT9pP1w10L42FpNu5Pk4dJOyDD9fN3ZHHe7Af/xQmvwAAAP//AwBQ&#10;SwMEFAAGAAgAAAAhAE2QDevdAAAACQEAAA8AAABkcnMvZG93bnJldi54bWxMT8tOwzAQvCPxD9Yi&#10;cUGt3fBIE+JUFRIHjrSVuLrxkgTidRQ7TejXsz3BZTWjGc3OFJvZdeKEQ2g9aVgtFQikytuWag2H&#10;/etiDSJEQ9Z0nlDDDwbYlNdXhcmtn+gdT7tYCw6hkBsNTYx9LmWoGnQmLH2PxNqnH5yJTIda2sFM&#10;HO46mSj1JJ1piT80pseXBqvv3eg0YBgfV2qbufrwdp7uPpLz19Tvtb69mbfPICLO8c8Ml/pcHUru&#10;dPQj2SA65tlDylYNfC9yljI4MkjuVQqyLOT/BeUvAAAA//8DAFBLAQItABQABgAIAAAAIQC2gziS&#10;/gAAAOEBAAATAAAAAAAAAAAAAAAAAAAAAABbQ29udGVudF9UeXBlc10ueG1sUEsBAi0AFAAGAAgA&#10;AAAhADj9If/WAAAAlAEAAAsAAAAAAAAAAAAAAAAALwEAAF9yZWxzLy5yZWxzUEsBAi0AFAAGAAgA&#10;AAAhADW3691SAgAAXAQAAA4AAAAAAAAAAAAAAAAALgIAAGRycy9lMm9Eb2MueG1sUEsBAi0AFAAG&#10;AAgAAAAhAE2QDevdAAAACQEAAA8AAAAAAAAAAAAAAAAArAQAAGRycy9kb3ducmV2LnhtbFBLBQYA&#10;AAAABAAEAPMAAAC2BQAAAAA=&#10;"/>
                  </w:pict>
                </mc:Fallback>
              </mc:AlternateContent>
            </w:r>
            <w:r w:rsidR="005D6E5D" w:rsidRPr="0085204A">
              <w:rPr>
                <w:rStyle w:val="14pt1"/>
                <w:color w:val="000000"/>
                <w:sz w:val="24"/>
                <w:szCs w:val="24"/>
              </w:rPr>
              <w:t>директора по учебно-</w:t>
            </w:r>
          </w:p>
          <w:p w:rsidR="005D6E5D" w:rsidRPr="0085204A" w:rsidRDefault="005D6E5D"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воспитательной</w:t>
            </w:r>
          </w:p>
          <w:p w:rsidR="005D6E5D" w:rsidRPr="0085204A" w:rsidRDefault="005D6E5D" w:rsidP="003479C7">
            <w:pPr>
              <w:pStyle w:val="a9"/>
              <w:ind w:left="120"/>
              <w:jc w:val="left"/>
              <w:rPr>
                <w:rFonts w:ascii="Times New Roman" w:hAnsi="Times New Roman"/>
                <w:sz w:val="24"/>
                <w:szCs w:val="24"/>
              </w:rPr>
            </w:pPr>
            <w:r w:rsidRPr="0085204A">
              <w:rPr>
                <w:rStyle w:val="14pt1"/>
                <w:color w:val="000000"/>
                <w:sz w:val="24"/>
                <w:szCs w:val="24"/>
              </w:rPr>
              <w:t>работе</w:t>
            </w:r>
          </w:p>
        </w:tc>
      </w:tr>
      <w:tr w:rsidR="00FB4634" w:rsidRPr="0085204A" w:rsidTr="009459C2">
        <w:trPr>
          <w:trHeight w:hRule="exact" w:val="786"/>
          <w:jc w:val="center"/>
        </w:trPr>
        <w:tc>
          <w:tcPr>
            <w:tcW w:w="2684" w:type="dxa"/>
            <w:gridSpan w:val="2"/>
            <w:vMerge w:val="restart"/>
            <w:tcBorders>
              <w:top w:val="single" w:sz="4" w:space="0" w:color="auto"/>
              <w:left w:val="single" w:sz="4" w:space="0" w:color="auto"/>
              <w:bottom w:val="single" w:sz="4" w:space="0" w:color="auto"/>
              <w:right w:val="nil"/>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VI. Материально-</w:t>
            </w:r>
          </w:p>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техническое</w:t>
            </w:r>
          </w:p>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обеспечение</w:t>
            </w:r>
          </w:p>
          <w:p w:rsidR="00FB4634" w:rsidRPr="008244B0" w:rsidRDefault="00FB4634" w:rsidP="003479C7">
            <w:pPr>
              <w:pStyle w:val="a9"/>
              <w:spacing w:after="0" w:line="240" w:lineRule="auto"/>
              <w:ind w:left="120"/>
              <w:jc w:val="left"/>
              <w:rPr>
                <w:rFonts w:ascii="Times New Roman" w:hAnsi="Times New Roman"/>
                <w:sz w:val="24"/>
                <w:szCs w:val="24"/>
                <w:lang w:val="ru-RU"/>
              </w:rPr>
            </w:pPr>
            <w:r>
              <w:rPr>
                <w:rStyle w:val="14pt1"/>
                <w:color w:val="000000"/>
                <w:sz w:val="24"/>
                <w:szCs w:val="24"/>
                <w:lang w:val="ru-RU"/>
              </w:rPr>
              <w:t>реализации</w:t>
            </w:r>
          </w:p>
          <w:p w:rsidR="00FB4634" w:rsidRPr="008244B0" w:rsidRDefault="00513E0F" w:rsidP="003479C7">
            <w:pPr>
              <w:pStyle w:val="a9"/>
              <w:spacing w:after="0" w:line="240" w:lineRule="auto"/>
              <w:ind w:left="120"/>
              <w:jc w:val="left"/>
              <w:rPr>
                <w:rFonts w:ascii="Times New Roman" w:hAnsi="Times New Roman"/>
                <w:sz w:val="24"/>
                <w:szCs w:val="24"/>
                <w:lang w:val="ru-RU"/>
              </w:rPr>
            </w:pPr>
            <w:r>
              <w:rPr>
                <w:rStyle w:val="14pt1"/>
                <w:color w:val="000000"/>
                <w:sz w:val="24"/>
                <w:szCs w:val="24"/>
                <w:lang w:val="ru-RU"/>
              </w:rPr>
              <w:t>ООП</w:t>
            </w:r>
          </w:p>
        </w:tc>
        <w:tc>
          <w:tcPr>
            <w:tcW w:w="4820" w:type="dxa"/>
            <w:tcBorders>
              <w:top w:val="single" w:sz="4" w:space="0" w:color="auto"/>
              <w:left w:val="single" w:sz="4" w:space="0" w:color="auto"/>
              <w:bottom w:val="nil"/>
              <w:right w:val="nil"/>
            </w:tcBorders>
            <w:shd w:val="clear" w:color="auto" w:fill="FFFFFF"/>
          </w:tcPr>
          <w:p w:rsidR="00FB4634" w:rsidRPr="008244B0" w:rsidRDefault="00FB4634" w:rsidP="003479C7">
            <w:pPr>
              <w:pStyle w:val="a9"/>
              <w:spacing w:after="0" w:line="240" w:lineRule="auto"/>
              <w:ind w:left="120"/>
              <w:jc w:val="left"/>
              <w:rPr>
                <w:rFonts w:ascii="Times New Roman" w:hAnsi="Times New Roman"/>
                <w:sz w:val="24"/>
                <w:szCs w:val="24"/>
                <w:lang w:val="ru-RU"/>
              </w:rPr>
            </w:pPr>
            <w:r w:rsidRPr="0085204A">
              <w:rPr>
                <w:rStyle w:val="14pt1"/>
                <w:color w:val="000000"/>
                <w:sz w:val="24"/>
                <w:szCs w:val="24"/>
              </w:rPr>
              <w:t>1. Анализ материально-технического обеспечен</w:t>
            </w:r>
            <w:r>
              <w:rPr>
                <w:rStyle w:val="14pt1"/>
                <w:color w:val="000000"/>
                <w:sz w:val="24"/>
                <w:szCs w:val="24"/>
              </w:rPr>
              <w:t xml:space="preserve">ия введения и реализации </w:t>
            </w:r>
            <w:r>
              <w:rPr>
                <w:rStyle w:val="14pt1"/>
                <w:color w:val="000000"/>
                <w:sz w:val="24"/>
                <w:szCs w:val="24"/>
                <w:lang w:val="ru-RU"/>
              </w:rPr>
              <w:t>ООП</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Ежегодно</w:t>
            </w:r>
          </w:p>
        </w:tc>
      </w:tr>
      <w:tr w:rsidR="00FB4634" w:rsidRPr="0085204A" w:rsidTr="009459C2">
        <w:trPr>
          <w:trHeight w:hRule="exact" w:val="893"/>
          <w:jc w:val="center"/>
        </w:trPr>
        <w:tc>
          <w:tcPr>
            <w:tcW w:w="2684" w:type="dxa"/>
            <w:gridSpan w:val="2"/>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nil"/>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2. Обеспечение соответствия материально-технической базы ОУ требованиям Стандарта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Ежегодно по мере</w:t>
            </w:r>
          </w:p>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возможности</w:t>
            </w:r>
          </w:p>
        </w:tc>
      </w:tr>
      <w:tr w:rsidR="00FB4634" w:rsidRPr="0085204A" w:rsidTr="009459C2">
        <w:trPr>
          <w:trHeight w:hRule="exact" w:val="960"/>
          <w:jc w:val="center"/>
        </w:trPr>
        <w:tc>
          <w:tcPr>
            <w:tcW w:w="2684" w:type="dxa"/>
            <w:gridSpan w:val="2"/>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nil"/>
            </w:tcBorders>
            <w:shd w:val="clear" w:color="auto" w:fill="FFFFFF"/>
          </w:tcPr>
          <w:p w:rsidR="00FB4634" w:rsidRPr="008244B0" w:rsidRDefault="00FB4634" w:rsidP="003479C7">
            <w:pPr>
              <w:pStyle w:val="a9"/>
              <w:spacing w:after="0" w:line="240" w:lineRule="auto"/>
              <w:ind w:left="120"/>
              <w:jc w:val="left"/>
              <w:rPr>
                <w:rFonts w:ascii="Times New Roman" w:hAnsi="Times New Roman"/>
                <w:sz w:val="24"/>
                <w:szCs w:val="24"/>
                <w:lang w:val="ru-RU"/>
              </w:rPr>
            </w:pPr>
            <w:r w:rsidRPr="0085204A">
              <w:rPr>
                <w:rStyle w:val="14pt1"/>
                <w:color w:val="000000"/>
                <w:sz w:val="24"/>
                <w:szCs w:val="24"/>
              </w:rPr>
              <w:t>3. Обеспечение соответствия санитарно-гигиеническ</w:t>
            </w:r>
            <w:r>
              <w:rPr>
                <w:rStyle w:val="14pt1"/>
                <w:color w:val="000000"/>
                <w:sz w:val="24"/>
                <w:szCs w:val="24"/>
              </w:rPr>
              <w:t xml:space="preserve">их условий требованиям </w:t>
            </w:r>
            <w:r>
              <w:rPr>
                <w:rStyle w:val="14pt1"/>
                <w:color w:val="000000"/>
                <w:sz w:val="24"/>
                <w:szCs w:val="24"/>
                <w:lang w:val="ru-RU"/>
              </w:rPr>
              <w:t>ГОС</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Ежегодно</w:t>
            </w:r>
          </w:p>
        </w:tc>
      </w:tr>
      <w:tr w:rsidR="00FB4634" w:rsidRPr="0085204A" w:rsidTr="009459C2">
        <w:trPr>
          <w:trHeight w:hRule="exact" w:val="1619"/>
          <w:jc w:val="center"/>
        </w:trPr>
        <w:tc>
          <w:tcPr>
            <w:tcW w:w="2684" w:type="dxa"/>
            <w:gridSpan w:val="2"/>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bottom w:val="nil"/>
              <w:right w:val="nil"/>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Ежегодно</w:t>
            </w:r>
          </w:p>
        </w:tc>
      </w:tr>
      <w:tr w:rsidR="00FB4634" w:rsidRPr="0085204A" w:rsidTr="009459C2">
        <w:trPr>
          <w:trHeight w:hRule="exact" w:val="905"/>
          <w:jc w:val="center"/>
        </w:trPr>
        <w:tc>
          <w:tcPr>
            <w:tcW w:w="2684" w:type="dxa"/>
            <w:gridSpan w:val="2"/>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bottom w:val="nil"/>
              <w:right w:val="nil"/>
            </w:tcBorders>
            <w:shd w:val="clear" w:color="auto" w:fill="FFFFFF"/>
          </w:tcPr>
          <w:p w:rsidR="00FB4634" w:rsidRPr="0085204A" w:rsidRDefault="00FB4634" w:rsidP="009459C2">
            <w:pPr>
              <w:pStyle w:val="a9"/>
              <w:spacing w:after="0" w:line="240" w:lineRule="auto"/>
              <w:ind w:left="120"/>
              <w:jc w:val="left"/>
              <w:rPr>
                <w:rFonts w:ascii="Times New Roman" w:hAnsi="Times New Roman"/>
                <w:sz w:val="24"/>
                <w:szCs w:val="24"/>
              </w:rPr>
            </w:pPr>
            <w:r w:rsidRPr="0085204A">
              <w:rPr>
                <w:rStyle w:val="14pt1"/>
                <w:color w:val="000000"/>
                <w:sz w:val="24"/>
                <w:szCs w:val="24"/>
              </w:rPr>
              <w:t>5. Обеспечение соответствия информационно-образовательной среды требованиям Стандарта</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Ежегодно</w:t>
            </w:r>
          </w:p>
        </w:tc>
      </w:tr>
      <w:tr w:rsidR="00FB4634" w:rsidRPr="0085204A" w:rsidTr="009459C2">
        <w:trPr>
          <w:trHeight w:hRule="exact" w:val="1428"/>
          <w:jc w:val="center"/>
        </w:trPr>
        <w:tc>
          <w:tcPr>
            <w:tcW w:w="2684" w:type="dxa"/>
            <w:gridSpan w:val="2"/>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bottom w:val="nil"/>
              <w:right w:val="nil"/>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Ежегодно</w:t>
            </w:r>
          </w:p>
        </w:tc>
      </w:tr>
      <w:tr w:rsidR="00FB4634" w:rsidRPr="0085204A" w:rsidTr="009459C2">
        <w:trPr>
          <w:trHeight w:hRule="exact" w:val="1431"/>
          <w:jc w:val="center"/>
        </w:trPr>
        <w:tc>
          <w:tcPr>
            <w:tcW w:w="2684" w:type="dxa"/>
            <w:gridSpan w:val="2"/>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bottom w:val="nil"/>
              <w:right w:val="nil"/>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7. Наличие доступа ОУ к электронным образовательным ресурсам (ЭОР), размещённым в федеральных и региональных базах данных</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236002">
            <w:pPr>
              <w:pStyle w:val="a9"/>
              <w:spacing w:after="0" w:line="240" w:lineRule="auto"/>
              <w:ind w:left="120"/>
              <w:jc w:val="left"/>
              <w:rPr>
                <w:rFonts w:ascii="Times New Roman" w:hAnsi="Times New Roman"/>
                <w:sz w:val="24"/>
                <w:szCs w:val="24"/>
              </w:rPr>
            </w:pPr>
            <w:r w:rsidRPr="0085204A">
              <w:rPr>
                <w:rStyle w:val="14pt1"/>
                <w:color w:val="000000"/>
                <w:sz w:val="24"/>
                <w:szCs w:val="24"/>
              </w:rPr>
              <w:t>20</w:t>
            </w:r>
            <w:r w:rsidR="00D03493">
              <w:rPr>
                <w:rStyle w:val="14pt1"/>
                <w:color w:val="000000"/>
                <w:sz w:val="24"/>
                <w:szCs w:val="24"/>
                <w:lang w:val="ru-RU"/>
              </w:rPr>
              <w:t>1</w:t>
            </w:r>
            <w:r w:rsidR="00236002">
              <w:rPr>
                <w:rStyle w:val="14pt1"/>
                <w:color w:val="000000"/>
                <w:sz w:val="24"/>
                <w:szCs w:val="24"/>
                <w:lang w:val="ru-RU"/>
              </w:rPr>
              <w:t>8</w:t>
            </w:r>
            <w:r w:rsidRPr="0085204A">
              <w:rPr>
                <w:rStyle w:val="14pt1"/>
                <w:color w:val="000000"/>
                <w:sz w:val="24"/>
                <w:szCs w:val="24"/>
              </w:rPr>
              <w:t xml:space="preserve"> г.</w:t>
            </w:r>
          </w:p>
        </w:tc>
      </w:tr>
      <w:tr w:rsidR="00FB4634" w:rsidRPr="0085204A" w:rsidTr="009459C2">
        <w:trPr>
          <w:trHeight w:hRule="exact" w:val="1619"/>
          <w:jc w:val="center"/>
        </w:trPr>
        <w:tc>
          <w:tcPr>
            <w:tcW w:w="2684" w:type="dxa"/>
            <w:gridSpan w:val="2"/>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nil"/>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8. Обеспечение контролируемого доступа участников образовательного процесса к информационным образовательным ресурсам в Интернете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B4634" w:rsidRPr="0085204A" w:rsidRDefault="00FB4634" w:rsidP="00236002">
            <w:pPr>
              <w:pStyle w:val="a9"/>
              <w:spacing w:after="0" w:line="240" w:lineRule="auto"/>
              <w:ind w:left="120"/>
              <w:jc w:val="left"/>
              <w:rPr>
                <w:rFonts w:ascii="Times New Roman" w:hAnsi="Times New Roman"/>
                <w:sz w:val="24"/>
                <w:szCs w:val="24"/>
              </w:rPr>
            </w:pPr>
            <w:r w:rsidRPr="0085204A">
              <w:rPr>
                <w:rStyle w:val="14pt1"/>
                <w:color w:val="000000"/>
                <w:sz w:val="24"/>
                <w:szCs w:val="24"/>
              </w:rPr>
              <w:t>201</w:t>
            </w:r>
            <w:r w:rsidR="00236002">
              <w:rPr>
                <w:rStyle w:val="14pt1"/>
                <w:color w:val="000000"/>
                <w:sz w:val="24"/>
                <w:szCs w:val="24"/>
                <w:lang w:val="ru-RU"/>
              </w:rPr>
              <w:t>8</w:t>
            </w:r>
            <w:r w:rsidR="00D03493">
              <w:rPr>
                <w:rStyle w:val="14pt1"/>
                <w:color w:val="000000"/>
                <w:sz w:val="24"/>
                <w:szCs w:val="24"/>
                <w:lang w:val="ru-RU"/>
              </w:rPr>
              <w:t>- 201</w:t>
            </w:r>
            <w:r w:rsidR="00236002">
              <w:rPr>
                <w:rStyle w:val="14pt1"/>
                <w:color w:val="000000"/>
                <w:sz w:val="24"/>
                <w:szCs w:val="24"/>
                <w:lang w:val="ru-RU"/>
              </w:rPr>
              <w:t>9</w:t>
            </w:r>
            <w:r w:rsidRPr="0085204A">
              <w:rPr>
                <w:rStyle w:val="14pt1"/>
                <w:color w:val="000000"/>
                <w:sz w:val="24"/>
                <w:szCs w:val="24"/>
              </w:rPr>
              <w:t xml:space="preserve"> г.</w:t>
            </w:r>
          </w:p>
        </w:tc>
      </w:tr>
    </w:tbl>
    <w:p w:rsidR="00FB4634" w:rsidRPr="0085204A" w:rsidRDefault="00FB4634" w:rsidP="00FB4634">
      <w:pPr>
        <w:pStyle w:val="a9"/>
        <w:spacing w:after="0" w:line="240" w:lineRule="auto"/>
        <w:jc w:val="center"/>
        <w:rPr>
          <w:rStyle w:val="337"/>
          <w:bCs w:val="0"/>
          <w:sz w:val="24"/>
          <w:szCs w:val="24"/>
        </w:rPr>
      </w:pPr>
    </w:p>
    <w:p w:rsidR="00FB4634" w:rsidRPr="00611651" w:rsidRDefault="00FB4634" w:rsidP="00FB4634"/>
    <w:sectPr w:rsidR="00FB4634" w:rsidRPr="00611651" w:rsidSect="007D1568">
      <w:footerReference w:type="default" r:id="rId8"/>
      <w:pgSz w:w="11906" w:h="16838"/>
      <w:pgMar w:top="851" w:right="709" w:bottom="709"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404" w:rsidRDefault="00B33404" w:rsidP="00160728">
      <w:pPr>
        <w:spacing w:after="0" w:line="240" w:lineRule="auto"/>
      </w:pPr>
      <w:r>
        <w:separator/>
      </w:r>
    </w:p>
  </w:endnote>
  <w:endnote w:type="continuationSeparator" w:id="0">
    <w:p w:rsidR="00B33404" w:rsidRDefault="00B33404" w:rsidP="0016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no Pro Caption">
    <w:altName w:val="Times New Roman"/>
    <w:charset w:val="00"/>
    <w:family w:val="roman"/>
    <w:notTrueType/>
    <w:pitch w:val="variable"/>
    <w:sig w:usb0="00000001"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F50" w:rsidRPr="008438FA" w:rsidRDefault="00B85F50">
    <w:pPr>
      <w:pStyle w:val="a5"/>
      <w:jc w:val="right"/>
      <w:rPr>
        <w:rFonts w:ascii="Times New Roman" w:hAnsi="Times New Roman"/>
      </w:rPr>
    </w:pPr>
    <w:r w:rsidRPr="008438FA">
      <w:rPr>
        <w:rFonts w:ascii="Times New Roman" w:hAnsi="Times New Roman"/>
      </w:rPr>
      <w:fldChar w:fldCharType="begin"/>
    </w:r>
    <w:r w:rsidRPr="008438FA">
      <w:rPr>
        <w:rFonts w:ascii="Times New Roman" w:hAnsi="Times New Roman"/>
      </w:rPr>
      <w:instrText xml:space="preserve"> PAGE   \* MERGEFORMAT </w:instrText>
    </w:r>
    <w:r w:rsidRPr="008438FA">
      <w:rPr>
        <w:rFonts w:ascii="Times New Roman" w:hAnsi="Times New Roman"/>
      </w:rPr>
      <w:fldChar w:fldCharType="separate"/>
    </w:r>
    <w:r w:rsidR="00FD0369">
      <w:rPr>
        <w:rFonts w:ascii="Times New Roman" w:hAnsi="Times New Roman"/>
        <w:noProof/>
      </w:rPr>
      <w:t>24</w:t>
    </w:r>
    <w:r w:rsidRPr="008438FA">
      <w:rPr>
        <w:rFonts w:ascii="Times New Roman" w:hAnsi="Times New Roman"/>
      </w:rPr>
      <w:fldChar w:fldCharType="end"/>
    </w:r>
  </w:p>
  <w:p w:rsidR="00B85F50" w:rsidRPr="00160728" w:rsidRDefault="00B85F50">
    <w:pPr>
      <w:pStyle w:val="a5"/>
      <w:rPr>
        <w:rFonts w:ascii="Arno Pro Caption" w:hAnsi="Arno Pro Caption"/>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404" w:rsidRDefault="00B33404" w:rsidP="00160728">
      <w:pPr>
        <w:spacing w:after="0" w:line="240" w:lineRule="auto"/>
      </w:pPr>
      <w:r>
        <w:separator/>
      </w:r>
    </w:p>
  </w:footnote>
  <w:footnote w:type="continuationSeparator" w:id="0">
    <w:p w:rsidR="00B33404" w:rsidRDefault="00B33404" w:rsidP="00160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ogram Files\Common Files\Microsoft Shared\Clipart\themes1\Bullets\BD14565_.GIF" style="width:11.4pt;height:11.4pt;visibility:visible" o:bullet="t">
        <v:imagedata r:id="rId1" o:title=""/>
      </v:shape>
    </w:pict>
  </w:numPicBullet>
  <w:abstractNum w:abstractNumId="0" w15:restartNumberingAfterBreak="0">
    <w:nsid w:val="FFFFFFFE"/>
    <w:multiLevelType w:val="singleLevel"/>
    <w:tmpl w:val="EB804E14"/>
    <w:lvl w:ilvl="0">
      <w:numFmt w:val="bullet"/>
      <w:lvlText w:val="*"/>
      <w:lvlJc w:val="left"/>
    </w:lvl>
  </w:abstractNum>
  <w:abstractNum w:abstractNumId="1" w15:restartNumberingAfterBreak="0">
    <w:nsid w:val="00000001"/>
    <w:multiLevelType w:val="multilevel"/>
    <w:tmpl w:val="935CBC3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5DC6C3D"/>
    <w:multiLevelType w:val="hybridMultilevel"/>
    <w:tmpl w:val="737CDC6E"/>
    <w:lvl w:ilvl="0" w:tplc="212C1020">
      <w:start w:val="1"/>
      <w:numFmt w:val="decimal"/>
      <w:lvlText w:val="%1."/>
      <w:lvlJc w:val="left"/>
      <w:pPr>
        <w:ind w:left="72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8025FC9"/>
    <w:multiLevelType w:val="hybridMultilevel"/>
    <w:tmpl w:val="B62C2648"/>
    <w:lvl w:ilvl="0" w:tplc="0198A51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0889159E"/>
    <w:multiLevelType w:val="hybridMultilevel"/>
    <w:tmpl w:val="75466406"/>
    <w:lvl w:ilvl="0" w:tplc="93B06F68">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D732D5F"/>
    <w:multiLevelType w:val="hybridMultilevel"/>
    <w:tmpl w:val="9B102CA6"/>
    <w:lvl w:ilvl="0" w:tplc="62E6775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E2A2330"/>
    <w:multiLevelType w:val="hybridMultilevel"/>
    <w:tmpl w:val="9DF4224C"/>
    <w:lvl w:ilvl="0" w:tplc="24182A50">
      <w:start w:val="1"/>
      <w:numFmt w:val="decimal"/>
      <w:lvlText w:val="%1."/>
      <w:lvlJc w:val="left"/>
      <w:pPr>
        <w:tabs>
          <w:tab w:val="num" w:pos="720"/>
        </w:tabs>
        <w:ind w:left="720"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0676BB9"/>
    <w:multiLevelType w:val="hybridMultilevel"/>
    <w:tmpl w:val="E6CCDCE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10E972C1"/>
    <w:multiLevelType w:val="hybridMultilevel"/>
    <w:tmpl w:val="464C1F7A"/>
    <w:lvl w:ilvl="0" w:tplc="62E6775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2B8479C"/>
    <w:multiLevelType w:val="hybridMultilevel"/>
    <w:tmpl w:val="F156F7C6"/>
    <w:lvl w:ilvl="0" w:tplc="0198A51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834219"/>
    <w:multiLevelType w:val="hybridMultilevel"/>
    <w:tmpl w:val="30CEA9A8"/>
    <w:lvl w:ilvl="0" w:tplc="127C7C72">
      <w:start w:val="1"/>
      <w:numFmt w:val="decimal"/>
      <w:lvlText w:val="%1."/>
      <w:lvlJc w:val="left"/>
      <w:pPr>
        <w:tabs>
          <w:tab w:val="num" w:pos="674"/>
        </w:tabs>
        <w:ind w:left="674" w:hanging="390"/>
      </w:pPr>
      <w:rPr>
        <w:b/>
        <w:color w:val="00000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2" w15:restartNumberingAfterBreak="0">
    <w:nsid w:val="1FFD5A9E"/>
    <w:multiLevelType w:val="hybridMultilevel"/>
    <w:tmpl w:val="0DEEC9A2"/>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0EA5BFD"/>
    <w:multiLevelType w:val="hybridMultilevel"/>
    <w:tmpl w:val="E11A2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E33089"/>
    <w:multiLevelType w:val="hybridMultilevel"/>
    <w:tmpl w:val="66BCAD94"/>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5C37273"/>
    <w:multiLevelType w:val="hybridMultilevel"/>
    <w:tmpl w:val="C9427C92"/>
    <w:lvl w:ilvl="0" w:tplc="62E6775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27E836D2"/>
    <w:multiLevelType w:val="hybridMultilevel"/>
    <w:tmpl w:val="A5E4B112"/>
    <w:lvl w:ilvl="0" w:tplc="62E6775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29C5273E"/>
    <w:multiLevelType w:val="hybridMultilevel"/>
    <w:tmpl w:val="72745BB4"/>
    <w:lvl w:ilvl="0" w:tplc="0198A51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2B8F4D2E"/>
    <w:multiLevelType w:val="hybridMultilevel"/>
    <w:tmpl w:val="654C7982"/>
    <w:lvl w:ilvl="0" w:tplc="0198A51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2C5D3636"/>
    <w:multiLevelType w:val="hybridMultilevel"/>
    <w:tmpl w:val="01DCB08A"/>
    <w:lvl w:ilvl="0" w:tplc="3B5E03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DBE1BF3"/>
    <w:multiLevelType w:val="multilevel"/>
    <w:tmpl w:val="E69C9F8C"/>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7F3C69"/>
    <w:multiLevelType w:val="hybridMultilevel"/>
    <w:tmpl w:val="A150F712"/>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40A1D8F"/>
    <w:multiLevelType w:val="hybridMultilevel"/>
    <w:tmpl w:val="79E258C4"/>
    <w:lvl w:ilvl="0" w:tplc="E968DEE4">
      <w:numFmt w:val="bullet"/>
      <w:lvlText w:val=""/>
      <w:lvlJc w:val="left"/>
      <w:pPr>
        <w:ind w:left="786" w:hanging="360"/>
      </w:pPr>
      <w:rPr>
        <w:rFonts w:ascii="Wingdings" w:eastAsia="Calibri" w:hAnsi="Wingdings"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34CC23C9"/>
    <w:multiLevelType w:val="hybridMultilevel"/>
    <w:tmpl w:val="E040A6EA"/>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B6D7405"/>
    <w:multiLevelType w:val="hybridMultilevel"/>
    <w:tmpl w:val="89E0EDE0"/>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150661E"/>
    <w:multiLevelType w:val="hybridMultilevel"/>
    <w:tmpl w:val="D5E65A62"/>
    <w:lvl w:ilvl="0" w:tplc="0198A51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44D1415C"/>
    <w:multiLevelType w:val="multilevel"/>
    <w:tmpl w:val="34FE5CA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2E725E"/>
    <w:multiLevelType w:val="hybridMultilevel"/>
    <w:tmpl w:val="A0B83418"/>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B3D1F67"/>
    <w:multiLevelType w:val="hybridMultilevel"/>
    <w:tmpl w:val="96E2DEE6"/>
    <w:lvl w:ilvl="0" w:tplc="CD582E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1FE44AD"/>
    <w:multiLevelType w:val="hybridMultilevel"/>
    <w:tmpl w:val="C8143BCE"/>
    <w:lvl w:ilvl="0" w:tplc="6596C1DC">
      <w:start w:val="1"/>
      <w:numFmt w:val="bullet"/>
      <w:lvlText w:val=""/>
      <w:lvlJc w:val="left"/>
      <w:pPr>
        <w:ind w:left="928"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15:restartNumberingAfterBreak="0">
    <w:nsid w:val="53DA228D"/>
    <w:multiLevelType w:val="hybridMultilevel"/>
    <w:tmpl w:val="797E6570"/>
    <w:lvl w:ilvl="0" w:tplc="1984379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A0125DC"/>
    <w:multiLevelType w:val="hybridMultilevel"/>
    <w:tmpl w:val="661E097C"/>
    <w:lvl w:ilvl="0" w:tplc="2CAC222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DF84A73"/>
    <w:multiLevelType w:val="hybridMultilevel"/>
    <w:tmpl w:val="BFE66BB8"/>
    <w:lvl w:ilvl="0" w:tplc="62E6775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5E0D533F"/>
    <w:multiLevelType w:val="hybridMultilevel"/>
    <w:tmpl w:val="A1641386"/>
    <w:lvl w:ilvl="0" w:tplc="8E221C88">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9F50F7"/>
    <w:multiLevelType w:val="multilevel"/>
    <w:tmpl w:val="D892EE8E"/>
    <w:lvl w:ilvl="0">
      <w:start w:val="2"/>
      <w:numFmt w:val="decimal"/>
      <w:lvlText w:val="%1"/>
      <w:lvlJc w:val="left"/>
      <w:pPr>
        <w:ind w:left="600" w:hanging="600"/>
      </w:pPr>
      <w:rPr>
        <w:rFonts w:cs="Times New Roman" w:hint="default"/>
      </w:rPr>
    </w:lvl>
    <w:lvl w:ilvl="1">
      <w:start w:val="6"/>
      <w:numFmt w:val="decimal"/>
      <w:lvlText w:val="%1.%2"/>
      <w:lvlJc w:val="left"/>
      <w:pPr>
        <w:ind w:left="954" w:hanging="600"/>
      </w:pPr>
      <w:rPr>
        <w:rFonts w:cs="Times New Roman" w:hint="default"/>
      </w:rPr>
    </w:lvl>
    <w:lvl w:ilvl="2">
      <w:start w:val="8"/>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5" w15:restartNumberingAfterBreak="0">
    <w:nsid w:val="5F1E4DB1"/>
    <w:multiLevelType w:val="hybridMultilevel"/>
    <w:tmpl w:val="9F540BDE"/>
    <w:lvl w:ilvl="0" w:tplc="62E6775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60BB3EFA"/>
    <w:multiLevelType w:val="multilevel"/>
    <w:tmpl w:val="C7E09A6C"/>
    <w:lvl w:ilvl="0">
      <w:start w:val="1"/>
      <w:numFmt w:val="decimal"/>
      <w:lvlText w:val="%1."/>
      <w:lvlJc w:val="left"/>
      <w:pPr>
        <w:tabs>
          <w:tab w:val="num" w:pos="600"/>
        </w:tabs>
        <w:ind w:left="600" w:hanging="360"/>
      </w:pPr>
      <w:rPr>
        <w:rFonts w:cs="Times New Roman" w:hint="default"/>
      </w:rPr>
    </w:lvl>
    <w:lvl w:ilvl="1">
      <w:start w:val="1"/>
      <w:numFmt w:val="decimal"/>
      <w:isLgl/>
      <w:lvlText w:val="%1.%2."/>
      <w:lvlJc w:val="left"/>
      <w:pPr>
        <w:tabs>
          <w:tab w:val="num" w:pos="660"/>
        </w:tabs>
        <w:ind w:left="660" w:hanging="420"/>
      </w:pPr>
      <w:rPr>
        <w:rFonts w:cs="Times New Roman" w:hint="default"/>
      </w:rPr>
    </w:lvl>
    <w:lvl w:ilvl="2">
      <w:start w:val="1"/>
      <w:numFmt w:val="decimal"/>
      <w:isLgl/>
      <w:lvlText w:val="%1.%2.%3."/>
      <w:lvlJc w:val="left"/>
      <w:pPr>
        <w:tabs>
          <w:tab w:val="num" w:pos="960"/>
        </w:tabs>
        <w:ind w:left="960" w:hanging="720"/>
      </w:pPr>
      <w:rPr>
        <w:rFonts w:cs="Times New Roman" w:hint="default"/>
      </w:rPr>
    </w:lvl>
    <w:lvl w:ilvl="3">
      <w:start w:val="1"/>
      <w:numFmt w:val="decimal"/>
      <w:isLgl/>
      <w:lvlText w:val="%1.%2.%3.%4."/>
      <w:lvlJc w:val="left"/>
      <w:pPr>
        <w:tabs>
          <w:tab w:val="num" w:pos="960"/>
        </w:tabs>
        <w:ind w:left="96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20"/>
        </w:tabs>
        <w:ind w:left="1320" w:hanging="1080"/>
      </w:pPr>
      <w:rPr>
        <w:rFonts w:cs="Times New Roman" w:hint="default"/>
      </w:rPr>
    </w:lvl>
    <w:lvl w:ilvl="6">
      <w:start w:val="1"/>
      <w:numFmt w:val="decimal"/>
      <w:isLgl/>
      <w:lvlText w:val="%1.%2.%3.%4.%5.%6.%7."/>
      <w:lvlJc w:val="left"/>
      <w:pPr>
        <w:tabs>
          <w:tab w:val="num" w:pos="1680"/>
        </w:tabs>
        <w:ind w:left="1680" w:hanging="1440"/>
      </w:pPr>
      <w:rPr>
        <w:rFonts w:cs="Times New Roman" w:hint="default"/>
      </w:rPr>
    </w:lvl>
    <w:lvl w:ilvl="7">
      <w:start w:val="1"/>
      <w:numFmt w:val="decimal"/>
      <w:isLgl/>
      <w:lvlText w:val="%1.%2.%3.%4.%5.%6.%7.%8."/>
      <w:lvlJc w:val="left"/>
      <w:pPr>
        <w:tabs>
          <w:tab w:val="num" w:pos="1680"/>
        </w:tabs>
        <w:ind w:left="1680" w:hanging="1440"/>
      </w:pPr>
      <w:rPr>
        <w:rFonts w:cs="Times New Roman" w:hint="default"/>
      </w:rPr>
    </w:lvl>
    <w:lvl w:ilvl="8">
      <w:start w:val="1"/>
      <w:numFmt w:val="decimal"/>
      <w:isLgl/>
      <w:lvlText w:val="%1.%2.%3.%4.%5.%6.%7.%8.%9."/>
      <w:lvlJc w:val="left"/>
      <w:pPr>
        <w:tabs>
          <w:tab w:val="num" w:pos="2040"/>
        </w:tabs>
        <w:ind w:left="2040" w:hanging="1800"/>
      </w:pPr>
      <w:rPr>
        <w:rFonts w:cs="Times New Roman" w:hint="default"/>
      </w:rPr>
    </w:lvl>
  </w:abstractNum>
  <w:abstractNum w:abstractNumId="37" w15:restartNumberingAfterBreak="0">
    <w:nsid w:val="61E00E24"/>
    <w:multiLevelType w:val="hybridMultilevel"/>
    <w:tmpl w:val="D4BCE126"/>
    <w:lvl w:ilvl="0" w:tplc="62E67758">
      <w:start w:val="1"/>
      <w:numFmt w:val="bullet"/>
      <w:lvlText w:val="-"/>
      <w:lvlJc w:val="left"/>
      <w:pPr>
        <w:tabs>
          <w:tab w:val="num" w:pos="360"/>
        </w:tabs>
        <w:ind w:left="360" w:hanging="360"/>
      </w:pPr>
      <w:rPr>
        <w:rFonts w:ascii="Times New Roman" w:eastAsia="Times New Roman" w:hAnsi="Times New Roman" w:hint="default"/>
      </w:rPr>
    </w:lvl>
    <w:lvl w:ilvl="1" w:tplc="0419000F">
      <w:start w:val="1"/>
      <w:numFmt w:val="decimal"/>
      <w:lvlText w:val="%2."/>
      <w:lvlJc w:val="left"/>
      <w:pPr>
        <w:tabs>
          <w:tab w:val="num" w:pos="1080"/>
        </w:tabs>
        <w:ind w:left="1080" w:hanging="360"/>
      </w:pPr>
      <w:rPr>
        <w:rFonts w:cs="Times New Roman"/>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30168FD"/>
    <w:multiLevelType w:val="hybridMultilevel"/>
    <w:tmpl w:val="F89037B0"/>
    <w:lvl w:ilvl="0" w:tplc="0198A514">
      <w:start w:val="1"/>
      <w:numFmt w:val="bullet"/>
      <w:lvlText w:val=""/>
      <w:lvlJc w:val="left"/>
      <w:pPr>
        <w:ind w:left="1146" w:hanging="360"/>
      </w:pPr>
      <w:rPr>
        <w:rFonts w:ascii="Symbol" w:hAnsi="Symbol" w:hint="default"/>
      </w:rPr>
    </w:lvl>
    <w:lvl w:ilvl="1" w:tplc="E1F057EC">
      <w:numFmt w:val="bullet"/>
      <w:lvlText w:val=""/>
      <w:lvlJc w:val="left"/>
      <w:pPr>
        <w:ind w:left="2211" w:hanging="705"/>
      </w:pPr>
      <w:rPr>
        <w:rFonts w:ascii="Wingdings" w:eastAsia="Calibri" w:hAnsi="Wingdings"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673707C1"/>
    <w:multiLevelType w:val="hybridMultilevel"/>
    <w:tmpl w:val="75E8D650"/>
    <w:lvl w:ilvl="0" w:tplc="6596C1DC">
      <w:start w:val="1"/>
      <w:numFmt w:val="bullet"/>
      <w:lvlText w:val=""/>
      <w:lvlJc w:val="left"/>
      <w:pPr>
        <w:ind w:left="1429" w:hanging="360"/>
      </w:pPr>
      <w:rPr>
        <w:rFonts w:ascii="Symbol" w:hAnsi="Symbol" w:hint="default"/>
      </w:rPr>
    </w:lvl>
    <w:lvl w:ilvl="1" w:tplc="56DA3972">
      <w:numFmt w:val="bullet"/>
      <w:lvlText w:val=""/>
      <w:lvlJc w:val="left"/>
      <w:pPr>
        <w:ind w:left="3169" w:hanging="1380"/>
      </w:pPr>
      <w:rPr>
        <w:rFonts w:ascii="Symbol" w:eastAsia="Times New Roman"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99A1225"/>
    <w:multiLevelType w:val="hybridMultilevel"/>
    <w:tmpl w:val="92B83F00"/>
    <w:lvl w:ilvl="0" w:tplc="48BCB498">
      <w:start w:val="1"/>
      <w:numFmt w:val="bullet"/>
      <w:lvlText w:val=""/>
      <w:lvlPicBulletId w:val="0"/>
      <w:lvlJc w:val="left"/>
      <w:pPr>
        <w:tabs>
          <w:tab w:val="num" w:pos="720"/>
        </w:tabs>
        <w:ind w:left="720" w:hanging="360"/>
      </w:pPr>
      <w:rPr>
        <w:rFonts w:ascii="Symbol" w:hAnsi="Symbol" w:hint="default"/>
      </w:rPr>
    </w:lvl>
    <w:lvl w:ilvl="1" w:tplc="B92A2C32" w:tentative="1">
      <w:start w:val="1"/>
      <w:numFmt w:val="bullet"/>
      <w:lvlText w:val=""/>
      <w:lvlJc w:val="left"/>
      <w:pPr>
        <w:tabs>
          <w:tab w:val="num" w:pos="1440"/>
        </w:tabs>
        <w:ind w:left="1440" w:hanging="360"/>
      </w:pPr>
      <w:rPr>
        <w:rFonts w:ascii="Symbol" w:hAnsi="Symbol" w:hint="default"/>
      </w:rPr>
    </w:lvl>
    <w:lvl w:ilvl="2" w:tplc="D64A7040" w:tentative="1">
      <w:start w:val="1"/>
      <w:numFmt w:val="bullet"/>
      <w:lvlText w:val=""/>
      <w:lvlJc w:val="left"/>
      <w:pPr>
        <w:tabs>
          <w:tab w:val="num" w:pos="2160"/>
        </w:tabs>
        <w:ind w:left="2160" w:hanging="360"/>
      </w:pPr>
      <w:rPr>
        <w:rFonts w:ascii="Symbol" w:hAnsi="Symbol" w:hint="default"/>
      </w:rPr>
    </w:lvl>
    <w:lvl w:ilvl="3" w:tplc="E05A8888" w:tentative="1">
      <w:start w:val="1"/>
      <w:numFmt w:val="bullet"/>
      <w:lvlText w:val=""/>
      <w:lvlJc w:val="left"/>
      <w:pPr>
        <w:tabs>
          <w:tab w:val="num" w:pos="2880"/>
        </w:tabs>
        <w:ind w:left="2880" w:hanging="360"/>
      </w:pPr>
      <w:rPr>
        <w:rFonts w:ascii="Symbol" w:hAnsi="Symbol" w:hint="default"/>
      </w:rPr>
    </w:lvl>
    <w:lvl w:ilvl="4" w:tplc="57DCEF7E" w:tentative="1">
      <w:start w:val="1"/>
      <w:numFmt w:val="bullet"/>
      <w:lvlText w:val=""/>
      <w:lvlJc w:val="left"/>
      <w:pPr>
        <w:tabs>
          <w:tab w:val="num" w:pos="3600"/>
        </w:tabs>
        <w:ind w:left="3600" w:hanging="360"/>
      </w:pPr>
      <w:rPr>
        <w:rFonts w:ascii="Symbol" w:hAnsi="Symbol" w:hint="default"/>
      </w:rPr>
    </w:lvl>
    <w:lvl w:ilvl="5" w:tplc="35042532" w:tentative="1">
      <w:start w:val="1"/>
      <w:numFmt w:val="bullet"/>
      <w:lvlText w:val=""/>
      <w:lvlJc w:val="left"/>
      <w:pPr>
        <w:tabs>
          <w:tab w:val="num" w:pos="4320"/>
        </w:tabs>
        <w:ind w:left="4320" w:hanging="360"/>
      </w:pPr>
      <w:rPr>
        <w:rFonts w:ascii="Symbol" w:hAnsi="Symbol" w:hint="default"/>
      </w:rPr>
    </w:lvl>
    <w:lvl w:ilvl="6" w:tplc="5B36AEC6" w:tentative="1">
      <w:start w:val="1"/>
      <w:numFmt w:val="bullet"/>
      <w:lvlText w:val=""/>
      <w:lvlJc w:val="left"/>
      <w:pPr>
        <w:tabs>
          <w:tab w:val="num" w:pos="5040"/>
        </w:tabs>
        <w:ind w:left="5040" w:hanging="360"/>
      </w:pPr>
      <w:rPr>
        <w:rFonts w:ascii="Symbol" w:hAnsi="Symbol" w:hint="default"/>
      </w:rPr>
    </w:lvl>
    <w:lvl w:ilvl="7" w:tplc="6FD00218" w:tentative="1">
      <w:start w:val="1"/>
      <w:numFmt w:val="bullet"/>
      <w:lvlText w:val=""/>
      <w:lvlJc w:val="left"/>
      <w:pPr>
        <w:tabs>
          <w:tab w:val="num" w:pos="5760"/>
        </w:tabs>
        <w:ind w:left="5760" w:hanging="360"/>
      </w:pPr>
      <w:rPr>
        <w:rFonts w:ascii="Symbol" w:hAnsi="Symbol" w:hint="default"/>
      </w:rPr>
    </w:lvl>
    <w:lvl w:ilvl="8" w:tplc="BF7C9160"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6AA21C4F"/>
    <w:multiLevelType w:val="hybridMultilevel"/>
    <w:tmpl w:val="30CEA9A8"/>
    <w:lvl w:ilvl="0" w:tplc="127C7C72">
      <w:start w:val="1"/>
      <w:numFmt w:val="decimal"/>
      <w:lvlText w:val="%1."/>
      <w:lvlJc w:val="left"/>
      <w:pPr>
        <w:tabs>
          <w:tab w:val="num" w:pos="674"/>
        </w:tabs>
        <w:ind w:left="674" w:hanging="390"/>
      </w:pPr>
      <w:rPr>
        <w:b/>
        <w:color w:val="00000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42" w15:restartNumberingAfterBreak="0">
    <w:nsid w:val="714B0899"/>
    <w:multiLevelType w:val="hybridMultilevel"/>
    <w:tmpl w:val="C1266A96"/>
    <w:lvl w:ilvl="0" w:tplc="084A6F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721722C4"/>
    <w:multiLevelType w:val="hybridMultilevel"/>
    <w:tmpl w:val="CC8EEE4C"/>
    <w:lvl w:ilvl="0" w:tplc="A03A431A">
      <w:numFmt w:val="bullet"/>
      <w:lvlText w:val=""/>
      <w:lvlJc w:val="left"/>
      <w:pPr>
        <w:ind w:left="1191" w:hanging="765"/>
      </w:pPr>
      <w:rPr>
        <w:rFonts w:ascii="Wingdings" w:eastAsia="Calibri" w:hAnsi="Wingdings"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15:restartNumberingAfterBreak="0">
    <w:nsid w:val="76487DD8"/>
    <w:multiLevelType w:val="hybridMultilevel"/>
    <w:tmpl w:val="483E0836"/>
    <w:lvl w:ilvl="0" w:tplc="0198A5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7525E14"/>
    <w:multiLevelType w:val="hybridMultilevel"/>
    <w:tmpl w:val="EE889264"/>
    <w:lvl w:ilvl="0" w:tplc="27F431CC">
      <w:start w:val="1"/>
      <w:numFmt w:val="bullet"/>
      <w:lvlText w:val="-"/>
      <w:lvlJc w:val="left"/>
      <w:pPr>
        <w:ind w:left="1287" w:hanging="360"/>
      </w:pPr>
      <w:rPr>
        <w:rFonts w:ascii="Verdana" w:hAnsi="Verdana" w:cs="Times New Roman" w:hint="default"/>
        <w:color w:val="00000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A862ED8"/>
    <w:multiLevelType w:val="hybridMultilevel"/>
    <w:tmpl w:val="9962DADE"/>
    <w:lvl w:ilvl="0" w:tplc="EAF4140E">
      <w:numFmt w:val="bullet"/>
      <w:lvlText w:val=""/>
      <w:lvlJc w:val="left"/>
      <w:pPr>
        <w:ind w:left="1176" w:hanging="750"/>
      </w:pPr>
      <w:rPr>
        <w:rFonts w:ascii="Wingdings" w:eastAsia="Calibri" w:hAnsi="Wingdings"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7" w15:restartNumberingAfterBreak="0">
    <w:nsid w:val="7C767E20"/>
    <w:multiLevelType w:val="multilevel"/>
    <w:tmpl w:val="ACF27650"/>
    <w:lvl w:ilvl="0">
      <w:start w:val="1"/>
      <w:numFmt w:val="decimal"/>
      <w:lvlText w:val="%1."/>
      <w:lvlJc w:val="left"/>
      <w:pPr>
        <w:ind w:left="840" w:hanging="360"/>
      </w:pPr>
      <w:rPr>
        <w:rFonts w:cs="Times New Roman" w:hint="default"/>
      </w:rPr>
    </w:lvl>
    <w:lvl w:ilvl="1">
      <w:start w:val="1"/>
      <w:numFmt w:val="decimal"/>
      <w:isLgl/>
      <w:lvlText w:val="%1.%2."/>
      <w:lvlJc w:val="left"/>
      <w:pPr>
        <w:ind w:left="900"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48" w15:restartNumberingAfterBreak="0">
    <w:nsid w:val="7D2243C9"/>
    <w:multiLevelType w:val="hybridMultilevel"/>
    <w:tmpl w:val="566A8C7E"/>
    <w:lvl w:ilvl="0" w:tplc="62E6775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15:restartNumberingAfterBreak="0">
    <w:nsid w:val="7D9D4B68"/>
    <w:multiLevelType w:val="hybridMultilevel"/>
    <w:tmpl w:val="2EB2B356"/>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0"/>
    <w:lvlOverride w:ilvl="0">
      <w:lvl w:ilvl="0">
        <w:numFmt w:val="bullet"/>
        <w:lvlText w:val="•"/>
        <w:legacy w:legacy="1" w:legacySpace="0" w:legacyIndent="139"/>
        <w:lvlJc w:val="left"/>
        <w:rPr>
          <w:rFonts w:ascii="Times New Roman" w:hAnsi="Times New Roman" w:hint="default"/>
        </w:rPr>
      </w:lvl>
    </w:lvlOverride>
  </w:num>
  <w:num w:numId="3">
    <w:abstractNumId w:val="20"/>
  </w:num>
  <w:num w:numId="4">
    <w:abstractNumId w:val="1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6"/>
  </w:num>
  <w:num w:numId="16">
    <w:abstractNumId w:val="8"/>
  </w:num>
  <w:num w:numId="17">
    <w:abstractNumId w:val="37"/>
  </w:num>
  <w:num w:numId="18">
    <w:abstractNumId w:val="40"/>
  </w:num>
  <w:num w:numId="19">
    <w:abstractNumId w:val="4"/>
  </w:num>
  <w:num w:numId="20">
    <w:abstractNumId w:val="46"/>
  </w:num>
  <w:num w:numId="21">
    <w:abstractNumId w:val="17"/>
  </w:num>
  <w:num w:numId="22">
    <w:abstractNumId w:val="22"/>
  </w:num>
  <w:num w:numId="23">
    <w:abstractNumId w:val="38"/>
  </w:num>
  <w:num w:numId="24">
    <w:abstractNumId w:val="43"/>
  </w:num>
  <w:num w:numId="25">
    <w:abstractNumId w:val="25"/>
  </w:num>
  <w:num w:numId="26">
    <w:abstractNumId w:val="15"/>
  </w:num>
  <w:num w:numId="27">
    <w:abstractNumId w:val="35"/>
  </w:num>
  <w:num w:numId="28">
    <w:abstractNumId w:val="47"/>
  </w:num>
  <w:num w:numId="29">
    <w:abstractNumId w:val="28"/>
  </w:num>
  <w:num w:numId="30">
    <w:abstractNumId w:val="39"/>
  </w:num>
  <w:num w:numId="31">
    <w:abstractNumId w:val="49"/>
  </w:num>
  <w:num w:numId="32">
    <w:abstractNumId w:val="23"/>
  </w:num>
  <w:num w:numId="33">
    <w:abstractNumId w:val="29"/>
  </w:num>
  <w:num w:numId="34">
    <w:abstractNumId w:val="27"/>
  </w:num>
  <w:num w:numId="35">
    <w:abstractNumId w:val="24"/>
  </w:num>
  <w:num w:numId="36">
    <w:abstractNumId w:val="14"/>
  </w:num>
  <w:num w:numId="37">
    <w:abstractNumId w:val="21"/>
  </w:num>
  <w:num w:numId="38">
    <w:abstractNumId w:val="12"/>
  </w:num>
  <w:num w:numId="39">
    <w:abstractNumId w:val="34"/>
  </w:num>
  <w:num w:numId="40">
    <w:abstractNumId w:val="16"/>
  </w:num>
  <w:num w:numId="41">
    <w:abstractNumId w:val="45"/>
  </w:num>
  <w:num w:numId="42">
    <w:abstractNumId w:val="48"/>
  </w:num>
  <w:num w:numId="43">
    <w:abstractNumId w:val="33"/>
  </w:num>
  <w:num w:numId="44">
    <w:abstractNumId w:val="10"/>
  </w:num>
  <w:num w:numId="45">
    <w:abstractNumId w:val="44"/>
  </w:num>
  <w:num w:numId="46">
    <w:abstractNumId w:val="18"/>
  </w:num>
  <w:num w:numId="47">
    <w:abstractNumId w:val="42"/>
  </w:num>
  <w:num w:numId="48">
    <w:abstractNumId w:val="9"/>
  </w:num>
  <w:num w:numId="49">
    <w:abstractNumId w:val="6"/>
  </w:num>
  <w:num w:numId="50">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43"/>
    <w:rsid w:val="0000095A"/>
    <w:rsid w:val="00005DE0"/>
    <w:rsid w:val="00011772"/>
    <w:rsid w:val="00015223"/>
    <w:rsid w:val="00021450"/>
    <w:rsid w:val="00021D05"/>
    <w:rsid w:val="000226E3"/>
    <w:rsid w:val="00023C21"/>
    <w:rsid w:val="00030794"/>
    <w:rsid w:val="000319AB"/>
    <w:rsid w:val="00045D61"/>
    <w:rsid w:val="000569C1"/>
    <w:rsid w:val="00063C68"/>
    <w:rsid w:val="000B0A59"/>
    <w:rsid w:val="000C0731"/>
    <w:rsid w:val="000D234C"/>
    <w:rsid w:val="000D454E"/>
    <w:rsid w:val="000F773F"/>
    <w:rsid w:val="0011629B"/>
    <w:rsid w:val="001360C3"/>
    <w:rsid w:val="00136757"/>
    <w:rsid w:val="00160728"/>
    <w:rsid w:val="00170A38"/>
    <w:rsid w:val="00180760"/>
    <w:rsid w:val="001A77E6"/>
    <w:rsid w:val="001C2495"/>
    <w:rsid w:val="001D4975"/>
    <w:rsid w:val="001D6CD4"/>
    <w:rsid w:val="001E43AA"/>
    <w:rsid w:val="001E733F"/>
    <w:rsid w:val="00207613"/>
    <w:rsid w:val="00212778"/>
    <w:rsid w:val="00226592"/>
    <w:rsid w:val="00232C7B"/>
    <w:rsid w:val="00236002"/>
    <w:rsid w:val="00237136"/>
    <w:rsid w:val="00237CE1"/>
    <w:rsid w:val="002555EF"/>
    <w:rsid w:val="0028579F"/>
    <w:rsid w:val="00291DA2"/>
    <w:rsid w:val="002A2ACD"/>
    <w:rsid w:val="002D5F70"/>
    <w:rsid w:val="002E29EF"/>
    <w:rsid w:val="002E2D25"/>
    <w:rsid w:val="002E59B6"/>
    <w:rsid w:val="002E5FAB"/>
    <w:rsid w:val="002F457B"/>
    <w:rsid w:val="00310D3A"/>
    <w:rsid w:val="0031403B"/>
    <w:rsid w:val="003210E6"/>
    <w:rsid w:val="00332C19"/>
    <w:rsid w:val="00341061"/>
    <w:rsid w:val="00345FC2"/>
    <w:rsid w:val="003479C7"/>
    <w:rsid w:val="003521A5"/>
    <w:rsid w:val="00355055"/>
    <w:rsid w:val="003805EF"/>
    <w:rsid w:val="003925E6"/>
    <w:rsid w:val="00396D37"/>
    <w:rsid w:val="003A0ACA"/>
    <w:rsid w:val="003A7F10"/>
    <w:rsid w:val="003C2679"/>
    <w:rsid w:val="004024A8"/>
    <w:rsid w:val="0044192F"/>
    <w:rsid w:val="004475CF"/>
    <w:rsid w:val="00447AF4"/>
    <w:rsid w:val="004748B4"/>
    <w:rsid w:val="00474958"/>
    <w:rsid w:val="004B4C7F"/>
    <w:rsid w:val="004B659F"/>
    <w:rsid w:val="004C0DCA"/>
    <w:rsid w:val="004C12E4"/>
    <w:rsid w:val="004D3186"/>
    <w:rsid w:val="0050179D"/>
    <w:rsid w:val="00504D62"/>
    <w:rsid w:val="00513E0F"/>
    <w:rsid w:val="005315DC"/>
    <w:rsid w:val="005430A0"/>
    <w:rsid w:val="00554287"/>
    <w:rsid w:val="00554A08"/>
    <w:rsid w:val="00566605"/>
    <w:rsid w:val="005810C4"/>
    <w:rsid w:val="0058470B"/>
    <w:rsid w:val="005879CA"/>
    <w:rsid w:val="005A4C1E"/>
    <w:rsid w:val="005B3C41"/>
    <w:rsid w:val="005C3D2F"/>
    <w:rsid w:val="005C5C42"/>
    <w:rsid w:val="005D6E5D"/>
    <w:rsid w:val="005E2875"/>
    <w:rsid w:val="005E51FE"/>
    <w:rsid w:val="005F336B"/>
    <w:rsid w:val="005F5159"/>
    <w:rsid w:val="006023C4"/>
    <w:rsid w:val="00604D69"/>
    <w:rsid w:val="006265CB"/>
    <w:rsid w:val="0064334B"/>
    <w:rsid w:val="0064335D"/>
    <w:rsid w:val="00644EFF"/>
    <w:rsid w:val="0065560A"/>
    <w:rsid w:val="00686153"/>
    <w:rsid w:val="00691FCB"/>
    <w:rsid w:val="006A2A4D"/>
    <w:rsid w:val="006A2DEC"/>
    <w:rsid w:val="006A3B4E"/>
    <w:rsid w:val="006B0374"/>
    <w:rsid w:val="006B1572"/>
    <w:rsid w:val="006D3092"/>
    <w:rsid w:val="006D3C71"/>
    <w:rsid w:val="006D5296"/>
    <w:rsid w:val="00704E37"/>
    <w:rsid w:val="007252F8"/>
    <w:rsid w:val="00735C5B"/>
    <w:rsid w:val="00752CEC"/>
    <w:rsid w:val="007563AA"/>
    <w:rsid w:val="00761370"/>
    <w:rsid w:val="00767847"/>
    <w:rsid w:val="00785B61"/>
    <w:rsid w:val="00793D1E"/>
    <w:rsid w:val="0079782E"/>
    <w:rsid w:val="007B46B3"/>
    <w:rsid w:val="007C49C1"/>
    <w:rsid w:val="007D05DB"/>
    <w:rsid w:val="007D1568"/>
    <w:rsid w:val="007D725A"/>
    <w:rsid w:val="00800EA7"/>
    <w:rsid w:val="0080350B"/>
    <w:rsid w:val="008055A9"/>
    <w:rsid w:val="00822BF0"/>
    <w:rsid w:val="0083336B"/>
    <w:rsid w:val="008438FA"/>
    <w:rsid w:val="00854C08"/>
    <w:rsid w:val="00860FFD"/>
    <w:rsid w:val="00862610"/>
    <w:rsid w:val="00883A28"/>
    <w:rsid w:val="00883F27"/>
    <w:rsid w:val="00887AC2"/>
    <w:rsid w:val="00897E2B"/>
    <w:rsid w:val="008A1CD4"/>
    <w:rsid w:val="008C503F"/>
    <w:rsid w:val="008D4F8D"/>
    <w:rsid w:val="0090412A"/>
    <w:rsid w:val="00921DE3"/>
    <w:rsid w:val="009373A3"/>
    <w:rsid w:val="009459C2"/>
    <w:rsid w:val="00964DCE"/>
    <w:rsid w:val="0098342A"/>
    <w:rsid w:val="0098419C"/>
    <w:rsid w:val="00986C7E"/>
    <w:rsid w:val="009927E1"/>
    <w:rsid w:val="009A76BB"/>
    <w:rsid w:val="009B5039"/>
    <w:rsid w:val="009D2DA5"/>
    <w:rsid w:val="009E497C"/>
    <w:rsid w:val="009E5877"/>
    <w:rsid w:val="009F2D6E"/>
    <w:rsid w:val="009F42C6"/>
    <w:rsid w:val="00A0378C"/>
    <w:rsid w:val="00A06CDA"/>
    <w:rsid w:val="00A06D75"/>
    <w:rsid w:val="00A20F21"/>
    <w:rsid w:val="00A22397"/>
    <w:rsid w:val="00A31D44"/>
    <w:rsid w:val="00A33D27"/>
    <w:rsid w:val="00A612E0"/>
    <w:rsid w:val="00A72C5C"/>
    <w:rsid w:val="00A77EB2"/>
    <w:rsid w:val="00A94B4F"/>
    <w:rsid w:val="00AA2F1F"/>
    <w:rsid w:val="00AA3C7A"/>
    <w:rsid w:val="00AB2B75"/>
    <w:rsid w:val="00AB38A7"/>
    <w:rsid w:val="00AE06D4"/>
    <w:rsid w:val="00AE0966"/>
    <w:rsid w:val="00AE4301"/>
    <w:rsid w:val="00B059F9"/>
    <w:rsid w:val="00B33404"/>
    <w:rsid w:val="00B34E78"/>
    <w:rsid w:val="00B4379D"/>
    <w:rsid w:val="00B51110"/>
    <w:rsid w:val="00B64073"/>
    <w:rsid w:val="00B67D9A"/>
    <w:rsid w:val="00B7286A"/>
    <w:rsid w:val="00B81996"/>
    <w:rsid w:val="00B85F50"/>
    <w:rsid w:val="00B96312"/>
    <w:rsid w:val="00BA361A"/>
    <w:rsid w:val="00BB5FB8"/>
    <w:rsid w:val="00BC005F"/>
    <w:rsid w:val="00BC763E"/>
    <w:rsid w:val="00BD291C"/>
    <w:rsid w:val="00BE224A"/>
    <w:rsid w:val="00BE2645"/>
    <w:rsid w:val="00BE6669"/>
    <w:rsid w:val="00C2007B"/>
    <w:rsid w:val="00C21327"/>
    <w:rsid w:val="00C302E6"/>
    <w:rsid w:val="00C41124"/>
    <w:rsid w:val="00C558E7"/>
    <w:rsid w:val="00C56975"/>
    <w:rsid w:val="00C668D1"/>
    <w:rsid w:val="00C85022"/>
    <w:rsid w:val="00C90A79"/>
    <w:rsid w:val="00C943CE"/>
    <w:rsid w:val="00CC1A63"/>
    <w:rsid w:val="00CD2493"/>
    <w:rsid w:val="00CD77B3"/>
    <w:rsid w:val="00CF409B"/>
    <w:rsid w:val="00D03493"/>
    <w:rsid w:val="00D1050B"/>
    <w:rsid w:val="00D12345"/>
    <w:rsid w:val="00D353E1"/>
    <w:rsid w:val="00D3698C"/>
    <w:rsid w:val="00D6481D"/>
    <w:rsid w:val="00D76A94"/>
    <w:rsid w:val="00D937B3"/>
    <w:rsid w:val="00D960C3"/>
    <w:rsid w:val="00DA09D9"/>
    <w:rsid w:val="00DA5176"/>
    <w:rsid w:val="00DD0E4D"/>
    <w:rsid w:val="00DD615B"/>
    <w:rsid w:val="00DF18DA"/>
    <w:rsid w:val="00E0514A"/>
    <w:rsid w:val="00E11746"/>
    <w:rsid w:val="00E32F74"/>
    <w:rsid w:val="00E51227"/>
    <w:rsid w:val="00E536F4"/>
    <w:rsid w:val="00E67413"/>
    <w:rsid w:val="00E9155A"/>
    <w:rsid w:val="00EA5C43"/>
    <w:rsid w:val="00EB483D"/>
    <w:rsid w:val="00ED00D0"/>
    <w:rsid w:val="00EE5043"/>
    <w:rsid w:val="00EF2A95"/>
    <w:rsid w:val="00EF5609"/>
    <w:rsid w:val="00F14B4F"/>
    <w:rsid w:val="00F2279C"/>
    <w:rsid w:val="00F3130F"/>
    <w:rsid w:val="00F3175F"/>
    <w:rsid w:val="00F359CC"/>
    <w:rsid w:val="00F42973"/>
    <w:rsid w:val="00F61B16"/>
    <w:rsid w:val="00F6393C"/>
    <w:rsid w:val="00F70E33"/>
    <w:rsid w:val="00F877A8"/>
    <w:rsid w:val="00F93DCD"/>
    <w:rsid w:val="00FB209F"/>
    <w:rsid w:val="00FB4634"/>
    <w:rsid w:val="00FC3D1F"/>
    <w:rsid w:val="00FC79BF"/>
    <w:rsid w:val="00FD0369"/>
    <w:rsid w:val="00FD2591"/>
    <w:rsid w:val="00FF2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762FE94-37C3-460D-A783-09F39270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4C1E"/>
    <w:pPr>
      <w:spacing w:after="200" w:line="276" w:lineRule="auto"/>
    </w:pPr>
    <w:rPr>
      <w:sz w:val="22"/>
      <w:szCs w:val="22"/>
      <w:lang w:eastAsia="en-US"/>
    </w:rPr>
  </w:style>
  <w:style w:type="paragraph" w:styleId="1">
    <w:name w:val="heading 1"/>
    <w:basedOn w:val="a"/>
    <w:qFormat/>
    <w:rsid w:val="0098419C"/>
    <w:pPr>
      <w:keepNext/>
      <w:spacing w:after="0" w:line="240" w:lineRule="auto"/>
      <w:jc w:val="center"/>
      <w:outlineLvl w:val="0"/>
    </w:pPr>
    <w:rPr>
      <w:rFonts w:ascii="Times New Roman" w:eastAsia="Times New Roman" w:hAnsi="Times New Roman"/>
      <w:b/>
      <w:bCs/>
      <w:kern w:val="36"/>
      <w:sz w:val="28"/>
      <w:szCs w:val="28"/>
      <w:lang w:eastAsia="ru-RU"/>
    </w:rPr>
  </w:style>
  <w:style w:type="paragraph" w:styleId="2">
    <w:name w:val="heading 2"/>
    <w:basedOn w:val="a"/>
    <w:next w:val="a"/>
    <w:link w:val="20"/>
    <w:uiPriority w:val="9"/>
    <w:qFormat/>
    <w:rsid w:val="00212778"/>
    <w:pPr>
      <w:keepNext/>
      <w:spacing w:before="240" w:after="60"/>
      <w:outlineLvl w:val="1"/>
    </w:pPr>
    <w:rPr>
      <w:rFonts w:ascii="Cambria" w:eastAsia="Times New Roman" w:hAnsi="Cambria"/>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728"/>
    <w:pPr>
      <w:tabs>
        <w:tab w:val="center" w:pos="4677"/>
        <w:tab w:val="right" w:pos="9355"/>
      </w:tabs>
    </w:pPr>
    <w:rPr>
      <w:lang w:val="x-none"/>
    </w:rPr>
  </w:style>
  <w:style w:type="character" w:customStyle="1" w:styleId="a4">
    <w:name w:val="Верхний колонтитул Знак"/>
    <w:link w:val="a3"/>
    <w:uiPriority w:val="99"/>
    <w:rsid w:val="00160728"/>
    <w:rPr>
      <w:sz w:val="22"/>
      <w:szCs w:val="22"/>
      <w:lang w:eastAsia="en-US"/>
    </w:rPr>
  </w:style>
  <w:style w:type="paragraph" w:styleId="a5">
    <w:name w:val="footer"/>
    <w:basedOn w:val="a"/>
    <w:link w:val="a6"/>
    <w:uiPriority w:val="99"/>
    <w:unhideWhenUsed/>
    <w:rsid w:val="00160728"/>
    <w:pPr>
      <w:tabs>
        <w:tab w:val="center" w:pos="4677"/>
        <w:tab w:val="right" w:pos="9355"/>
      </w:tabs>
    </w:pPr>
    <w:rPr>
      <w:lang w:val="x-none"/>
    </w:rPr>
  </w:style>
  <w:style w:type="character" w:customStyle="1" w:styleId="a6">
    <w:name w:val="Нижний колонтитул Знак"/>
    <w:link w:val="a5"/>
    <w:uiPriority w:val="99"/>
    <w:rsid w:val="00160728"/>
    <w:rPr>
      <w:sz w:val="22"/>
      <w:szCs w:val="22"/>
      <w:lang w:eastAsia="en-US"/>
    </w:rPr>
  </w:style>
  <w:style w:type="table" w:styleId="a7">
    <w:name w:val="Table Grid"/>
    <w:basedOn w:val="a1"/>
    <w:uiPriority w:val="59"/>
    <w:rsid w:val="00EF56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 Знак"/>
    <w:link w:val="a9"/>
    <w:locked/>
    <w:rsid w:val="00800EA7"/>
    <w:rPr>
      <w:sz w:val="22"/>
      <w:szCs w:val="22"/>
      <w:shd w:val="clear" w:color="auto" w:fill="FFFFFF"/>
    </w:rPr>
  </w:style>
  <w:style w:type="paragraph" w:styleId="a9">
    <w:name w:val="Body Text"/>
    <w:basedOn w:val="a"/>
    <w:link w:val="a8"/>
    <w:rsid w:val="00800EA7"/>
    <w:pPr>
      <w:shd w:val="clear" w:color="auto" w:fill="FFFFFF"/>
      <w:spacing w:after="120" w:line="211" w:lineRule="exact"/>
      <w:jc w:val="right"/>
    </w:pPr>
    <w:rPr>
      <w:lang w:val="x-none" w:eastAsia="x-none"/>
    </w:rPr>
  </w:style>
  <w:style w:type="character" w:customStyle="1" w:styleId="10">
    <w:name w:val="Основной текст Знак1"/>
    <w:uiPriority w:val="99"/>
    <w:semiHidden/>
    <w:rsid w:val="00800EA7"/>
    <w:rPr>
      <w:sz w:val="22"/>
      <w:szCs w:val="22"/>
      <w:lang w:eastAsia="en-US"/>
    </w:rPr>
  </w:style>
  <w:style w:type="paragraph" w:styleId="aa">
    <w:name w:val="No Spacing"/>
    <w:link w:val="ab"/>
    <w:uiPriority w:val="1"/>
    <w:qFormat/>
    <w:rsid w:val="00800EA7"/>
    <w:pPr>
      <w:widowControl w:val="0"/>
      <w:autoSpaceDE w:val="0"/>
      <w:autoSpaceDN w:val="0"/>
      <w:adjustRightInd w:val="0"/>
    </w:pPr>
    <w:rPr>
      <w:rFonts w:ascii="Times New Roman" w:eastAsia="Times New Roman" w:hAnsi="Times New Roman"/>
      <w:bCs/>
      <w:color w:val="222222"/>
      <w:spacing w:val="-4"/>
    </w:rPr>
  </w:style>
  <w:style w:type="paragraph" w:customStyle="1" w:styleId="Style1">
    <w:name w:val="Style1"/>
    <w:basedOn w:val="a"/>
    <w:uiPriority w:val="99"/>
    <w:rsid w:val="003521A5"/>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160">
    <w:name w:val="Font Style160"/>
    <w:uiPriority w:val="99"/>
    <w:rsid w:val="003521A5"/>
    <w:rPr>
      <w:rFonts w:ascii="Times New Roman" w:hAnsi="Times New Roman" w:cs="Times New Roman"/>
      <w:b/>
      <w:bCs/>
      <w:sz w:val="22"/>
      <w:szCs w:val="22"/>
    </w:rPr>
  </w:style>
  <w:style w:type="paragraph" w:styleId="ac">
    <w:name w:val="Normal (Web)"/>
    <w:basedOn w:val="a"/>
    <w:uiPriority w:val="99"/>
    <w:rsid w:val="00045D61"/>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Emphasis"/>
    <w:qFormat/>
    <w:rsid w:val="00045D61"/>
    <w:rPr>
      <w:i/>
      <w:iCs/>
    </w:rPr>
  </w:style>
  <w:style w:type="paragraph" w:customStyle="1" w:styleId="textjustify">
    <w:name w:val="textjustify"/>
    <w:basedOn w:val="a"/>
    <w:rsid w:val="00045D61"/>
    <w:pPr>
      <w:spacing w:before="100" w:beforeAutospacing="1" w:after="225" w:line="240" w:lineRule="auto"/>
    </w:pPr>
    <w:rPr>
      <w:rFonts w:ascii="Times New Roman" w:eastAsia="Times New Roman" w:hAnsi="Times New Roman"/>
      <w:sz w:val="24"/>
      <w:szCs w:val="24"/>
      <w:lang w:eastAsia="ru-RU"/>
    </w:rPr>
  </w:style>
  <w:style w:type="paragraph" w:customStyle="1" w:styleId="NoSpacing">
    <w:name w:val="No Spacing"/>
    <w:rsid w:val="00045D61"/>
    <w:rPr>
      <w:rFonts w:eastAsia="Times New Roman" w:cs="Calibri"/>
      <w:sz w:val="22"/>
      <w:szCs w:val="22"/>
    </w:rPr>
  </w:style>
  <w:style w:type="paragraph" w:customStyle="1" w:styleId="Style3">
    <w:name w:val="Style3"/>
    <w:basedOn w:val="a"/>
    <w:uiPriority w:val="99"/>
    <w:rsid w:val="00BB5FB8"/>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4">
    <w:name w:val="Style4"/>
    <w:basedOn w:val="a"/>
    <w:rsid w:val="00BB5FB8"/>
    <w:pPr>
      <w:widowControl w:val="0"/>
      <w:autoSpaceDE w:val="0"/>
      <w:autoSpaceDN w:val="0"/>
      <w:adjustRightInd w:val="0"/>
      <w:spacing w:after="0" w:line="466" w:lineRule="exact"/>
      <w:jc w:val="center"/>
    </w:pPr>
    <w:rPr>
      <w:rFonts w:ascii="Times New Roman" w:eastAsia="Times New Roman" w:hAnsi="Times New Roman"/>
      <w:sz w:val="24"/>
      <w:szCs w:val="24"/>
      <w:lang w:eastAsia="ru-RU"/>
    </w:rPr>
  </w:style>
  <w:style w:type="character" w:customStyle="1" w:styleId="FontStyle154">
    <w:name w:val="Font Style154"/>
    <w:rsid w:val="00BB5FB8"/>
    <w:rPr>
      <w:rFonts w:ascii="Times New Roman" w:hAnsi="Times New Roman" w:cs="Times New Roman" w:hint="default"/>
      <w:b/>
      <w:bCs w:val="0"/>
      <w:sz w:val="38"/>
    </w:rPr>
  </w:style>
  <w:style w:type="character" w:customStyle="1" w:styleId="FontStyle161">
    <w:name w:val="Font Style161"/>
    <w:uiPriority w:val="99"/>
    <w:rsid w:val="00BB5FB8"/>
    <w:rPr>
      <w:rFonts w:ascii="Times New Roman" w:hAnsi="Times New Roman" w:cs="Times New Roman" w:hint="default"/>
      <w:sz w:val="22"/>
    </w:rPr>
  </w:style>
  <w:style w:type="paragraph" w:styleId="ae">
    <w:name w:val="Balloon Text"/>
    <w:basedOn w:val="a"/>
    <w:semiHidden/>
    <w:rsid w:val="00A31D44"/>
    <w:rPr>
      <w:rFonts w:ascii="Tahoma" w:hAnsi="Tahoma" w:cs="Tahoma"/>
      <w:sz w:val="16"/>
      <w:szCs w:val="16"/>
    </w:rPr>
  </w:style>
  <w:style w:type="paragraph" w:customStyle="1" w:styleId="Style49">
    <w:name w:val="Style49"/>
    <w:basedOn w:val="a"/>
    <w:rsid w:val="00291DA2"/>
    <w:pPr>
      <w:widowControl w:val="0"/>
      <w:autoSpaceDE w:val="0"/>
      <w:autoSpaceDN w:val="0"/>
      <w:adjustRightInd w:val="0"/>
      <w:spacing w:after="0" w:line="319" w:lineRule="exact"/>
    </w:pPr>
    <w:rPr>
      <w:rFonts w:ascii="Times New Roman" w:eastAsia="Times New Roman" w:hAnsi="Times New Roman"/>
      <w:sz w:val="24"/>
      <w:szCs w:val="24"/>
      <w:lang w:eastAsia="ru-RU"/>
    </w:rPr>
  </w:style>
  <w:style w:type="paragraph" w:customStyle="1" w:styleId="Style60">
    <w:name w:val="Style60"/>
    <w:basedOn w:val="a"/>
    <w:rsid w:val="00291DA2"/>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66">
    <w:name w:val="Style66"/>
    <w:basedOn w:val="a"/>
    <w:rsid w:val="00291DA2"/>
    <w:pPr>
      <w:widowControl w:val="0"/>
      <w:autoSpaceDE w:val="0"/>
      <w:autoSpaceDN w:val="0"/>
      <w:adjustRightInd w:val="0"/>
      <w:spacing w:after="0" w:line="317" w:lineRule="exact"/>
      <w:ind w:firstLine="706"/>
      <w:jc w:val="both"/>
    </w:pPr>
    <w:rPr>
      <w:rFonts w:ascii="Times New Roman" w:eastAsia="Times New Roman" w:hAnsi="Times New Roman"/>
      <w:sz w:val="24"/>
      <w:szCs w:val="24"/>
      <w:lang w:eastAsia="ru-RU"/>
    </w:rPr>
  </w:style>
  <w:style w:type="paragraph" w:customStyle="1" w:styleId="Style70">
    <w:name w:val="Style70"/>
    <w:basedOn w:val="a"/>
    <w:rsid w:val="00291DA2"/>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71">
    <w:name w:val="Style71"/>
    <w:basedOn w:val="a"/>
    <w:rsid w:val="00291DA2"/>
    <w:pPr>
      <w:widowControl w:val="0"/>
      <w:autoSpaceDE w:val="0"/>
      <w:autoSpaceDN w:val="0"/>
      <w:adjustRightInd w:val="0"/>
      <w:spacing w:after="0" w:line="319" w:lineRule="exact"/>
    </w:pPr>
    <w:rPr>
      <w:rFonts w:ascii="Times New Roman" w:eastAsia="Times New Roman" w:hAnsi="Times New Roman"/>
      <w:sz w:val="24"/>
      <w:szCs w:val="24"/>
      <w:lang w:eastAsia="ru-RU"/>
    </w:rPr>
  </w:style>
  <w:style w:type="paragraph" w:customStyle="1" w:styleId="Style74">
    <w:name w:val="Style74"/>
    <w:basedOn w:val="a"/>
    <w:rsid w:val="00291DA2"/>
    <w:pPr>
      <w:widowControl w:val="0"/>
      <w:autoSpaceDE w:val="0"/>
      <w:autoSpaceDN w:val="0"/>
      <w:adjustRightInd w:val="0"/>
      <w:spacing w:after="0" w:line="318" w:lineRule="exact"/>
    </w:pPr>
    <w:rPr>
      <w:rFonts w:ascii="Times New Roman" w:eastAsia="Times New Roman" w:hAnsi="Times New Roman"/>
      <w:sz w:val="24"/>
      <w:szCs w:val="24"/>
      <w:lang w:eastAsia="ru-RU"/>
    </w:rPr>
  </w:style>
  <w:style w:type="paragraph" w:customStyle="1" w:styleId="Style81">
    <w:name w:val="Style81"/>
    <w:basedOn w:val="a"/>
    <w:rsid w:val="00291DA2"/>
    <w:pPr>
      <w:widowControl w:val="0"/>
      <w:autoSpaceDE w:val="0"/>
      <w:autoSpaceDN w:val="0"/>
      <w:adjustRightInd w:val="0"/>
      <w:spacing w:after="0" w:line="318" w:lineRule="exact"/>
      <w:ind w:firstLine="710"/>
      <w:jc w:val="both"/>
    </w:pPr>
    <w:rPr>
      <w:rFonts w:ascii="Times New Roman" w:eastAsia="Times New Roman" w:hAnsi="Times New Roman"/>
      <w:sz w:val="24"/>
      <w:szCs w:val="24"/>
      <w:lang w:eastAsia="ru-RU"/>
    </w:rPr>
  </w:style>
  <w:style w:type="paragraph" w:customStyle="1" w:styleId="Style123">
    <w:name w:val="Style123"/>
    <w:basedOn w:val="a"/>
    <w:rsid w:val="00291DA2"/>
    <w:pPr>
      <w:widowControl w:val="0"/>
      <w:autoSpaceDE w:val="0"/>
      <w:autoSpaceDN w:val="0"/>
      <w:adjustRightInd w:val="0"/>
      <w:spacing w:after="0" w:line="317" w:lineRule="exact"/>
      <w:ind w:firstLine="701"/>
    </w:pPr>
    <w:rPr>
      <w:rFonts w:ascii="Times New Roman" w:eastAsia="Times New Roman" w:hAnsi="Times New Roman"/>
      <w:sz w:val="24"/>
      <w:szCs w:val="24"/>
      <w:lang w:eastAsia="ru-RU"/>
    </w:rPr>
  </w:style>
  <w:style w:type="paragraph" w:customStyle="1" w:styleId="Style148">
    <w:name w:val="Style148"/>
    <w:basedOn w:val="a"/>
    <w:rsid w:val="00291DA2"/>
    <w:pPr>
      <w:widowControl w:val="0"/>
      <w:autoSpaceDE w:val="0"/>
      <w:autoSpaceDN w:val="0"/>
      <w:adjustRightInd w:val="0"/>
      <w:spacing w:after="0" w:line="317" w:lineRule="exact"/>
      <w:ind w:firstLine="461"/>
      <w:jc w:val="both"/>
    </w:pPr>
    <w:rPr>
      <w:rFonts w:ascii="Times New Roman" w:eastAsia="Times New Roman" w:hAnsi="Times New Roman"/>
      <w:sz w:val="24"/>
      <w:szCs w:val="24"/>
      <w:lang w:eastAsia="ru-RU"/>
    </w:rPr>
  </w:style>
  <w:style w:type="character" w:customStyle="1" w:styleId="FontStyle158">
    <w:name w:val="Font Style158"/>
    <w:rsid w:val="00291DA2"/>
    <w:rPr>
      <w:rFonts w:ascii="Times New Roman" w:hAnsi="Times New Roman"/>
      <w:i/>
      <w:sz w:val="22"/>
    </w:rPr>
  </w:style>
  <w:style w:type="paragraph" w:customStyle="1" w:styleId="Default">
    <w:name w:val="Default"/>
    <w:rsid w:val="00291DA2"/>
    <w:pPr>
      <w:autoSpaceDE w:val="0"/>
      <w:autoSpaceDN w:val="0"/>
      <w:adjustRightInd w:val="0"/>
    </w:pPr>
    <w:rPr>
      <w:rFonts w:ascii="Times New Roman" w:eastAsia="Times New Roman" w:hAnsi="Times New Roman"/>
      <w:color w:val="000000"/>
      <w:sz w:val="24"/>
      <w:szCs w:val="24"/>
    </w:rPr>
  </w:style>
  <w:style w:type="paragraph" w:customStyle="1" w:styleId="style2">
    <w:name w:val="style2"/>
    <w:basedOn w:val="a"/>
    <w:rsid w:val="0098419C"/>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unhideWhenUsed/>
    <w:rsid w:val="00986C7E"/>
    <w:rPr>
      <w:color w:val="0000FF"/>
      <w:u w:val="single"/>
    </w:rPr>
  </w:style>
  <w:style w:type="paragraph" w:styleId="af0">
    <w:name w:val="List Paragraph"/>
    <w:basedOn w:val="a"/>
    <w:uiPriority w:val="34"/>
    <w:qFormat/>
    <w:rsid w:val="00A0378C"/>
    <w:pPr>
      <w:ind w:left="720"/>
      <w:contextualSpacing/>
    </w:pPr>
    <w:rPr>
      <w:rFonts w:eastAsia="Times New Roman"/>
      <w:lang w:eastAsia="ru-RU"/>
    </w:rPr>
  </w:style>
  <w:style w:type="paragraph" w:styleId="3">
    <w:name w:val="Body Text 3"/>
    <w:basedOn w:val="a"/>
    <w:link w:val="30"/>
    <w:uiPriority w:val="99"/>
    <w:semiHidden/>
    <w:unhideWhenUsed/>
    <w:rsid w:val="000F773F"/>
    <w:pPr>
      <w:spacing w:after="120"/>
    </w:pPr>
    <w:rPr>
      <w:sz w:val="16"/>
      <w:szCs w:val="16"/>
      <w:lang w:val="x-none"/>
    </w:rPr>
  </w:style>
  <w:style w:type="character" w:customStyle="1" w:styleId="30">
    <w:name w:val="Основной текст 3 Знак"/>
    <w:link w:val="3"/>
    <w:uiPriority w:val="99"/>
    <w:semiHidden/>
    <w:rsid w:val="000F773F"/>
    <w:rPr>
      <w:sz w:val="16"/>
      <w:szCs w:val="16"/>
      <w:lang w:eastAsia="en-US"/>
    </w:rPr>
  </w:style>
  <w:style w:type="character" w:customStyle="1" w:styleId="ab">
    <w:name w:val="Без интервала Знак"/>
    <w:link w:val="aa"/>
    <w:uiPriority w:val="1"/>
    <w:locked/>
    <w:rsid w:val="00F3175F"/>
    <w:rPr>
      <w:rFonts w:ascii="Times New Roman" w:eastAsia="Times New Roman" w:hAnsi="Times New Roman"/>
      <w:bCs/>
      <w:color w:val="222222"/>
      <w:spacing w:val="-4"/>
      <w:lang w:val="ru-RU" w:eastAsia="ru-RU" w:bidi="ar-SA"/>
    </w:rPr>
  </w:style>
  <w:style w:type="character" w:customStyle="1" w:styleId="20">
    <w:name w:val="Заголовок 2 Знак"/>
    <w:link w:val="2"/>
    <w:uiPriority w:val="9"/>
    <w:semiHidden/>
    <w:rsid w:val="00212778"/>
    <w:rPr>
      <w:rFonts w:ascii="Cambria" w:eastAsia="Times New Roman" w:hAnsi="Cambria"/>
      <w:b/>
      <w:bCs/>
      <w:i/>
      <w:iCs/>
      <w:sz w:val="28"/>
      <w:szCs w:val="28"/>
      <w:lang w:eastAsia="en-US"/>
    </w:rPr>
  </w:style>
  <w:style w:type="character" w:customStyle="1" w:styleId="Zag11">
    <w:name w:val="Zag_11"/>
    <w:rsid w:val="00212778"/>
  </w:style>
  <w:style w:type="character" w:customStyle="1" w:styleId="337">
    <w:name w:val="Заголовок №3 (3)7"/>
    <w:rsid w:val="00FB4634"/>
    <w:rPr>
      <w:rFonts w:ascii="Times New Roman" w:hAnsi="Times New Roman" w:cs="Times New Roman" w:hint="default"/>
      <w:b/>
      <w:bCs/>
      <w:spacing w:val="0"/>
      <w:sz w:val="22"/>
      <w:szCs w:val="22"/>
      <w:lang w:bidi="ar-SA"/>
    </w:rPr>
  </w:style>
  <w:style w:type="character" w:customStyle="1" w:styleId="14pt">
    <w:name w:val="Основной текст + 14 pt"/>
    <w:uiPriority w:val="99"/>
    <w:rsid w:val="00FB4634"/>
    <w:rPr>
      <w:rFonts w:ascii="Times New Roman" w:hAnsi="Times New Roman" w:cs="Times New Roman" w:hint="default"/>
      <w:sz w:val="28"/>
      <w:szCs w:val="28"/>
      <w:shd w:val="clear" w:color="auto" w:fill="FFFFFF"/>
    </w:rPr>
  </w:style>
  <w:style w:type="character" w:customStyle="1" w:styleId="14pt1">
    <w:name w:val="Основной текст + 14 pt1"/>
    <w:uiPriority w:val="99"/>
    <w:rsid w:val="00FB4634"/>
    <w:rPr>
      <w:rFonts w:ascii="Times New Roman" w:hAnsi="Times New Roman" w:cs="Times New Roman" w:hint="default"/>
      <w:sz w:val="28"/>
      <w:szCs w:val="28"/>
      <w:shd w:val="clear" w:color="auto" w:fill="FFFFFF"/>
    </w:rPr>
  </w:style>
  <w:style w:type="paragraph" w:customStyle="1" w:styleId="Style84">
    <w:name w:val="Style84"/>
    <w:basedOn w:val="a"/>
    <w:uiPriority w:val="99"/>
    <w:rsid w:val="00E0514A"/>
    <w:pPr>
      <w:widowControl w:val="0"/>
      <w:autoSpaceDE w:val="0"/>
      <w:autoSpaceDN w:val="0"/>
      <w:adjustRightInd w:val="0"/>
      <w:spacing w:after="0" w:line="317" w:lineRule="exact"/>
      <w:ind w:firstLine="710"/>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4334B"/>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4334B"/>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4334B"/>
    <w:pPr>
      <w:spacing w:after="0" w:line="240" w:lineRule="auto"/>
      <w:ind w:left="720" w:firstLine="700"/>
      <w:jc w:val="both"/>
    </w:pPr>
    <w:rPr>
      <w:rFonts w:ascii="Times New Roman" w:hAnsi="Times New Roman"/>
      <w:sz w:val="24"/>
      <w:szCs w:val="24"/>
      <w:lang w:eastAsia="ru-RU"/>
    </w:rPr>
  </w:style>
  <w:style w:type="paragraph" w:customStyle="1" w:styleId="ListParagraph">
    <w:name w:val="List Paragraph"/>
    <w:basedOn w:val="a"/>
    <w:rsid w:val="0064334B"/>
    <w:pPr>
      <w:ind w:left="720"/>
      <w:contextualSpacing/>
    </w:pPr>
    <w:rPr>
      <w:rFonts w:eastAsia="Times New Roman"/>
      <w:lang w:eastAsia="ru-RU"/>
    </w:rPr>
  </w:style>
  <w:style w:type="character" w:styleId="af1">
    <w:name w:val="Strong"/>
    <w:uiPriority w:val="22"/>
    <w:qFormat/>
    <w:rsid w:val="0047495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3646">
      <w:bodyDiv w:val="1"/>
      <w:marLeft w:val="0"/>
      <w:marRight w:val="0"/>
      <w:marTop w:val="0"/>
      <w:marBottom w:val="0"/>
      <w:divBdr>
        <w:top w:val="none" w:sz="0" w:space="0" w:color="auto"/>
        <w:left w:val="none" w:sz="0" w:space="0" w:color="auto"/>
        <w:bottom w:val="none" w:sz="0" w:space="0" w:color="auto"/>
        <w:right w:val="none" w:sz="0" w:space="0" w:color="auto"/>
      </w:divBdr>
    </w:div>
    <w:div w:id="766659446">
      <w:bodyDiv w:val="1"/>
      <w:marLeft w:val="0"/>
      <w:marRight w:val="0"/>
      <w:marTop w:val="0"/>
      <w:marBottom w:val="0"/>
      <w:divBdr>
        <w:top w:val="none" w:sz="0" w:space="0" w:color="auto"/>
        <w:left w:val="none" w:sz="0" w:space="0" w:color="auto"/>
        <w:bottom w:val="none" w:sz="0" w:space="0" w:color="auto"/>
        <w:right w:val="none" w:sz="0" w:space="0" w:color="auto"/>
      </w:divBdr>
    </w:div>
    <w:div w:id="948388608">
      <w:bodyDiv w:val="1"/>
      <w:marLeft w:val="0"/>
      <w:marRight w:val="0"/>
      <w:marTop w:val="0"/>
      <w:marBottom w:val="0"/>
      <w:divBdr>
        <w:top w:val="none" w:sz="0" w:space="0" w:color="auto"/>
        <w:left w:val="none" w:sz="0" w:space="0" w:color="auto"/>
        <w:bottom w:val="none" w:sz="0" w:space="0" w:color="auto"/>
        <w:right w:val="none" w:sz="0" w:space="0" w:color="auto"/>
      </w:divBdr>
    </w:div>
    <w:div w:id="1654292474">
      <w:bodyDiv w:val="1"/>
      <w:marLeft w:val="0"/>
      <w:marRight w:val="0"/>
      <w:marTop w:val="0"/>
      <w:marBottom w:val="0"/>
      <w:divBdr>
        <w:top w:val="none" w:sz="0" w:space="0" w:color="auto"/>
        <w:left w:val="none" w:sz="0" w:space="0" w:color="auto"/>
        <w:bottom w:val="none" w:sz="0" w:space="0" w:color="auto"/>
        <w:right w:val="none" w:sz="0" w:space="0" w:color="auto"/>
      </w:divBdr>
    </w:div>
    <w:div w:id="1683170007">
      <w:bodyDiv w:val="1"/>
      <w:marLeft w:val="0"/>
      <w:marRight w:val="0"/>
      <w:marTop w:val="0"/>
      <w:marBottom w:val="0"/>
      <w:divBdr>
        <w:top w:val="none" w:sz="0" w:space="0" w:color="auto"/>
        <w:left w:val="none" w:sz="0" w:space="0" w:color="auto"/>
        <w:bottom w:val="none" w:sz="0" w:space="0" w:color="auto"/>
        <w:right w:val="none" w:sz="0" w:space="0" w:color="auto"/>
      </w:divBdr>
    </w:div>
    <w:div w:id="18106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33934</Words>
  <Characters>193429</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vt:lpstr>
    </vt:vector>
  </TitlesOfParts>
  <Company>SPecialiST RePack</Company>
  <LinksUpToDate>false</LinksUpToDate>
  <CharactersWithSpaces>226910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МБОУ ОСОШ №2</dc:creator>
  <cp:keywords/>
  <dc:description/>
  <cp:lastModifiedBy>Олег</cp:lastModifiedBy>
  <cp:revision>2</cp:revision>
  <cp:lastPrinted>2017-10-13T10:34:00Z</cp:lastPrinted>
  <dcterms:created xsi:type="dcterms:W3CDTF">2019-12-12T12:00:00Z</dcterms:created>
  <dcterms:modified xsi:type="dcterms:W3CDTF">2019-12-12T12:00:00Z</dcterms:modified>
</cp:coreProperties>
</file>