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8E" w:rsidRPr="005D1A4C" w:rsidRDefault="00967EBA" w:rsidP="0096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7EBA" w:rsidRPr="005D1A4C" w:rsidRDefault="00967EBA" w:rsidP="0096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Быстрянская средняя общеобразовательная школа </w:t>
      </w:r>
    </w:p>
    <w:p w:rsidR="00967EBA" w:rsidRPr="005D1A4C" w:rsidRDefault="00967EBA" w:rsidP="0096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Отчет</w:t>
      </w:r>
    </w:p>
    <w:p w:rsidR="00967EBA" w:rsidRPr="005D1A4C" w:rsidRDefault="00967EBA" w:rsidP="0096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 о работе оздоровительного пришкольного лагеря дневного пребывания «Сказка»</w:t>
      </w:r>
    </w:p>
    <w:p w:rsidR="00967EBA" w:rsidRPr="005D1A4C" w:rsidRDefault="00967EBA" w:rsidP="0096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 на базе МБОУ Быстрянской СОШ</w:t>
      </w:r>
    </w:p>
    <w:p w:rsidR="00967EBA" w:rsidRPr="005D1A4C" w:rsidRDefault="00967EBA" w:rsidP="00DF40B0">
      <w:pPr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В период летних каникул с 4.06-по 29.06.18 года на базе МБОУ Быстрянской СОШ была организована работа оздоровительного пришкольного лагеря с дневным пребыванием детей «Сказка».</w:t>
      </w:r>
    </w:p>
    <w:p w:rsidR="00A02E6B" w:rsidRPr="005D1A4C" w:rsidRDefault="00A02E6B" w:rsidP="00DF40B0">
      <w:pPr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Начальником лагеря была назначена Касьянова Ирина Петровна. Воспитателями </w:t>
      </w:r>
      <w:r w:rsidR="00DF40B0" w:rsidRPr="005D1A4C">
        <w:rPr>
          <w:rFonts w:ascii="Times New Roman" w:hAnsi="Times New Roman" w:cs="Times New Roman"/>
          <w:sz w:val="28"/>
          <w:szCs w:val="28"/>
        </w:rPr>
        <w:t>были: Кайнова</w:t>
      </w:r>
      <w:r w:rsidRPr="005D1A4C">
        <w:rPr>
          <w:rFonts w:ascii="Times New Roman" w:hAnsi="Times New Roman" w:cs="Times New Roman"/>
          <w:sz w:val="28"/>
          <w:szCs w:val="28"/>
        </w:rPr>
        <w:t xml:space="preserve"> Светлана Анатольевна, </w:t>
      </w:r>
      <w:r w:rsidR="00DF40B0" w:rsidRPr="005D1A4C">
        <w:rPr>
          <w:rFonts w:ascii="Times New Roman" w:hAnsi="Times New Roman" w:cs="Times New Roman"/>
          <w:sz w:val="28"/>
          <w:szCs w:val="28"/>
        </w:rPr>
        <w:t>Татаренко Галина</w:t>
      </w:r>
      <w:r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DF40B0" w:rsidRPr="005D1A4C">
        <w:rPr>
          <w:rFonts w:ascii="Times New Roman" w:hAnsi="Times New Roman" w:cs="Times New Roman"/>
          <w:sz w:val="28"/>
          <w:szCs w:val="28"/>
        </w:rPr>
        <w:t>Леонидовна, Головко</w:t>
      </w:r>
      <w:r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A0579D" w:rsidRPr="005D1A4C">
        <w:rPr>
          <w:rFonts w:ascii="Times New Roman" w:hAnsi="Times New Roman" w:cs="Times New Roman"/>
          <w:sz w:val="28"/>
          <w:szCs w:val="28"/>
        </w:rPr>
        <w:t>Лариса Николаевна, Харченко Лариса Ивановна, Щерба Владимир Викторович.</w:t>
      </w:r>
    </w:p>
    <w:p w:rsidR="00967EBA" w:rsidRPr="005D1A4C" w:rsidRDefault="00967EBA" w:rsidP="00967EBA">
      <w:pPr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Основными целями нашей работы были:</w:t>
      </w:r>
    </w:p>
    <w:p w:rsidR="00524DAC" w:rsidRPr="005D1A4C" w:rsidRDefault="00EB472E" w:rsidP="00524D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A4C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укрепления здоровья и организации досуга,</w:t>
      </w:r>
      <w:r w:rsidR="00967EBA" w:rsidRPr="005D1A4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во время летних каникул</w:t>
      </w:r>
      <w:r w:rsidR="005F66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67EBA" w:rsidRPr="005D1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EBA" w:rsidRPr="005D1A4C" w:rsidRDefault="00967EBA" w:rsidP="00524D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A4C">
        <w:rPr>
          <w:rFonts w:ascii="Times New Roman" w:hAnsi="Times New Roman" w:cs="Times New Roman"/>
          <w:color w:val="000000"/>
          <w:sz w:val="28"/>
          <w:szCs w:val="28"/>
        </w:rPr>
        <w:t>формирование воспитательной среды, способствующей раскрытию и развитию интеллектуального, физического, творческого потенциала детей.</w:t>
      </w:r>
    </w:p>
    <w:p w:rsidR="00967EBA" w:rsidRPr="005D1A4C" w:rsidRDefault="001A406A" w:rsidP="00967E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 Программа  деятельности лагеря по своей направленности являлась комплексной, т.е. включала  в себя разноплановую деятельность, объединяла  различные направления оздоровления, отдыха и воспитания детей в условиях оздоровительного лагеря.</w:t>
      </w:r>
    </w:p>
    <w:p w:rsidR="001A406A" w:rsidRPr="005D1A4C" w:rsidRDefault="001A406A" w:rsidP="00967E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Обязательным условием оздоровления детей является вовлечение в лагерь детей из многодетных, малообеспеченных </w:t>
      </w:r>
      <w:r w:rsidR="00DF40B0" w:rsidRPr="005D1A4C">
        <w:rPr>
          <w:rFonts w:ascii="Times New Roman" w:hAnsi="Times New Roman" w:cs="Times New Roman"/>
          <w:sz w:val="28"/>
          <w:szCs w:val="28"/>
        </w:rPr>
        <w:t>семей, детей</w:t>
      </w:r>
      <w:r w:rsidRPr="005D1A4C">
        <w:rPr>
          <w:rFonts w:ascii="Times New Roman" w:hAnsi="Times New Roman" w:cs="Times New Roman"/>
          <w:sz w:val="28"/>
          <w:szCs w:val="28"/>
        </w:rPr>
        <w:t xml:space="preserve">, попавших в </w:t>
      </w:r>
      <w:r w:rsidR="00EB2F7E" w:rsidRPr="005D1A4C">
        <w:rPr>
          <w:rFonts w:ascii="Times New Roman" w:hAnsi="Times New Roman" w:cs="Times New Roman"/>
          <w:sz w:val="28"/>
          <w:szCs w:val="28"/>
        </w:rPr>
        <w:t>трудную жизненную</w:t>
      </w:r>
      <w:r w:rsidRPr="005D1A4C">
        <w:rPr>
          <w:rFonts w:ascii="Times New Roman" w:hAnsi="Times New Roman" w:cs="Times New Roman"/>
          <w:sz w:val="28"/>
          <w:szCs w:val="28"/>
        </w:rPr>
        <w:t xml:space="preserve"> ситуацию,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 w:rsidRPr="005D1A4C">
        <w:rPr>
          <w:rFonts w:ascii="Times New Roman" w:hAnsi="Times New Roman" w:cs="Times New Roman"/>
          <w:sz w:val="28"/>
          <w:szCs w:val="28"/>
        </w:rPr>
        <w:t>находя</w:t>
      </w:r>
      <w:r w:rsidR="002725E0" w:rsidRPr="005D1A4C">
        <w:rPr>
          <w:rFonts w:ascii="Times New Roman" w:hAnsi="Times New Roman" w:cs="Times New Roman"/>
          <w:sz w:val="28"/>
          <w:szCs w:val="28"/>
        </w:rPr>
        <w:t>щихся под опекой.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 w:rsidR="002725E0" w:rsidRPr="005D1A4C">
        <w:rPr>
          <w:rFonts w:ascii="Times New Roman" w:hAnsi="Times New Roman" w:cs="Times New Roman"/>
          <w:sz w:val="28"/>
          <w:szCs w:val="28"/>
        </w:rPr>
        <w:t>За данный период отдохнули 35 ребят из 1-6классов. Из которых:</w:t>
      </w:r>
    </w:p>
    <w:p w:rsidR="002725E0" w:rsidRPr="005D1A4C" w:rsidRDefault="002725E0" w:rsidP="002725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2детей из многодетных семей</w:t>
      </w:r>
    </w:p>
    <w:p w:rsidR="002725E0" w:rsidRPr="005D1A4C" w:rsidRDefault="002725E0" w:rsidP="002725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6 детей из неполных семей</w:t>
      </w:r>
    </w:p>
    <w:p w:rsidR="002725E0" w:rsidRPr="005D1A4C" w:rsidRDefault="002725E0" w:rsidP="002725E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27 детей из малоимущих семей.</w:t>
      </w:r>
    </w:p>
    <w:p w:rsidR="00A02E6B" w:rsidRPr="005D1A4C" w:rsidRDefault="00524DAC" w:rsidP="00A02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A02E6B" w:rsidRPr="005D1A4C">
        <w:rPr>
          <w:rFonts w:ascii="Times New Roman" w:hAnsi="Times New Roman" w:cs="Times New Roman"/>
          <w:sz w:val="28"/>
          <w:szCs w:val="28"/>
        </w:rPr>
        <w:t>100 % детей были застрахованы от несчастного случая.</w:t>
      </w:r>
    </w:p>
    <w:p w:rsidR="002725E0" w:rsidRPr="005D1A4C" w:rsidRDefault="00EB2F7E" w:rsidP="00A02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В течении</w:t>
      </w:r>
      <w:r w:rsidR="00A8514C" w:rsidRPr="005D1A4C">
        <w:rPr>
          <w:rFonts w:ascii="Times New Roman" w:hAnsi="Times New Roman" w:cs="Times New Roman"/>
          <w:sz w:val="28"/>
          <w:szCs w:val="28"/>
        </w:rPr>
        <w:t xml:space="preserve"> данного периода ребята находились в лагере с 8-30 до 14-30 в соответствии с режимом дня.  Для оздоровления отдыхающих было </w:t>
      </w:r>
      <w:r w:rsidR="00A8514C" w:rsidRPr="005D1A4C">
        <w:rPr>
          <w:rFonts w:ascii="Times New Roman" w:hAnsi="Times New Roman" w:cs="Times New Roman"/>
          <w:sz w:val="28"/>
          <w:szCs w:val="28"/>
        </w:rPr>
        <w:lastRenderedPageBreak/>
        <w:t>предусмотрено трехразовое питание, оздоровительные мероприятия, воспитательно-развивающая программа и обязательное выполнение режима дня. Для ежедневного отдыха детей были обустроены 2 отрядные комнаты,</w:t>
      </w:r>
      <w:r w:rsidR="00CD0A9A"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A8514C" w:rsidRPr="005D1A4C">
        <w:rPr>
          <w:rFonts w:ascii="Times New Roman" w:hAnsi="Times New Roman" w:cs="Times New Roman"/>
          <w:sz w:val="28"/>
          <w:szCs w:val="28"/>
        </w:rPr>
        <w:t xml:space="preserve">игровая   </w:t>
      </w:r>
      <w:r w:rsidR="00CD0A9A" w:rsidRPr="005D1A4C">
        <w:rPr>
          <w:rFonts w:ascii="Times New Roman" w:hAnsi="Times New Roman" w:cs="Times New Roman"/>
          <w:sz w:val="28"/>
          <w:szCs w:val="28"/>
        </w:rPr>
        <w:t>комната,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 w:rsidR="00CD0A9A" w:rsidRPr="005D1A4C">
        <w:rPr>
          <w:rFonts w:ascii="Times New Roman" w:hAnsi="Times New Roman" w:cs="Times New Roman"/>
          <w:sz w:val="28"/>
          <w:szCs w:val="28"/>
        </w:rPr>
        <w:t>спортивная площадка на улице.</w:t>
      </w:r>
    </w:p>
    <w:p w:rsidR="00524DAC" w:rsidRPr="005D1A4C" w:rsidRDefault="00524DAC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В лагере было создано 2 отряда: «Позитивчики»  и «Апельсин».</w:t>
      </w:r>
    </w:p>
    <w:p w:rsidR="006D7002" w:rsidRPr="005D1A4C" w:rsidRDefault="006D7002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1958" cy="2668971"/>
            <wp:effectExtent l="19050" t="0" r="0" b="0"/>
            <wp:docPr id="2" name="Рисунок 2" descr="F:\лагерь 2018\DSC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герь 2018\DSC_07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55" cy="26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2986" cy="2670048"/>
            <wp:effectExtent l="19050" t="0" r="4064" b="0"/>
            <wp:docPr id="3" name="Рисунок 3" descr="F:\лагерь 2018\DSC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герь 2018\DSC_07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79" cy="26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D7002" w:rsidRPr="005D1A4C" w:rsidRDefault="006D7002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2695" cy="2535936"/>
            <wp:effectExtent l="19050" t="0" r="0" b="0"/>
            <wp:docPr id="5" name="Рисунок 4" descr="F:\лагерь 2018\DSC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агерь 2018\DSC_07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58" cy="25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0766" cy="2535936"/>
            <wp:effectExtent l="19050" t="0" r="5334" b="0"/>
            <wp:docPr id="6" name="Рисунок 5" descr="F:\лагерь 2018\DSC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агерь 2018\DSC_07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60" cy="253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02" w:rsidRPr="005D1A4C" w:rsidRDefault="006D7002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9A" w:rsidRPr="005D1A4C" w:rsidRDefault="00524DAC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CD0A9A" w:rsidRPr="005D1A4C">
        <w:rPr>
          <w:rFonts w:ascii="Times New Roman" w:hAnsi="Times New Roman" w:cs="Times New Roman"/>
          <w:sz w:val="28"/>
          <w:szCs w:val="28"/>
        </w:rPr>
        <w:t xml:space="preserve">Программа работы лагеря предусматривала, что каждый день был посвящен определенной теме, например День России, </w:t>
      </w:r>
      <w:r w:rsidR="00A0579D" w:rsidRPr="005D1A4C">
        <w:rPr>
          <w:rFonts w:ascii="Times New Roman" w:hAnsi="Times New Roman" w:cs="Times New Roman"/>
          <w:sz w:val="28"/>
          <w:szCs w:val="28"/>
        </w:rPr>
        <w:t>день юных пожарных</w:t>
      </w:r>
      <w:r w:rsidR="00E033D9" w:rsidRPr="005D1A4C">
        <w:rPr>
          <w:rFonts w:ascii="Times New Roman" w:hAnsi="Times New Roman" w:cs="Times New Roman"/>
          <w:sz w:val="28"/>
          <w:szCs w:val="28"/>
        </w:rPr>
        <w:t>, день чудес</w:t>
      </w:r>
      <w:r w:rsidR="001F1F62">
        <w:rPr>
          <w:rFonts w:ascii="Times New Roman" w:hAnsi="Times New Roman" w:cs="Times New Roman"/>
          <w:sz w:val="28"/>
          <w:szCs w:val="28"/>
        </w:rPr>
        <w:t>, день вежливости, день истории, день народных традиций</w:t>
      </w:r>
      <w:r w:rsidR="00E033D9" w:rsidRPr="005D1A4C">
        <w:rPr>
          <w:rFonts w:ascii="Times New Roman" w:hAnsi="Times New Roman" w:cs="Times New Roman"/>
          <w:sz w:val="28"/>
          <w:szCs w:val="28"/>
        </w:rPr>
        <w:t xml:space="preserve"> и т.д. Согласно теме дня провод</w:t>
      </w:r>
      <w:r w:rsidR="00D6629F" w:rsidRPr="005D1A4C">
        <w:rPr>
          <w:rFonts w:ascii="Times New Roman" w:hAnsi="Times New Roman" w:cs="Times New Roman"/>
          <w:sz w:val="28"/>
          <w:szCs w:val="28"/>
        </w:rPr>
        <w:t>ились викторины, соревнования, иг</w:t>
      </w:r>
      <w:r w:rsidR="00E033D9" w:rsidRPr="005D1A4C">
        <w:rPr>
          <w:rFonts w:ascii="Times New Roman" w:hAnsi="Times New Roman" w:cs="Times New Roman"/>
          <w:sz w:val="28"/>
          <w:szCs w:val="28"/>
        </w:rPr>
        <w:t>ры,</w:t>
      </w:r>
      <w:r w:rsidR="00D6629F" w:rsidRPr="005D1A4C">
        <w:rPr>
          <w:rFonts w:ascii="Times New Roman" w:hAnsi="Times New Roman" w:cs="Times New Roman"/>
          <w:sz w:val="28"/>
          <w:szCs w:val="28"/>
        </w:rPr>
        <w:t xml:space="preserve"> </w:t>
      </w:r>
      <w:r w:rsidR="00E033D9" w:rsidRPr="005D1A4C">
        <w:rPr>
          <w:rFonts w:ascii="Times New Roman" w:hAnsi="Times New Roman" w:cs="Times New Roman"/>
          <w:sz w:val="28"/>
          <w:szCs w:val="28"/>
        </w:rPr>
        <w:t>беседы.</w:t>
      </w:r>
      <w:r w:rsidR="00D6629F" w:rsidRPr="005D1A4C">
        <w:rPr>
          <w:rFonts w:ascii="Times New Roman" w:hAnsi="Times New Roman" w:cs="Times New Roman"/>
          <w:sz w:val="28"/>
          <w:szCs w:val="28"/>
        </w:rPr>
        <w:t xml:space="preserve"> Обязательными  были ежедневные прогулки на природе. Дети вместе с </w:t>
      </w:r>
      <w:r w:rsidR="00EB2F7E" w:rsidRPr="005D1A4C">
        <w:rPr>
          <w:rFonts w:ascii="Times New Roman" w:hAnsi="Times New Roman" w:cs="Times New Roman"/>
          <w:sz w:val="28"/>
          <w:szCs w:val="28"/>
        </w:rPr>
        <w:t>воспитателями рисовали</w:t>
      </w:r>
      <w:r w:rsidR="00D6629F" w:rsidRPr="005D1A4C">
        <w:rPr>
          <w:rFonts w:ascii="Times New Roman" w:hAnsi="Times New Roman" w:cs="Times New Roman"/>
          <w:sz w:val="28"/>
          <w:szCs w:val="28"/>
        </w:rPr>
        <w:t xml:space="preserve"> рисунки, учились </w:t>
      </w:r>
      <w:r w:rsidR="00EB2F7E" w:rsidRPr="005D1A4C">
        <w:rPr>
          <w:rFonts w:ascii="Times New Roman" w:hAnsi="Times New Roman" w:cs="Times New Roman"/>
          <w:sz w:val="28"/>
          <w:szCs w:val="28"/>
        </w:rPr>
        <w:t>демонс</w:t>
      </w:r>
      <w:r w:rsidR="00EB2F7E">
        <w:rPr>
          <w:rFonts w:ascii="Times New Roman" w:hAnsi="Times New Roman" w:cs="Times New Roman"/>
          <w:sz w:val="28"/>
          <w:szCs w:val="28"/>
        </w:rPr>
        <w:t>трировать актерское мастерство</w:t>
      </w:r>
      <w:r w:rsidR="00D6629F" w:rsidRPr="005D1A4C">
        <w:rPr>
          <w:rFonts w:ascii="Times New Roman" w:hAnsi="Times New Roman" w:cs="Times New Roman"/>
          <w:sz w:val="28"/>
          <w:szCs w:val="28"/>
        </w:rPr>
        <w:t>,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 w:rsidR="00D6629F" w:rsidRPr="005D1A4C">
        <w:rPr>
          <w:rFonts w:ascii="Times New Roman" w:hAnsi="Times New Roman" w:cs="Times New Roman"/>
          <w:sz w:val="28"/>
          <w:szCs w:val="28"/>
        </w:rPr>
        <w:t>импровизировали.</w:t>
      </w:r>
    </w:p>
    <w:p w:rsidR="005D1A4C" w:rsidRPr="005D1A4C" w:rsidRDefault="005D1A4C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lastRenderedPageBreak/>
        <w:t>День России:</w:t>
      </w:r>
    </w:p>
    <w:p w:rsidR="005D1A4C" w:rsidRPr="005D1A4C" w:rsidRDefault="005D1A4C" w:rsidP="00A85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4095" cy="2022475"/>
            <wp:effectExtent l="0" t="0" r="0" b="0"/>
            <wp:docPr id="9" name="Рисунок 6" descr="F:\лагерь 2018\DSC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агерь 2018\DSC_070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11" cy="20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4660" cy="2035810"/>
            <wp:effectExtent l="0" t="0" r="0" b="0"/>
            <wp:docPr id="11" name="Рисунок 7" descr="F:\лагерь 2018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агерь 2018\DSC_072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57" cy="20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E0" w:rsidRPr="005D1A4C" w:rsidRDefault="005D1A4C" w:rsidP="00967E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4C">
        <w:rPr>
          <w:rFonts w:ascii="Times New Roman" w:hAnsi="Times New Roman" w:cs="Times New Roman"/>
          <w:sz w:val="28"/>
          <w:szCs w:val="28"/>
        </w:rPr>
        <w:t>Шоу талантов:</w:t>
      </w:r>
    </w:p>
    <w:p w:rsidR="005D1A4C" w:rsidRDefault="005D1A4C" w:rsidP="00967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364" cy="1776095"/>
            <wp:effectExtent l="0" t="0" r="0" b="0"/>
            <wp:docPr id="13" name="Рисунок 9" descr="F:\лагерь 2018\DSC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агерь 2018\DSC_066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88" cy="17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776095"/>
            <wp:effectExtent l="0" t="0" r="0" b="0"/>
            <wp:docPr id="12" name="Рисунок 8" descr="F:\лагерь 2018\DSC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агерь 2018\DSC_067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11" cy="178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4C" w:rsidRDefault="005D1A4C" w:rsidP="005D1A4C">
      <w:pPr>
        <w:rPr>
          <w:rFonts w:ascii="Times New Roman" w:hAnsi="Times New Roman" w:cs="Times New Roman"/>
          <w:sz w:val="28"/>
          <w:szCs w:val="28"/>
        </w:rPr>
      </w:pPr>
    </w:p>
    <w:p w:rsidR="00967EBA" w:rsidRDefault="005D1A4C" w:rsidP="005D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юных пожарных:</w:t>
      </w:r>
    </w:p>
    <w:p w:rsidR="005D1A4C" w:rsidRDefault="005D1A4C" w:rsidP="001F1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2232660"/>
            <wp:effectExtent l="0" t="0" r="0" b="0"/>
            <wp:docPr id="14" name="Рисунок 10" descr="F:\лагерь 2018\DSC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агерь 2018\DSC_063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70" cy="22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4C" w:rsidRDefault="00C8777C" w:rsidP="00DF4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 рядом всегда были воспитатели, которые помогали, советовали.</w:t>
      </w:r>
    </w:p>
    <w:p w:rsidR="00C8777C" w:rsidRDefault="00C8777C" w:rsidP="00C87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30833" cy="2913888"/>
            <wp:effectExtent l="19050" t="0" r="0" b="0"/>
            <wp:docPr id="15" name="Рисунок 11" descr="F:\лагерь 2018\DSC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лагерь 2018\DSC_073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15" cy="291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7C" w:rsidRDefault="00C8777C" w:rsidP="00C8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Совершали мы и пешеходные </w:t>
      </w:r>
      <w:r w:rsidR="00EB2F7E">
        <w:rPr>
          <w:rFonts w:ascii="Times New Roman" w:hAnsi="Times New Roman" w:cs="Times New Roman"/>
          <w:sz w:val="28"/>
          <w:szCs w:val="28"/>
        </w:rPr>
        <w:t>экскурсии: краеведческая</w:t>
      </w:r>
      <w:r>
        <w:rPr>
          <w:rFonts w:ascii="Times New Roman" w:hAnsi="Times New Roman" w:cs="Times New Roman"/>
          <w:sz w:val="28"/>
          <w:szCs w:val="28"/>
        </w:rPr>
        <w:t xml:space="preserve"> по родному хутору,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экологическая экскурсия,</w:t>
      </w:r>
      <w:r w:rsidR="00786A0E">
        <w:rPr>
          <w:rFonts w:ascii="Times New Roman" w:hAnsi="Times New Roman" w:cs="Times New Roman"/>
          <w:sz w:val="28"/>
          <w:szCs w:val="28"/>
        </w:rPr>
        <w:t xml:space="preserve"> экскурсия в сельский клуб,</w:t>
      </w:r>
      <w:r>
        <w:rPr>
          <w:rFonts w:ascii="Times New Roman" w:hAnsi="Times New Roman" w:cs="Times New Roman"/>
          <w:sz w:val="28"/>
          <w:szCs w:val="28"/>
        </w:rPr>
        <w:t xml:space="preserve"> но больше всего ребятам понравилась экскурсия в СПК «Быстрянский»,</w:t>
      </w:r>
      <w:r w:rsidR="00DF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они смогли </w:t>
      </w:r>
      <w:r w:rsidR="00EB2F7E">
        <w:rPr>
          <w:rFonts w:ascii="Times New Roman" w:hAnsi="Times New Roman" w:cs="Times New Roman"/>
          <w:sz w:val="28"/>
          <w:szCs w:val="28"/>
        </w:rPr>
        <w:t>посидеть за</w:t>
      </w:r>
      <w:r>
        <w:rPr>
          <w:rFonts w:ascii="Times New Roman" w:hAnsi="Times New Roman" w:cs="Times New Roman"/>
          <w:sz w:val="28"/>
          <w:szCs w:val="28"/>
        </w:rPr>
        <w:t xml:space="preserve"> штурвалом комбайна «</w:t>
      </w:r>
      <w:r w:rsidR="00EB2F7E">
        <w:rPr>
          <w:rFonts w:ascii="Times New Roman" w:hAnsi="Times New Roman" w:cs="Times New Roman"/>
          <w:sz w:val="28"/>
          <w:szCs w:val="28"/>
        </w:rPr>
        <w:t>Вектор» и</w:t>
      </w:r>
      <w:r>
        <w:rPr>
          <w:rFonts w:ascii="Times New Roman" w:hAnsi="Times New Roman" w:cs="Times New Roman"/>
          <w:sz w:val="28"/>
          <w:szCs w:val="28"/>
        </w:rPr>
        <w:t xml:space="preserve"> рулем трактора.</w:t>
      </w:r>
    </w:p>
    <w:p w:rsidR="00C8777C" w:rsidRDefault="00C8777C" w:rsidP="00C8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проводились с учетом возрастных особенностей детей. Первая половина дня</w:t>
      </w:r>
      <w:r w:rsidR="001F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активный отдых, соревнования, вторая-</w:t>
      </w:r>
      <w:r w:rsidR="00786A0E">
        <w:rPr>
          <w:rFonts w:ascii="Times New Roman" w:hAnsi="Times New Roman" w:cs="Times New Roman"/>
          <w:sz w:val="28"/>
          <w:szCs w:val="28"/>
        </w:rPr>
        <w:t xml:space="preserve"> спокойные игры, беседы, </w:t>
      </w:r>
      <w:r w:rsidR="00EB2F7E">
        <w:rPr>
          <w:rFonts w:ascii="Times New Roman" w:hAnsi="Times New Roman" w:cs="Times New Roman"/>
          <w:sz w:val="28"/>
          <w:szCs w:val="28"/>
        </w:rPr>
        <w:t>просмотры мультфильмов</w:t>
      </w:r>
      <w:r w:rsidR="00786A0E">
        <w:rPr>
          <w:rFonts w:ascii="Times New Roman" w:hAnsi="Times New Roman" w:cs="Times New Roman"/>
          <w:sz w:val="28"/>
          <w:szCs w:val="28"/>
        </w:rPr>
        <w:t xml:space="preserve">, игра в шахматы и занятие творчеством. Частыми гостьями были работники СДК х.Быстрянского, которые </w:t>
      </w:r>
      <w:r w:rsidR="00EB2F7E">
        <w:rPr>
          <w:rFonts w:ascii="Times New Roman" w:hAnsi="Times New Roman" w:cs="Times New Roman"/>
          <w:sz w:val="28"/>
          <w:szCs w:val="28"/>
        </w:rPr>
        <w:t>проводили викторины</w:t>
      </w:r>
      <w:r w:rsidR="00786A0E">
        <w:rPr>
          <w:rFonts w:ascii="Times New Roman" w:hAnsi="Times New Roman" w:cs="Times New Roman"/>
          <w:sz w:val="28"/>
          <w:szCs w:val="28"/>
        </w:rPr>
        <w:t xml:space="preserve"> и соревнования.</w:t>
      </w:r>
    </w:p>
    <w:p w:rsidR="001F1F62" w:rsidRDefault="001F1F62" w:rsidP="00C8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закрытие лагеря сопровождались концертами и играми.</w:t>
      </w:r>
      <w:r w:rsidR="00567ECC">
        <w:rPr>
          <w:rFonts w:ascii="Times New Roman" w:hAnsi="Times New Roman" w:cs="Times New Roman"/>
          <w:sz w:val="28"/>
          <w:szCs w:val="28"/>
        </w:rPr>
        <w:t xml:space="preserve"> Каждый ребенок был номинирован в конце смены.</w:t>
      </w:r>
    </w:p>
    <w:p w:rsidR="00567ECC" w:rsidRDefault="00567ECC" w:rsidP="00C8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F62" w:rsidRDefault="00567ECC" w:rsidP="00567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8160" cy="2369820"/>
            <wp:effectExtent l="0" t="0" r="0" b="0"/>
            <wp:docPr id="21" name="Рисунок 13" descr="F:\лагерь 2018\DSC_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лагерь 2018\DSC_063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32" cy="237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62" w:rsidRDefault="001F1F62" w:rsidP="00567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ECC" w:rsidRDefault="00567ECC" w:rsidP="00567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88520" cy="2667635"/>
            <wp:effectExtent l="0" t="0" r="0" b="0"/>
            <wp:docPr id="19" name="Рисунок 14" descr="F:\лагерь 2018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лагерь 2018\DSC_062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22" cy="267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0E" w:rsidRPr="00786A0E" w:rsidRDefault="00786A0E" w:rsidP="0078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0E">
        <w:rPr>
          <w:rFonts w:ascii="Times New Roman" w:hAnsi="Times New Roman" w:cs="Times New Roman"/>
          <w:sz w:val="28"/>
          <w:szCs w:val="28"/>
        </w:rPr>
        <w:t xml:space="preserve">В летнем лагере была проведена работа по профилактике детского дорожно-транспортного травматизма: конкурсная программа «Знай правила движения, как таблицу умножения!», в ходе которой дети повторили назначение дорожных знаков, отдельные правила дорожного движения, участвовали в конкурсе «Новые дорожные знаки, придуманные вами…». </w:t>
      </w:r>
    </w:p>
    <w:p w:rsidR="00786A0E" w:rsidRDefault="00786A0E" w:rsidP="0078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0E">
        <w:rPr>
          <w:rFonts w:ascii="Times New Roman" w:hAnsi="Times New Roman" w:cs="Times New Roman"/>
          <w:sz w:val="28"/>
          <w:szCs w:val="28"/>
        </w:rPr>
        <w:t>В целях обеспечения безопасности жизнедеятельности детей</w:t>
      </w:r>
      <w:r w:rsidR="001F1F62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86A0E">
        <w:rPr>
          <w:rFonts w:ascii="Times New Roman" w:hAnsi="Times New Roman" w:cs="Times New Roman"/>
          <w:sz w:val="28"/>
          <w:szCs w:val="28"/>
        </w:rPr>
        <w:t xml:space="preserve"> </w:t>
      </w:r>
      <w:r w:rsidR="001F1F62">
        <w:rPr>
          <w:rFonts w:ascii="Times New Roman" w:hAnsi="Times New Roman" w:cs="Times New Roman"/>
          <w:sz w:val="28"/>
          <w:szCs w:val="28"/>
        </w:rPr>
        <w:t>запланированы инструктажи</w:t>
      </w:r>
      <w:r w:rsidRPr="00786A0E">
        <w:rPr>
          <w:rFonts w:ascii="Times New Roman" w:hAnsi="Times New Roman" w:cs="Times New Roman"/>
          <w:sz w:val="28"/>
          <w:szCs w:val="28"/>
        </w:rPr>
        <w:t>: беседы по безопасности, в ходе которых повторили основные правила поведения в природе, на улице и дома; беседы на тему безопасного поведения на водоёмах.</w:t>
      </w:r>
    </w:p>
    <w:p w:rsidR="001F1F62" w:rsidRPr="00786A0E" w:rsidRDefault="001F1F62" w:rsidP="0078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62" w:rsidRPr="00274316" w:rsidRDefault="001F1F62" w:rsidP="001F1F62">
      <w:pPr>
        <w:jc w:val="both"/>
        <w:rPr>
          <w:rFonts w:ascii="Times New Roman" w:hAnsi="Times New Roman" w:cs="Times New Roman"/>
          <w:sz w:val="28"/>
          <w:szCs w:val="28"/>
        </w:rPr>
      </w:pPr>
      <w:r w:rsidRPr="00274316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 проводились в соответствии с режимом дня и программой деятельности пришкольного лагеря: ежедневная зарядка, спортивные мероприятия и соревнования, профилактические беседы по формированию здорового образа жизни. </w:t>
      </w:r>
    </w:p>
    <w:p w:rsidR="001F1F62" w:rsidRPr="00274316" w:rsidRDefault="001F1F62" w:rsidP="001F1F62">
      <w:pPr>
        <w:jc w:val="both"/>
        <w:rPr>
          <w:rFonts w:ascii="Times New Roman" w:hAnsi="Times New Roman" w:cs="Times New Roman"/>
          <w:sz w:val="28"/>
          <w:szCs w:val="28"/>
        </w:rPr>
      </w:pPr>
      <w:r w:rsidRPr="00274316">
        <w:rPr>
          <w:rFonts w:ascii="Times New Roman" w:hAnsi="Times New Roman" w:cs="Times New Roman"/>
          <w:sz w:val="28"/>
          <w:szCs w:val="28"/>
        </w:rPr>
        <w:t>Немаловажную роль в организации полноценного отдыха детей, играет сбалансированное питание. В школе созданы для этого все условия: имеются специально оборудованные помещения для хранения продуктов, приготовления пищи, необходимый инвентарь. Пищеблок укомплектован электрическими печа</w:t>
      </w:r>
      <w:r>
        <w:rPr>
          <w:rFonts w:ascii="Times New Roman" w:hAnsi="Times New Roman" w:cs="Times New Roman"/>
          <w:sz w:val="28"/>
          <w:szCs w:val="28"/>
        </w:rPr>
        <w:t>ми, духовым шкафом, резервуарам</w:t>
      </w:r>
      <w:r w:rsidRPr="00274316">
        <w:rPr>
          <w:rFonts w:ascii="Times New Roman" w:hAnsi="Times New Roman" w:cs="Times New Roman"/>
          <w:sz w:val="28"/>
          <w:szCs w:val="28"/>
        </w:rPr>
        <w:t xml:space="preserve"> для воды, холодильными камерами. Питание осуществлялось согласно режимным моментам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16">
        <w:rPr>
          <w:rFonts w:ascii="Times New Roman" w:hAnsi="Times New Roman" w:cs="Times New Roman"/>
          <w:sz w:val="28"/>
          <w:szCs w:val="28"/>
        </w:rPr>
        <w:t xml:space="preserve"> по заранее составленному и утвержденному меню. При формировании ежедневного меню учитывались следующие составляющие: калорийность, энергетический потенциал, лечебно-профилактическая ценность. </w:t>
      </w:r>
    </w:p>
    <w:p w:rsidR="001F1F62" w:rsidRDefault="001F1F62" w:rsidP="001F1F62">
      <w:pPr>
        <w:jc w:val="both"/>
        <w:rPr>
          <w:rFonts w:ascii="Times New Roman" w:hAnsi="Times New Roman" w:cs="Times New Roman"/>
          <w:sz w:val="28"/>
          <w:szCs w:val="28"/>
        </w:rPr>
      </w:pPr>
      <w:r w:rsidRPr="00274316">
        <w:rPr>
          <w:rFonts w:ascii="Times New Roman" w:hAnsi="Times New Roman" w:cs="Times New Roman"/>
          <w:sz w:val="28"/>
          <w:szCs w:val="28"/>
        </w:rPr>
        <w:t xml:space="preserve">За период работы лагеря пищевых отравлений и расстройств у детей не наблюдалось. Согласно опросу воспитанников качеством питания они </w:t>
      </w:r>
      <w:r w:rsidRPr="00274316">
        <w:rPr>
          <w:rFonts w:ascii="Times New Roman" w:hAnsi="Times New Roman" w:cs="Times New Roman"/>
          <w:sz w:val="28"/>
          <w:szCs w:val="28"/>
        </w:rPr>
        <w:lastRenderedPageBreak/>
        <w:t>остались довольны.</w:t>
      </w:r>
      <w:r w:rsidR="00567ECC">
        <w:rPr>
          <w:rFonts w:ascii="Times New Roman" w:hAnsi="Times New Roman" w:cs="Times New Roman"/>
          <w:sz w:val="28"/>
          <w:szCs w:val="28"/>
        </w:rPr>
        <w:t xml:space="preserve"> Увеличение веса и роста большинства детей это подтверждают.</w:t>
      </w:r>
    </w:p>
    <w:p w:rsidR="00567ECC" w:rsidRDefault="00567ECC" w:rsidP="001F1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бесед с учащимися установлено, что у всех ребят остались самые хорошие впечатления о летнем отдыхе.</w:t>
      </w:r>
    </w:p>
    <w:p w:rsidR="00567ECC" w:rsidRDefault="00567ECC" w:rsidP="00567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ECC" w:rsidRPr="00274316" w:rsidRDefault="00567ECC" w:rsidP="00567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  <w:r w:rsidR="00DF40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Касьянова И.П.</w:t>
      </w:r>
    </w:p>
    <w:p w:rsidR="00786A0E" w:rsidRPr="005D1A4C" w:rsidRDefault="00786A0E" w:rsidP="00C87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A0E" w:rsidRPr="005D1A4C" w:rsidSect="001A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1908"/>
    <w:multiLevelType w:val="hybridMultilevel"/>
    <w:tmpl w:val="FDA8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309A"/>
    <w:multiLevelType w:val="hybridMultilevel"/>
    <w:tmpl w:val="75EE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BA"/>
    <w:rsid w:val="00113843"/>
    <w:rsid w:val="00153F35"/>
    <w:rsid w:val="001A038E"/>
    <w:rsid w:val="001A406A"/>
    <w:rsid w:val="001F1F62"/>
    <w:rsid w:val="002054CB"/>
    <w:rsid w:val="002725E0"/>
    <w:rsid w:val="003776C8"/>
    <w:rsid w:val="003F4296"/>
    <w:rsid w:val="004B2DD5"/>
    <w:rsid w:val="00524DAC"/>
    <w:rsid w:val="00567ECC"/>
    <w:rsid w:val="00582BE0"/>
    <w:rsid w:val="005D1A4C"/>
    <w:rsid w:val="005F66B5"/>
    <w:rsid w:val="006D7002"/>
    <w:rsid w:val="00786A0E"/>
    <w:rsid w:val="00967EBA"/>
    <w:rsid w:val="00A02E6B"/>
    <w:rsid w:val="00A0579D"/>
    <w:rsid w:val="00A8514C"/>
    <w:rsid w:val="00C8777C"/>
    <w:rsid w:val="00CD0A9A"/>
    <w:rsid w:val="00D24B5F"/>
    <w:rsid w:val="00D6629F"/>
    <w:rsid w:val="00DF40B0"/>
    <w:rsid w:val="00E033D9"/>
    <w:rsid w:val="00E679B1"/>
    <w:rsid w:val="00EB2F7E"/>
    <w:rsid w:val="00E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7F293-62F4-4A6E-BFB1-38FCE32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E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02E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2E6B"/>
  </w:style>
  <w:style w:type="paragraph" w:styleId="a6">
    <w:name w:val="Balloon Text"/>
    <w:basedOn w:val="a"/>
    <w:link w:val="a7"/>
    <w:uiPriority w:val="99"/>
    <w:semiHidden/>
    <w:unhideWhenUsed/>
    <w:rsid w:val="006D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</dc:creator>
  <cp:lastModifiedBy>Пользователь Windows</cp:lastModifiedBy>
  <cp:revision>10</cp:revision>
  <dcterms:created xsi:type="dcterms:W3CDTF">2018-06-29T09:00:00Z</dcterms:created>
  <dcterms:modified xsi:type="dcterms:W3CDTF">2018-07-04T17:27:00Z</dcterms:modified>
</cp:coreProperties>
</file>