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1B" w:rsidRDefault="00724F1B" w:rsidP="00724F1B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</w:p>
    <w:p w:rsidR="00724F1B" w:rsidRPr="005517DA" w:rsidRDefault="00724F1B" w:rsidP="00724F1B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 xml:space="preserve">Ростовская область Орловский район </w:t>
      </w:r>
      <w:r>
        <w:rPr>
          <w:b/>
        </w:rPr>
        <w:t xml:space="preserve">х. </w:t>
      </w:r>
      <w:proofErr w:type="spellStart"/>
      <w:r>
        <w:rPr>
          <w:b/>
        </w:rPr>
        <w:t>Быстрянский</w:t>
      </w:r>
      <w:proofErr w:type="spellEnd"/>
    </w:p>
    <w:p w:rsidR="00724F1B" w:rsidRPr="005517DA" w:rsidRDefault="00724F1B" w:rsidP="00724F1B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>Муниципальное бюджетное общеобразовательное учреждение</w:t>
      </w:r>
    </w:p>
    <w:p w:rsidR="00724F1B" w:rsidRPr="005517DA" w:rsidRDefault="00724F1B" w:rsidP="00724F1B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proofErr w:type="spellStart"/>
      <w:r>
        <w:rPr>
          <w:b/>
        </w:rPr>
        <w:t>Быстрянская</w:t>
      </w:r>
      <w:proofErr w:type="spellEnd"/>
      <w:r w:rsidRPr="005517DA">
        <w:rPr>
          <w:b/>
        </w:rPr>
        <w:t xml:space="preserve"> средняя общеобразовательная школа </w:t>
      </w:r>
    </w:p>
    <w:p w:rsidR="00724F1B" w:rsidRDefault="00724F1B" w:rsidP="00724F1B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724F1B" w:rsidRPr="005517DA" w:rsidRDefault="00724F1B" w:rsidP="00724F1B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724F1B" w:rsidRPr="007F2873" w:rsidRDefault="00724F1B" w:rsidP="00724F1B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«Утверждаю» </w:t>
      </w:r>
    </w:p>
    <w:p w:rsidR="00724F1B" w:rsidRPr="007F2873" w:rsidRDefault="00724F1B" w:rsidP="00724F1B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Директор МБОУ </w:t>
      </w:r>
      <w:proofErr w:type="spellStart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>Быстрянской</w:t>
      </w:r>
      <w:proofErr w:type="spellEnd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СОШ </w:t>
      </w:r>
    </w:p>
    <w:p w:rsidR="00724F1B" w:rsidRPr="007F2873" w:rsidRDefault="00724F1B" w:rsidP="00724F1B">
      <w:pPr>
        <w:pStyle w:val="a9"/>
        <w:ind w:left="3540" w:firstLine="708"/>
        <w:jc w:val="right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__________   </w:t>
      </w:r>
      <w:proofErr w:type="spellStart"/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О.Н.Чмелева</w:t>
      </w:r>
      <w:proofErr w:type="spellEnd"/>
    </w:p>
    <w:p w:rsidR="00724F1B" w:rsidRPr="007F2873" w:rsidRDefault="00724F1B" w:rsidP="00724F1B">
      <w:pPr>
        <w:pStyle w:val="a9"/>
        <w:ind w:left="354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Приказ от</w:t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_27.08.2015 г      №   99 </w:t>
      </w:r>
    </w:p>
    <w:p w:rsidR="00724F1B" w:rsidRPr="007F2873" w:rsidRDefault="00724F1B" w:rsidP="00724F1B">
      <w:pPr>
        <w:rPr>
          <w:b/>
          <w:i/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shd w:val="clear" w:color="auto" w:fill="FFFFFF"/>
        <w:ind w:left="120"/>
        <w:jc w:val="center"/>
        <w:rPr>
          <w:b/>
          <w:sz w:val="36"/>
          <w:szCs w:val="36"/>
        </w:rPr>
      </w:pPr>
      <w:r>
        <w:rPr>
          <w:lang w:eastAsia="en-US"/>
        </w:rPr>
        <w:tab/>
      </w:r>
      <w:r>
        <w:rPr>
          <w:b/>
          <w:sz w:val="36"/>
          <w:szCs w:val="36"/>
        </w:rPr>
        <w:t xml:space="preserve">Р А Б О Ч А Я          </w:t>
      </w:r>
      <w:r w:rsidRPr="007F2873">
        <w:rPr>
          <w:b/>
          <w:sz w:val="36"/>
          <w:szCs w:val="36"/>
        </w:rPr>
        <w:t xml:space="preserve">       П Р О Г Р А М </w:t>
      </w:r>
      <w:proofErr w:type="spellStart"/>
      <w:proofErr w:type="gramStart"/>
      <w:r w:rsidRPr="007F2873">
        <w:rPr>
          <w:b/>
          <w:sz w:val="36"/>
          <w:szCs w:val="36"/>
        </w:rPr>
        <w:t>М</w:t>
      </w:r>
      <w:proofErr w:type="spellEnd"/>
      <w:proofErr w:type="gramEnd"/>
      <w:r w:rsidRPr="007F2873">
        <w:rPr>
          <w:b/>
          <w:sz w:val="36"/>
          <w:szCs w:val="36"/>
        </w:rPr>
        <w:t xml:space="preserve"> А</w:t>
      </w:r>
    </w:p>
    <w:p w:rsidR="00724F1B" w:rsidRPr="005517DA" w:rsidRDefault="00724F1B" w:rsidP="00724F1B">
      <w:pPr>
        <w:shd w:val="clear" w:color="auto" w:fill="FFFFFF"/>
        <w:ind w:left="120"/>
        <w:jc w:val="center"/>
        <w:rPr>
          <w:b/>
        </w:rPr>
      </w:pPr>
    </w:p>
    <w:p w:rsidR="00724F1B" w:rsidRPr="005517DA" w:rsidRDefault="00724F1B" w:rsidP="00724F1B">
      <w:pPr>
        <w:shd w:val="clear" w:color="auto" w:fill="FFFFFF"/>
        <w:ind w:left="120"/>
        <w:jc w:val="center"/>
        <w:rPr>
          <w:b/>
        </w:rPr>
      </w:pPr>
    </w:p>
    <w:p w:rsidR="00724F1B" w:rsidRPr="007F2873" w:rsidRDefault="00724F1B" w:rsidP="00724F1B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7F28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литературному чтению</w:t>
      </w:r>
    </w:p>
    <w:p w:rsidR="00724F1B" w:rsidRPr="0081506B" w:rsidRDefault="00724F1B" w:rsidP="00724F1B">
      <w:pPr>
        <w:shd w:val="clear" w:color="auto" w:fill="FFFFFF"/>
        <w:jc w:val="center"/>
        <w:rPr>
          <w:b/>
        </w:rPr>
      </w:pPr>
    </w:p>
    <w:p w:rsidR="00724F1B" w:rsidRPr="005517DA" w:rsidRDefault="00724F1B" w:rsidP="00724F1B">
      <w:pPr>
        <w:shd w:val="clear" w:color="auto" w:fill="FFFFFF"/>
        <w:spacing w:before="173"/>
        <w:ind w:left="5"/>
        <w:rPr>
          <w:u w:val="single"/>
        </w:rPr>
      </w:pPr>
      <w:r w:rsidRPr="005517DA">
        <w:rPr>
          <w:spacing w:val="1"/>
        </w:rPr>
        <w:t>Уровень общего образования</w:t>
      </w:r>
      <w:r>
        <w:rPr>
          <w:spacing w:val="1"/>
        </w:rPr>
        <w:t>,</w:t>
      </w:r>
      <w:r w:rsidRPr="005517DA">
        <w:rPr>
          <w:spacing w:val="1"/>
        </w:rPr>
        <w:t xml:space="preserve"> (класс)</w:t>
      </w:r>
      <w:r>
        <w:rPr>
          <w:spacing w:val="1"/>
        </w:rPr>
        <w:t>:</w:t>
      </w:r>
      <w:r w:rsidRPr="005517DA">
        <w:rPr>
          <w:spacing w:val="1"/>
        </w:rPr>
        <w:t xml:space="preserve"> </w:t>
      </w:r>
      <w:r>
        <w:rPr>
          <w:spacing w:val="1"/>
          <w:u w:val="single"/>
        </w:rPr>
        <w:t>начальное</w:t>
      </w:r>
      <w:r w:rsidRPr="005517DA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общее </w:t>
      </w:r>
      <w:r w:rsidRPr="005517DA">
        <w:rPr>
          <w:spacing w:val="1"/>
          <w:u w:val="single"/>
        </w:rPr>
        <w:t xml:space="preserve">образование, </w:t>
      </w:r>
      <w:r>
        <w:rPr>
          <w:spacing w:val="1"/>
          <w:u w:val="single"/>
        </w:rPr>
        <w:t>3</w:t>
      </w:r>
      <w:r w:rsidRPr="005517DA">
        <w:rPr>
          <w:spacing w:val="1"/>
          <w:u w:val="single"/>
        </w:rPr>
        <w:t xml:space="preserve"> класс.</w:t>
      </w:r>
    </w:p>
    <w:p w:rsidR="00724F1B" w:rsidRDefault="00724F1B" w:rsidP="00724F1B">
      <w:pPr>
        <w:shd w:val="clear" w:color="auto" w:fill="FFFFFF"/>
        <w:tabs>
          <w:tab w:val="left" w:leader="underscore" w:pos="3485"/>
        </w:tabs>
        <w:spacing w:before="211"/>
        <w:rPr>
          <w:u w:val="single"/>
        </w:rPr>
      </w:pPr>
      <w:r w:rsidRPr="005517DA">
        <w:t>Учебный год</w:t>
      </w:r>
      <w:r>
        <w:t xml:space="preserve">:                      </w:t>
      </w:r>
      <w:r w:rsidRPr="005517DA">
        <w:t xml:space="preserve"> </w:t>
      </w:r>
      <w:r w:rsidRPr="005517DA">
        <w:rPr>
          <w:u w:val="single"/>
        </w:rPr>
        <w:t>201</w:t>
      </w:r>
      <w:r>
        <w:rPr>
          <w:u w:val="single"/>
        </w:rPr>
        <w:t>5</w:t>
      </w:r>
      <w:r w:rsidRPr="005517DA">
        <w:rPr>
          <w:u w:val="single"/>
        </w:rPr>
        <w:t xml:space="preserve"> – 201</w:t>
      </w:r>
      <w:r>
        <w:rPr>
          <w:u w:val="single"/>
        </w:rPr>
        <w:t>6</w:t>
      </w:r>
    </w:p>
    <w:p w:rsidR="00724F1B" w:rsidRPr="00235C6C" w:rsidRDefault="00724F1B" w:rsidP="00724F1B">
      <w:pPr>
        <w:shd w:val="clear" w:color="auto" w:fill="FFFFFF"/>
        <w:tabs>
          <w:tab w:val="left" w:pos="2717"/>
        </w:tabs>
        <w:spacing w:before="211"/>
        <w:ind w:right="569"/>
      </w:pPr>
      <w:r w:rsidRPr="00235C6C">
        <w:t xml:space="preserve">Количество часов:  </w:t>
      </w:r>
      <w:r>
        <w:tab/>
        <w:t>4</w:t>
      </w:r>
    </w:p>
    <w:p w:rsidR="00724F1B" w:rsidRDefault="00724F1B" w:rsidP="00724F1B">
      <w:pPr>
        <w:shd w:val="clear" w:color="auto" w:fill="FFFFFF"/>
        <w:tabs>
          <w:tab w:val="left" w:leader="underscore" w:pos="8688"/>
        </w:tabs>
        <w:spacing w:before="278"/>
        <w:rPr>
          <w:b/>
          <w:u w:val="single"/>
        </w:rPr>
      </w:pPr>
      <w:r w:rsidRPr="005517DA">
        <w:t>Учитель</w:t>
      </w:r>
      <w:r>
        <w:t xml:space="preserve">:    </w:t>
      </w:r>
      <w:r w:rsidRPr="005517DA">
        <w:t xml:space="preserve">  </w:t>
      </w:r>
      <w:r>
        <w:rPr>
          <w:b/>
          <w:u w:val="single"/>
        </w:rPr>
        <w:t>Полухина Ольга Юрьевна</w:t>
      </w:r>
    </w:p>
    <w:p w:rsidR="00724F1B" w:rsidRPr="007F2873" w:rsidRDefault="00724F1B" w:rsidP="00724F1B">
      <w:pPr>
        <w:tabs>
          <w:tab w:val="left" w:pos="1933"/>
        </w:tabs>
        <w:rPr>
          <w:lang w:eastAsia="en-US"/>
        </w:rPr>
      </w:pPr>
    </w:p>
    <w:p w:rsidR="00724F1B" w:rsidRDefault="00724F1B" w:rsidP="00724F1B">
      <w:pPr>
        <w:rPr>
          <w:lang w:eastAsia="en-US"/>
        </w:rPr>
      </w:pPr>
    </w:p>
    <w:p w:rsidR="00724F1B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7F2873" w:rsidRDefault="00724F1B" w:rsidP="00724F1B">
      <w:pPr>
        <w:rPr>
          <w:lang w:eastAsia="en-US"/>
        </w:rPr>
      </w:pPr>
    </w:p>
    <w:p w:rsidR="00724F1B" w:rsidRPr="0081506B" w:rsidRDefault="00724F1B" w:rsidP="00724F1B">
      <w:pPr>
        <w:shd w:val="clear" w:color="auto" w:fill="FFFFFF"/>
        <w:spacing w:line="360" w:lineRule="auto"/>
        <w:ind w:right="-202"/>
        <w:jc w:val="center"/>
      </w:pPr>
      <w:proofErr w:type="gramStart"/>
      <w:r w:rsidRPr="0081506B">
        <w:t xml:space="preserve">Программа разработана на основе </w:t>
      </w:r>
      <w:r>
        <w:t xml:space="preserve">Федерального компонента государственного образовательного стандарта начального общего образования, </w:t>
      </w:r>
      <w:r w:rsidRPr="0081506B">
        <w:rPr>
          <w:color w:val="000000"/>
        </w:rPr>
        <w:t xml:space="preserve">примерной  программы </w:t>
      </w:r>
      <w:r>
        <w:rPr>
          <w:color w:val="000000"/>
        </w:rPr>
        <w:t xml:space="preserve">начального общего образования («Школа России», Москва, «Просвещение» 2011 г.), авторской программы </w:t>
      </w:r>
      <w:r>
        <w:t xml:space="preserve">по литературному чтению Л.Ф. Климановой, М.В. </w:t>
      </w:r>
      <w:proofErr w:type="spellStart"/>
      <w:r>
        <w:t>Бойкиной</w:t>
      </w:r>
      <w:proofErr w:type="spellEnd"/>
      <w:r>
        <w:t>.</w:t>
      </w:r>
      <w:proofErr w:type="gramEnd"/>
    </w:p>
    <w:p w:rsidR="00724F1B" w:rsidRDefault="00724F1B" w:rsidP="00724F1B">
      <w:pPr>
        <w:rPr>
          <w:lang w:eastAsia="en-US"/>
        </w:rPr>
      </w:pPr>
    </w:p>
    <w:p w:rsidR="00724F1B" w:rsidRDefault="00724F1B" w:rsidP="00724F1B">
      <w:pPr>
        <w:rPr>
          <w:lang w:eastAsia="en-US"/>
        </w:rPr>
      </w:pPr>
    </w:p>
    <w:p w:rsidR="00724F1B" w:rsidRDefault="00724F1B" w:rsidP="00724F1B">
      <w:pPr>
        <w:rPr>
          <w:lang w:eastAsia="en-US"/>
        </w:rPr>
      </w:pPr>
      <w:bookmarkStart w:id="0" w:name="_GoBack"/>
      <w:bookmarkEnd w:id="0"/>
    </w:p>
    <w:p w:rsidR="003E283E" w:rsidRDefault="00B15056" w:rsidP="003E283E">
      <w:pPr>
        <w:jc w:val="center"/>
        <w:rPr>
          <w:b/>
          <w:sz w:val="28"/>
          <w:szCs w:val="32"/>
        </w:rPr>
      </w:pPr>
      <w:r w:rsidRPr="003E283E">
        <w:rPr>
          <w:b/>
          <w:sz w:val="28"/>
          <w:szCs w:val="32"/>
        </w:rPr>
        <w:lastRenderedPageBreak/>
        <w:t>Пояснительная записка</w:t>
      </w:r>
    </w:p>
    <w:p w:rsidR="003E283E" w:rsidRPr="003E283E" w:rsidRDefault="003E283E" w:rsidP="003E283E">
      <w:pPr>
        <w:jc w:val="center"/>
        <w:rPr>
          <w:b/>
          <w:sz w:val="28"/>
          <w:szCs w:val="32"/>
        </w:rPr>
      </w:pPr>
    </w:p>
    <w:p w:rsidR="00B15056" w:rsidRDefault="00B15056" w:rsidP="003E283E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>Рабочая программа по литературному чтению для 3 класса общеобразовательной школы составлена на основе Федерального государственного стандарта начального общего образования.</w:t>
      </w:r>
    </w:p>
    <w:p w:rsidR="00A41144" w:rsidRDefault="00A41144" w:rsidP="003E283E">
      <w:pPr>
        <w:pStyle w:val="a3"/>
        <w:ind w:left="708" w:firstLine="708"/>
        <w:rPr>
          <w:sz w:val="24"/>
          <w:szCs w:val="24"/>
        </w:rPr>
      </w:pPr>
    </w:p>
    <w:p w:rsidR="00B15056" w:rsidRDefault="00B15056" w:rsidP="003E283E">
      <w:pPr>
        <w:ind w:left="708" w:firstLine="708"/>
      </w:pPr>
      <w:proofErr w:type="gramStart"/>
      <w:r>
        <w:t xml:space="preserve">Рабочая программа реализуется на основе  Примерной  программы начального общего образования,  авторской программы Л. Ф. Климановой, М.В.  </w:t>
      </w:r>
      <w:proofErr w:type="spellStart"/>
      <w:r>
        <w:t>Бойкиной</w:t>
      </w:r>
      <w:proofErr w:type="spellEnd"/>
      <w:r>
        <w:t xml:space="preserve">  («Школа России» Сборник рабочих программ. 1-4 классы.</w:t>
      </w:r>
      <w:proofErr w:type="gramEnd"/>
      <w:r>
        <w:t xml:space="preserve">  – </w:t>
      </w:r>
      <w:proofErr w:type="gramStart"/>
      <w:r>
        <w:t>М.: Просвещение, 2011).</w:t>
      </w:r>
      <w:proofErr w:type="gramEnd"/>
    </w:p>
    <w:p w:rsidR="003E283E" w:rsidRDefault="00B15056" w:rsidP="003E283E">
      <w:r>
        <w:tab/>
      </w:r>
      <w:r>
        <w:tab/>
      </w:r>
    </w:p>
    <w:p w:rsidR="00B15056" w:rsidRDefault="00A41144" w:rsidP="003E283E">
      <w:pPr>
        <w:rPr>
          <w:b/>
        </w:rPr>
      </w:pPr>
      <w:r>
        <w:t xml:space="preserve">             </w:t>
      </w:r>
      <w:r w:rsidR="00B15056">
        <w:t xml:space="preserve">В авторскую программу не внесены изменения, так как она </w:t>
      </w:r>
      <w:r w:rsidR="003E283E">
        <w:t xml:space="preserve">  </w:t>
      </w:r>
      <w:r w:rsidR="00B15056">
        <w:t xml:space="preserve">соответствует </w:t>
      </w:r>
      <w:r>
        <w:t xml:space="preserve"> </w:t>
      </w:r>
      <w:r w:rsidR="00B15056">
        <w:t>Федеральн</w:t>
      </w:r>
      <w:r w:rsidR="003E283E">
        <w:t xml:space="preserve">ому  государственному стандарту, таким образом, </w:t>
      </w:r>
      <w:r w:rsidR="003E283E" w:rsidRPr="003E283E">
        <w:rPr>
          <w:b/>
        </w:rPr>
        <w:t xml:space="preserve">программа </w:t>
      </w:r>
      <w:r>
        <w:rPr>
          <w:b/>
        </w:rPr>
        <w:t xml:space="preserve"> </w:t>
      </w:r>
      <w:r w:rsidR="003E283E" w:rsidRPr="003E283E">
        <w:rPr>
          <w:b/>
        </w:rPr>
        <w:t>неадаптированная.</w:t>
      </w:r>
    </w:p>
    <w:p w:rsidR="003E283E" w:rsidRPr="003E283E" w:rsidRDefault="003E283E" w:rsidP="003E283E">
      <w:pPr>
        <w:rPr>
          <w:b/>
        </w:rPr>
      </w:pP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left="426" w:firstLine="283"/>
      </w:pPr>
      <w:r>
        <w:rPr>
          <w:color w:val="000000"/>
        </w:rPr>
        <w:t xml:space="preserve">Курс литературного чтения направлен на достижение следующих </w:t>
      </w:r>
      <w:r>
        <w:rPr>
          <w:b/>
          <w:bCs/>
          <w:color w:val="000000"/>
        </w:rPr>
        <w:t>целей: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left="426" w:firstLine="283"/>
      </w:pPr>
      <w:r>
        <w:rPr>
          <w:color w:val="000000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>
        <w:rPr>
          <w:color w:val="000000"/>
        </w:rPr>
        <w:softHyphen/>
        <w:t>ников; совершенствование всех видов речевой деятельности, обеспе</w:t>
      </w:r>
      <w:r>
        <w:rPr>
          <w:color w:val="000000"/>
        </w:rPr>
        <w:softHyphen/>
        <w:t>чивающих умение работать с разными видами текстов; развитие ин</w:t>
      </w:r>
      <w:r>
        <w:rPr>
          <w:color w:val="000000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left="426" w:firstLine="283"/>
      </w:pPr>
      <w:r>
        <w:rPr>
          <w:color w:val="000000"/>
        </w:rPr>
        <w:t>—  развитие художественно-творческих и познавательных способно</w:t>
      </w:r>
      <w:r>
        <w:rPr>
          <w:color w:val="000000"/>
        </w:rPr>
        <w:softHyphen/>
        <w:t>стей, эмоциональной отзывчивости при чтении художественных произ</w:t>
      </w:r>
      <w:r>
        <w:rPr>
          <w:color w:val="000000"/>
        </w:rPr>
        <w:softHyphen/>
        <w:t>ведений; формирование эстетического отношения к слову и умения по</w:t>
      </w:r>
      <w:r>
        <w:rPr>
          <w:color w:val="000000"/>
        </w:rPr>
        <w:softHyphen/>
        <w:t>нимать художественное произведение;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/>
        </w:rPr>
      </w:pPr>
      <w:r>
        <w:rPr>
          <w:color w:val="000000"/>
        </w:rPr>
        <w:t>—  обогащение нравственного опыта младших школьников средства</w:t>
      </w:r>
      <w:r>
        <w:rPr>
          <w:color w:val="000000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>
        <w:rPr>
          <w:color w:val="000000"/>
        </w:rPr>
        <w:softHyphen/>
        <w:t>национальной России и других стран.</w:t>
      </w:r>
    </w:p>
    <w:p w:rsidR="003E283E" w:rsidRDefault="003E283E" w:rsidP="003E283E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/>
        </w:rPr>
      </w:pPr>
    </w:p>
    <w:p w:rsidR="00B15056" w:rsidRDefault="00A41144" w:rsidP="003E283E">
      <w:pPr>
        <w:ind w:left="-1134" w:right="-284" w:firstLine="1134"/>
        <w:rPr>
          <w:b/>
        </w:rPr>
      </w:pPr>
      <w:r>
        <w:rPr>
          <w:b/>
        </w:rPr>
        <w:t xml:space="preserve">       </w:t>
      </w:r>
      <w:r w:rsidR="00B15056">
        <w:rPr>
          <w:b/>
        </w:rPr>
        <w:t>Основные задачи:</w:t>
      </w:r>
    </w:p>
    <w:p w:rsidR="00B15056" w:rsidRDefault="00B15056" w:rsidP="003E283E">
      <w:pPr>
        <w:ind w:left="142" w:right="-284" w:firstLine="142"/>
      </w:pPr>
      <w:r>
        <w:t xml:space="preserve">- развивать у детей способность сопереживать героям, эмоционально откликаться на </w:t>
      </w:r>
      <w:proofErr w:type="gramStart"/>
      <w:r>
        <w:t>прочитанное</w:t>
      </w:r>
      <w:proofErr w:type="gramEnd"/>
      <w:r>
        <w:t>,</w:t>
      </w:r>
    </w:p>
    <w:p w:rsidR="00B15056" w:rsidRDefault="00B15056" w:rsidP="003E283E">
      <w:pPr>
        <w:ind w:left="142" w:right="-284" w:firstLine="142"/>
      </w:pPr>
      <w:r>
        <w:t>- учить чувствовать и понимать образный язык, развивать образное мышление,</w:t>
      </w:r>
    </w:p>
    <w:p w:rsidR="00B15056" w:rsidRDefault="00B15056" w:rsidP="003E283E">
      <w:pPr>
        <w:ind w:left="142" w:right="-284" w:firstLine="142"/>
      </w:pPr>
      <w: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B15056" w:rsidRDefault="00B15056" w:rsidP="003E283E">
      <w:pPr>
        <w:ind w:left="142" w:right="-284" w:firstLine="142"/>
      </w:pPr>
      <w:r>
        <w:t>- развивать поэтический слух,</w:t>
      </w:r>
    </w:p>
    <w:p w:rsidR="00B15056" w:rsidRDefault="00B15056" w:rsidP="003E283E">
      <w:pPr>
        <w:ind w:left="142" w:right="-284" w:firstLine="142"/>
      </w:pPr>
      <w: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B15056" w:rsidRDefault="00B15056" w:rsidP="003E283E">
      <w:pPr>
        <w:ind w:left="142" w:right="-284" w:firstLine="142"/>
      </w:pPr>
      <w:r>
        <w:t>- обогащать чувственный опыт ребёнка,</w:t>
      </w:r>
    </w:p>
    <w:p w:rsidR="00B15056" w:rsidRDefault="00B15056" w:rsidP="003E283E">
      <w:pPr>
        <w:ind w:left="142" w:right="-284" w:firstLine="142"/>
      </w:pPr>
      <w:r>
        <w:t>- формировать эстетическое отношение ребёнка к жизни,</w:t>
      </w:r>
    </w:p>
    <w:p w:rsidR="00B15056" w:rsidRDefault="00B15056" w:rsidP="003E283E">
      <w:pPr>
        <w:ind w:left="142" w:right="-284" w:firstLine="142"/>
      </w:pPr>
      <w:r>
        <w:t>- расширять кругозор детей через чтение книг различных жанров,</w:t>
      </w:r>
    </w:p>
    <w:p w:rsidR="00B15056" w:rsidRDefault="00B15056" w:rsidP="003E283E">
      <w:pPr>
        <w:ind w:left="142" w:right="-284" w:firstLine="142"/>
      </w:pPr>
      <w:r>
        <w:t>- обеспечить развитие речи школьников и активно формировать навык чтения и речевые умения.</w:t>
      </w:r>
    </w:p>
    <w:p w:rsidR="003E283E" w:rsidRDefault="003E283E" w:rsidP="003E283E">
      <w:pPr>
        <w:ind w:left="142" w:right="-284" w:firstLine="142"/>
      </w:pPr>
    </w:p>
    <w:p w:rsidR="003E283E" w:rsidRDefault="003E283E" w:rsidP="003E283E">
      <w:pPr>
        <w:ind w:left="142" w:right="-284" w:firstLine="142"/>
      </w:pPr>
    </w:p>
    <w:p w:rsidR="003E283E" w:rsidRDefault="003E283E" w:rsidP="003E283E">
      <w:pPr>
        <w:ind w:left="142" w:right="-284" w:firstLine="142"/>
      </w:pPr>
    </w:p>
    <w:p w:rsidR="003E283E" w:rsidRDefault="003E283E" w:rsidP="003E283E">
      <w:pPr>
        <w:ind w:left="142" w:right="-284" w:firstLine="142"/>
      </w:pPr>
    </w:p>
    <w:p w:rsidR="003E283E" w:rsidRDefault="003E283E" w:rsidP="003E283E">
      <w:pPr>
        <w:ind w:left="142" w:right="-284" w:firstLine="142"/>
      </w:pPr>
    </w:p>
    <w:p w:rsidR="003E283E" w:rsidRDefault="003E283E" w:rsidP="003E283E">
      <w:pPr>
        <w:ind w:left="142" w:right="-284" w:firstLine="142"/>
      </w:pPr>
    </w:p>
    <w:p w:rsidR="00B15056" w:rsidRDefault="00B15056" w:rsidP="003E283E">
      <w:pPr>
        <w:ind w:firstLine="708"/>
      </w:pPr>
      <w:r>
        <w:lastRenderedPageBreak/>
        <w:t>Программа составлена к учебно-методическому комплекту «Школа России» под редакцией А.А. Плешакова, который включает в себя:</w:t>
      </w:r>
    </w:p>
    <w:p w:rsidR="00B15056" w:rsidRDefault="00B15056" w:rsidP="003E283E">
      <w:pPr>
        <w:numPr>
          <w:ilvl w:val="0"/>
          <w:numId w:val="1"/>
        </w:numPr>
      </w:pPr>
      <w:r>
        <w:t xml:space="preserve">Литературное чтение. 3 класс. Учебник для </w:t>
      </w:r>
      <w:proofErr w:type="spellStart"/>
      <w:r>
        <w:t>общеобразоват</w:t>
      </w:r>
      <w:proofErr w:type="spellEnd"/>
      <w:r>
        <w:t>. учреждений. В 2 ч. Ч. 1 /  [</w:t>
      </w:r>
      <w:proofErr w:type="spellStart"/>
      <w:r>
        <w:t>Л.Ф.Климанова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>, М.В. Голованова и др.] – М.:</w:t>
      </w:r>
      <w:r w:rsidR="003E283E">
        <w:t xml:space="preserve"> Просвещение, 2013</w:t>
      </w:r>
      <w:r>
        <w:t xml:space="preserve">. </w:t>
      </w:r>
    </w:p>
    <w:p w:rsidR="00B15056" w:rsidRDefault="00B15056" w:rsidP="003E283E">
      <w:pPr>
        <w:numPr>
          <w:ilvl w:val="0"/>
          <w:numId w:val="1"/>
        </w:numPr>
      </w:pPr>
      <w:r>
        <w:t xml:space="preserve">Литературное чтение. 3 класс. Учебник для </w:t>
      </w:r>
      <w:proofErr w:type="spellStart"/>
      <w:r>
        <w:t>общеобразоват</w:t>
      </w:r>
      <w:proofErr w:type="spellEnd"/>
      <w:r>
        <w:t xml:space="preserve">. учреждений. В 2 ч. Ч. 2 / </w:t>
      </w:r>
      <w:proofErr w:type="gramStart"/>
      <w:r>
        <w:t xml:space="preserve">[ </w:t>
      </w:r>
      <w:proofErr w:type="spellStart"/>
      <w:proofErr w:type="gramEnd"/>
      <w:r>
        <w:t>Л.Ф.Климанова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>, М.В. Голованов</w:t>
      </w:r>
      <w:r w:rsidR="003E283E">
        <w:t>а и др.] – М.: Просвещение, 2013</w:t>
      </w:r>
      <w:r>
        <w:t xml:space="preserve">. </w:t>
      </w:r>
    </w:p>
    <w:p w:rsidR="00B15056" w:rsidRDefault="00B15056" w:rsidP="003E283E">
      <w:pPr>
        <w:numPr>
          <w:ilvl w:val="0"/>
          <w:numId w:val="1"/>
        </w:numPr>
      </w:pPr>
      <w:proofErr w:type="spellStart"/>
      <w:r>
        <w:t>М.В.Бойкина</w:t>
      </w:r>
      <w:proofErr w:type="spellEnd"/>
      <w:r>
        <w:t>, Л.А. Виноградская Литературное чтение. Рабочая тетрадь. Пособие для учащихся общеобразовательных учреждений. 2-е и</w:t>
      </w:r>
      <w:r w:rsidR="00E421E0">
        <w:t>здание.  – М.: Просвещение, 2014</w:t>
      </w:r>
      <w:r>
        <w:t>.</w:t>
      </w:r>
    </w:p>
    <w:p w:rsidR="00A41144" w:rsidRDefault="00A41144" w:rsidP="00A41144">
      <w:pPr>
        <w:ind w:left="1428"/>
      </w:pPr>
    </w:p>
    <w:p w:rsidR="00E421E0" w:rsidRDefault="00E421E0" w:rsidP="00E421E0">
      <w:pPr>
        <w:ind w:left="1428"/>
      </w:pPr>
    </w:p>
    <w:p w:rsidR="00B15056" w:rsidRDefault="00B15056" w:rsidP="00E421E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плане.</w:t>
      </w:r>
    </w:p>
    <w:p w:rsidR="00A41144" w:rsidRDefault="00A41144" w:rsidP="00E421E0">
      <w:pPr>
        <w:ind w:firstLine="708"/>
        <w:jc w:val="center"/>
        <w:rPr>
          <w:b/>
          <w:sz w:val="28"/>
          <w:szCs w:val="28"/>
        </w:rPr>
      </w:pPr>
    </w:p>
    <w:p w:rsidR="00B15056" w:rsidRDefault="00B15056" w:rsidP="00A41144">
      <w:pPr>
        <w:ind w:firstLine="708"/>
      </w:pPr>
      <w:r>
        <w:t xml:space="preserve">Согласно Федеральному базисному учебному плану для образовательных учреждений РФ на изучение литературного чтения отводится 4 часа </w:t>
      </w:r>
    </w:p>
    <w:p w:rsidR="00A41144" w:rsidRDefault="00B15056" w:rsidP="00A41144">
      <w:pPr>
        <w:shd w:val="clear" w:color="auto" w:fill="FFFFFF"/>
        <w:autoSpaceDE w:val="0"/>
        <w:autoSpaceDN w:val="0"/>
        <w:adjustRightInd w:val="0"/>
      </w:pPr>
      <w:r>
        <w:t>в неделю.</w:t>
      </w:r>
      <w:r w:rsidR="00A41144">
        <w:t xml:space="preserve"> Весь к</w:t>
      </w:r>
      <w:r w:rsidR="00A41144" w:rsidRPr="00A44998">
        <w:t>урс «Литературное чтение» рассчитан на</w:t>
      </w:r>
      <w:r w:rsidR="00A41144" w:rsidRPr="00A44998">
        <w:rPr>
          <w:b/>
          <w:i/>
        </w:rPr>
        <w:t xml:space="preserve"> </w:t>
      </w:r>
      <w:r w:rsidR="00A41144" w:rsidRPr="00E61CF9">
        <w:t>448ч.</w:t>
      </w:r>
      <w:r w:rsidR="00A41144" w:rsidRPr="00A44998">
        <w:t xml:space="preserve"> </w:t>
      </w:r>
    </w:p>
    <w:p w:rsidR="00B15056" w:rsidRDefault="00A41144" w:rsidP="00A41144">
      <w:pPr>
        <w:shd w:val="clear" w:color="auto" w:fill="FFFFFF"/>
        <w:autoSpaceDE w:val="0"/>
        <w:autoSpaceDN w:val="0"/>
        <w:adjustRightInd w:val="0"/>
        <w:rPr>
          <w:b/>
        </w:rPr>
      </w:pPr>
      <w:r w:rsidRPr="00A41144">
        <w:t>В</w:t>
      </w:r>
      <w:r>
        <w:t xml:space="preserve"> 3</w:t>
      </w:r>
      <w:r w:rsidRPr="00A41144">
        <w:t xml:space="preserve"> классе </w:t>
      </w:r>
      <w:r>
        <w:t xml:space="preserve"> р</w:t>
      </w:r>
      <w:r w:rsidR="00B15056">
        <w:t xml:space="preserve">абочая программа рассчитана на 34 учебных недели, 136 учебных часов. </w:t>
      </w:r>
      <w:r>
        <w:t xml:space="preserve">    </w:t>
      </w:r>
      <w:r w:rsidR="00E2789E">
        <w:rPr>
          <w:b/>
        </w:rPr>
        <w:t>В соответствии с календарным учебным графиком и расписанием</w:t>
      </w:r>
      <w:r w:rsidR="00B15056">
        <w:rPr>
          <w:b/>
        </w:rPr>
        <w:t xml:space="preserve"> уроков </w:t>
      </w:r>
      <w:proofErr w:type="spellStart"/>
      <w:r w:rsidR="00B15056">
        <w:rPr>
          <w:b/>
        </w:rPr>
        <w:t>Быстрянской</w:t>
      </w:r>
      <w:proofErr w:type="spellEnd"/>
      <w:r w:rsidR="00B15056">
        <w:rPr>
          <w:b/>
        </w:rPr>
        <w:t xml:space="preserve"> средней общеобразовательной школы, данная программ</w:t>
      </w:r>
      <w:r w:rsidR="00E421E0">
        <w:rPr>
          <w:b/>
        </w:rPr>
        <w:t>а будет реализована в объёме 133</w:t>
      </w:r>
      <w:r w:rsidR="00B15056">
        <w:rPr>
          <w:b/>
        </w:rPr>
        <w:t xml:space="preserve"> часа за счёт уплотнения </w:t>
      </w:r>
      <w:r w:rsidR="00033E97">
        <w:rPr>
          <w:b/>
        </w:rPr>
        <w:t>уроков по теме</w:t>
      </w:r>
      <w:r w:rsidR="00B15056">
        <w:rPr>
          <w:b/>
        </w:rPr>
        <w:t xml:space="preserve"> «Зарубеж</w:t>
      </w:r>
      <w:r w:rsidR="00033E97">
        <w:rPr>
          <w:b/>
        </w:rPr>
        <w:t xml:space="preserve">ная литература»: «Храбрый Персей» - 2 часа вместо 3-х, </w:t>
      </w:r>
      <w:r w:rsidR="00A02A83">
        <w:rPr>
          <w:b/>
        </w:rPr>
        <w:t>«Гадкий утёнок» Г.Х. Андерсена – 2 часа вместо 3-х, обобщающий урок – 1 час вместо 2-х.</w:t>
      </w:r>
    </w:p>
    <w:p w:rsidR="00AF38E2" w:rsidRDefault="00AF38E2" w:rsidP="00A41144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F38E2" w:rsidRPr="00AF38E2" w:rsidRDefault="00AF38E2" w:rsidP="00A41144">
      <w:pPr>
        <w:shd w:val="clear" w:color="auto" w:fill="FFFFFF"/>
        <w:autoSpaceDE w:val="0"/>
        <w:autoSpaceDN w:val="0"/>
        <w:adjustRightInd w:val="0"/>
      </w:pPr>
      <w:r>
        <w:t xml:space="preserve">   Курс литературного чтения тесно </w:t>
      </w:r>
      <w:r w:rsidRPr="00FC6425">
        <w:rPr>
          <w:b/>
        </w:rPr>
        <w:t xml:space="preserve">взаимосвязан </w:t>
      </w:r>
      <w:r>
        <w:t xml:space="preserve">с предметами «Русский язык», «Окружающий мир», </w:t>
      </w:r>
      <w:r w:rsidR="00FC6425">
        <w:t>«Изобразительное искусство», «Музыка».</w:t>
      </w:r>
    </w:p>
    <w:p w:rsidR="00A41144" w:rsidRPr="00A41144" w:rsidRDefault="00A41144" w:rsidP="00A41144">
      <w:pPr>
        <w:shd w:val="clear" w:color="auto" w:fill="FFFFFF"/>
        <w:autoSpaceDE w:val="0"/>
        <w:autoSpaceDN w:val="0"/>
        <w:adjustRightInd w:val="0"/>
      </w:pPr>
    </w:p>
    <w:p w:rsidR="00A41144" w:rsidRDefault="00A41144" w:rsidP="00A41144">
      <w:pPr>
        <w:ind w:left="708"/>
        <w:rPr>
          <w:b/>
        </w:rPr>
      </w:pPr>
    </w:p>
    <w:p w:rsidR="00A41144" w:rsidRPr="00A41144" w:rsidRDefault="00A41144" w:rsidP="00A4114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A41144">
        <w:rPr>
          <w:b/>
          <w:sz w:val="28"/>
        </w:rPr>
        <w:t>Общая характеристика учебного предмета.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A41144" w:rsidRPr="00B508B1" w:rsidRDefault="00A41144" w:rsidP="00A4114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508B1">
        <w:t xml:space="preserve">Предмет «Литературное чтение» один из основных предметов в обучении младших школьников. Он формирует </w:t>
      </w:r>
      <w:proofErr w:type="spellStart"/>
      <w:r w:rsidRPr="00B508B1">
        <w:t>общеучебный</w:t>
      </w:r>
      <w:proofErr w:type="spellEnd"/>
      <w:r w:rsidRPr="00B508B1">
        <w:t xml:space="preserve"> на</w:t>
      </w:r>
      <w:r w:rsidRPr="00B508B1">
        <w:softHyphen/>
        <w:t xml:space="preserve"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A41144" w:rsidRDefault="00A41144" w:rsidP="00A41144">
      <w:pPr>
        <w:jc w:val="both"/>
      </w:pPr>
    </w:p>
    <w:p w:rsidR="00A41144" w:rsidRPr="00E61CF9" w:rsidRDefault="00A41144" w:rsidP="00A41144">
      <w:pPr>
        <w:jc w:val="both"/>
      </w:pPr>
      <w:r>
        <w:t xml:space="preserve">   </w:t>
      </w:r>
      <w:r w:rsidRPr="00E61CF9">
        <w:rPr>
          <w:b/>
        </w:rPr>
        <w:t>Выбор программы «Школа России» по курсу литературного чтения</w:t>
      </w:r>
      <w:r w:rsidRPr="00E61CF9">
        <w:t xml:space="preserve"> обусловлен следующим:</w:t>
      </w:r>
    </w:p>
    <w:p w:rsidR="00A41144" w:rsidRPr="00A44998" w:rsidRDefault="00A41144" w:rsidP="00A41144">
      <w:pPr>
        <w:numPr>
          <w:ilvl w:val="0"/>
          <w:numId w:val="3"/>
        </w:numPr>
        <w:jc w:val="both"/>
      </w:pPr>
      <w:r w:rsidRPr="00A44998">
        <w:t xml:space="preserve">широким </w:t>
      </w:r>
      <w:proofErr w:type="spellStart"/>
      <w:r w:rsidRPr="00A44998">
        <w:t>видо</w:t>
      </w:r>
      <w:proofErr w:type="spellEnd"/>
      <w:r w:rsidRPr="00A44998">
        <w:t>-жанровым и тематическим диапазоном литературных произведений;</w:t>
      </w:r>
    </w:p>
    <w:p w:rsidR="00A41144" w:rsidRDefault="00A41144" w:rsidP="00A41144">
      <w:pPr>
        <w:numPr>
          <w:ilvl w:val="0"/>
          <w:numId w:val="3"/>
        </w:numPr>
        <w:jc w:val="both"/>
      </w:pPr>
      <w:r w:rsidRPr="00A44998">
        <w:t>соответствием учебного материала и способов его систематизации ведущей задаче второго года обучения – формированию базовых читательских компетенций и личностных качеств.</w:t>
      </w:r>
    </w:p>
    <w:p w:rsidR="00A41144" w:rsidRDefault="00A41144" w:rsidP="00A41144">
      <w:pPr>
        <w:jc w:val="both"/>
      </w:pPr>
    </w:p>
    <w:p w:rsidR="00A41144" w:rsidRDefault="00A41144" w:rsidP="00A41144">
      <w:pPr>
        <w:jc w:val="both"/>
      </w:pPr>
    </w:p>
    <w:p w:rsidR="00A41144" w:rsidRDefault="00A41144" w:rsidP="00A41144">
      <w:pPr>
        <w:jc w:val="both"/>
      </w:pPr>
    </w:p>
    <w:p w:rsidR="00A41144" w:rsidRDefault="00A41144" w:rsidP="00A41144">
      <w:pPr>
        <w:jc w:val="both"/>
      </w:pPr>
    </w:p>
    <w:p w:rsidR="00A41144" w:rsidRDefault="00A41144" w:rsidP="00A41144">
      <w:pPr>
        <w:jc w:val="both"/>
      </w:pPr>
    </w:p>
    <w:p w:rsidR="00A41144" w:rsidRDefault="00A41144" w:rsidP="00A41144">
      <w:pPr>
        <w:jc w:val="both"/>
      </w:pPr>
    </w:p>
    <w:p w:rsidR="00A41144" w:rsidRDefault="00A41144" w:rsidP="00A41144">
      <w:pPr>
        <w:jc w:val="both"/>
      </w:pPr>
    </w:p>
    <w:p w:rsidR="00A41144" w:rsidRDefault="00A41144" w:rsidP="00A41144">
      <w:pPr>
        <w:jc w:val="both"/>
      </w:pPr>
    </w:p>
    <w:p w:rsidR="00A41144" w:rsidRDefault="00A41144" w:rsidP="00A41144">
      <w:pPr>
        <w:jc w:val="both"/>
      </w:pPr>
    </w:p>
    <w:p w:rsidR="00A41144" w:rsidRPr="00A41144" w:rsidRDefault="00A41144" w:rsidP="00FC642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1144">
        <w:rPr>
          <w:b/>
        </w:rPr>
        <w:lastRenderedPageBreak/>
        <w:t>Значимость, ценностные ориентиры</w:t>
      </w:r>
    </w:p>
    <w:p w:rsidR="00A41144" w:rsidRPr="00A41144" w:rsidRDefault="00A41144" w:rsidP="00A41144">
      <w:pPr>
        <w:shd w:val="clear" w:color="auto" w:fill="FFFFFF"/>
        <w:autoSpaceDE w:val="0"/>
        <w:autoSpaceDN w:val="0"/>
        <w:adjustRightInd w:val="0"/>
        <w:ind w:left="964"/>
        <w:jc w:val="center"/>
        <w:rPr>
          <w:b/>
        </w:rPr>
      </w:pPr>
      <w:r w:rsidRPr="00A41144">
        <w:rPr>
          <w:b/>
        </w:rPr>
        <w:t>содержания учебного предмета по литературному чтению</w:t>
      </w:r>
    </w:p>
    <w:p w:rsidR="00A41144" w:rsidRPr="00A44998" w:rsidRDefault="00A41144" w:rsidP="00A41144">
      <w:pPr>
        <w:shd w:val="clear" w:color="auto" w:fill="FFFFFF"/>
        <w:autoSpaceDE w:val="0"/>
        <w:autoSpaceDN w:val="0"/>
        <w:adjustRightInd w:val="0"/>
        <w:ind w:left="964"/>
        <w:jc w:val="both"/>
        <w:rPr>
          <w:b/>
        </w:rPr>
      </w:pP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>Ценность жизни</w:t>
      </w:r>
      <w:r w:rsidRPr="00A44998"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добра – </w:t>
      </w:r>
      <w:r w:rsidRPr="00A44998">
        <w:t xml:space="preserve">направленность на развитие и сохранение жизни через </w:t>
      </w:r>
      <w:proofErr w:type="gramStart"/>
      <w:r w:rsidRPr="00A44998">
        <w:t>сострадание</w:t>
      </w:r>
      <w:proofErr w:type="gramEnd"/>
      <w:r w:rsidRPr="00A44998">
        <w:t xml:space="preserve"> и милосердие как проявление любви.</w:t>
      </w: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свободы, чести и достоинства </w:t>
      </w:r>
      <w:r w:rsidRPr="00A44998">
        <w:t>как основа современных принципов и правил межличностных отношений.</w:t>
      </w: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природы </w:t>
      </w:r>
      <w:r w:rsidRPr="00A44998">
        <w:t>основывается на общечеловеческой ценности</w:t>
      </w:r>
      <w:r w:rsidRPr="00A44998">
        <w:rPr>
          <w:b/>
        </w:rPr>
        <w:t xml:space="preserve"> </w:t>
      </w:r>
      <w:r w:rsidRPr="00A44998"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красоты и гармонии – </w:t>
      </w:r>
      <w:r w:rsidRPr="00A44998"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истины – </w:t>
      </w:r>
      <w:r w:rsidRPr="00A44998"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 w:rsidRPr="00A44998">
        <w:t>-п</w:t>
      </w:r>
      <w:proofErr w:type="gramEnd"/>
      <w:r w:rsidRPr="00A44998">
        <w:t xml:space="preserve">ознание как ценность – одна из задач образования, в том числе литературного. </w:t>
      </w: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семьи. </w:t>
      </w:r>
      <w:r w:rsidRPr="00A44998"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A44998">
        <w:t>близким</w:t>
      </w:r>
      <w:proofErr w:type="gramEnd"/>
      <w:r w:rsidRPr="00A44998">
        <w:t>, чувства любви, благодарности, взаимной ответственности.</w:t>
      </w: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труда и творчества. </w:t>
      </w:r>
      <w:r w:rsidRPr="00A44998"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гражданственности – </w:t>
      </w:r>
      <w:r w:rsidRPr="00A44998"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A41144" w:rsidRPr="00A44998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патриотизма. </w:t>
      </w:r>
      <w:r w:rsidRPr="00A44998">
        <w:t>Любовь к России, активный интерес к её прошлому и настоящему, готовность служить ей.</w:t>
      </w:r>
    </w:p>
    <w:p w:rsidR="00A41144" w:rsidRDefault="00A41144" w:rsidP="00A411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44998">
        <w:rPr>
          <w:b/>
        </w:rPr>
        <w:t xml:space="preserve">Ценность человечества. </w:t>
      </w:r>
      <w:r w:rsidRPr="00A44998"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ind w:left="964"/>
        <w:jc w:val="both"/>
      </w:pP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ind w:left="964"/>
        <w:jc w:val="both"/>
      </w:pP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ind w:left="964"/>
        <w:jc w:val="both"/>
      </w:pPr>
    </w:p>
    <w:p w:rsidR="00A41144" w:rsidRDefault="00A41144" w:rsidP="00A41144">
      <w:pPr>
        <w:ind w:left="964"/>
        <w:jc w:val="both"/>
      </w:pPr>
    </w:p>
    <w:p w:rsidR="00A41144" w:rsidRPr="003D5ADF" w:rsidRDefault="00A41144" w:rsidP="003E283E">
      <w:pPr>
        <w:ind w:left="708"/>
        <w:rPr>
          <w:b/>
        </w:rPr>
      </w:pPr>
    </w:p>
    <w:p w:rsidR="00B15056" w:rsidRDefault="00E421E0" w:rsidP="003E283E">
      <w:pPr>
        <w:ind w:firstLine="708"/>
        <w:rPr>
          <w:b/>
        </w:rPr>
      </w:pPr>
      <w:r>
        <w:rPr>
          <w:b/>
        </w:rPr>
        <w:t xml:space="preserve"> </w:t>
      </w:r>
    </w:p>
    <w:p w:rsidR="00E421E0" w:rsidRDefault="00E421E0" w:rsidP="003E283E">
      <w:pPr>
        <w:ind w:firstLine="708"/>
      </w:pPr>
    </w:p>
    <w:p w:rsidR="00B15056" w:rsidRDefault="00B15056" w:rsidP="003E283E">
      <w:pPr>
        <w:rPr>
          <w:color w:val="000000"/>
        </w:rPr>
      </w:pPr>
    </w:p>
    <w:p w:rsidR="00B15056" w:rsidRDefault="00B15056" w:rsidP="00E42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программы:</w:t>
      </w:r>
    </w:p>
    <w:p w:rsidR="00E421E0" w:rsidRDefault="00E421E0" w:rsidP="00E421E0">
      <w:pPr>
        <w:jc w:val="center"/>
        <w:rPr>
          <w:b/>
          <w:sz w:val="28"/>
          <w:szCs w:val="28"/>
        </w:rPr>
      </w:pP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Виды речевой и читательской деятельности</w:t>
      </w:r>
    </w:p>
    <w:p w:rsidR="00E421E0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Умение слушать (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>)</w:t>
      </w:r>
    </w:p>
    <w:p w:rsidR="002D142A" w:rsidRDefault="002D142A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Восприятие на слух звучащей речи (высказывание собесед</w:t>
      </w:r>
      <w:r>
        <w:softHyphen/>
        <w:t xml:space="preserve">ника, слушание различных текстов). </w:t>
      </w:r>
      <w:proofErr w:type="gramStart"/>
      <w: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softHyphen/>
        <w:t>довательности событий, осознание цели речевого высказыва</w:t>
      </w:r>
      <w: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Развитие умения наблюдать за выразительностью речи, за особенностью авторского стиля.</w:t>
      </w:r>
    </w:p>
    <w:p w:rsidR="00E421E0" w:rsidRDefault="00E421E0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Чтение</w:t>
      </w:r>
    </w:p>
    <w:p w:rsidR="002D142A" w:rsidRDefault="002D142A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rPr>
          <w:i/>
        </w:rPr>
        <w:t>Чтение вслух.</w:t>
      </w:r>
      <w: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 xml:space="preserve">Постепенный переход от </w:t>
      </w:r>
      <w:proofErr w:type="gramStart"/>
      <w:r>
        <w:t>слогового</w:t>
      </w:r>
      <w:proofErr w:type="gramEnd"/>
      <w:r>
        <w:t xml:space="preserve"> к плавному, осмысленно</w:t>
      </w:r>
      <w: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>
        <w:softHyphen/>
        <w:t>ных по виду и типу текстов, передача их с помощью интониро</w:t>
      </w:r>
      <w: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Развитие умения переходить от чтения вслух и чтению про себя.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rPr>
          <w:i/>
        </w:rPr>
        <w:t>Чтение про себя.</w:t>
      </w:r>
      <w:r>
        <w:t xml:space="preserve"> Осознание смысла произведения при чте</w:t>
      </w:r>
      <w:r>
        <w:softHyphen/>
        <w:t>нии про себя (доступных по объёму и жанру произведений). Определение вида чтения (изучающее, ознакомительное, выбо</w:t>
      </w:r>
      <w:r>
        <w:softHyphen/>
        <w:t>рочное), умение находить в тексте необходимую информацию, понимание её особенностей.</w:t>
      </w:r>
    </w:p>
    <w:p w:rsidR="00E421E0" w:rsidRDefault="00E421E0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Работа с разными видами текста</w:t>
      </w:r>
    </w:p>
    <w:p w:rsidR="002D142A" w:rsidRDefault="002D142A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Общее представление о разных видах текста: художествен</w:t>
      </w:r>
      <w:r>
        <w:softHyphen/>
        <w:t>ном, учебном, научно-популярном — и их сравнение. Определе</w:t>
      </w:r>
      <w: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Практическое освоение умения отличать текст от набора предложений. Прогнозирование содержания книги по её на</w:t>
      </w:r>
      <w:r>
        <w:softHyphen/>
        <w:t>званию и оформлению.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Самостоятельное определение темы и главной мысли про</w:t>
      </w:r>
      <w:r>
        <w:softHyphen/>
        <w:t xml:space="preserve">изведения по вопросам и самостоятельное деление текста на смысловые части, их </w:t>
      </w:r>
      <w:proofErr w:type="spellStart"/>
      <w:r>
        <w:t>озаглавливание</w:t>
      </w:r>
      <w:proofErr w:type="spellEnd"/>
      <w:r>
        <w:t>. Умение работать с раз</w:t>
      </w:r>
      <w:r>
        <w:softHyphen/>
        <w:t>ными видами информации.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421E0" w:rsidRDefault="00E421E0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2D142A" w:rsidRDefault="002D142A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2D142A" w:rsidRDefault="002D142A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2D142A" w:rsidRDefault="002D142A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2D142A" w:rsidRDefault="002D142A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Библиографическая культура</w:t>
      </w:r>
    </w:p>
    <w:p w:rsidR="002D142A" w:rsidRDefault="002D142A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Книга как особый вид искусства. Книга как источник не</w:t>
      </w:r>
      <w: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>
        <w:softHyphen/>
        <w:t>тульный лист, аннотация, иллюстрации.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Умение самостоятельно составить аннотацию.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proofErr w:type="gramStart"/>
      <w:r>
        <w:t>Виды информации в книге: научная, художественная (с опо</w:t>
      </w:r>
      <w:r>
        <w:softHyphen/>
        <w:t>рой на внешние показатели книги, её справочно-иллюстративный материал.</w:t>
      </w:r>
      <w:proofErr w:type="gramEnd"/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proofErr w:type="gramStart"/>
      <w:r>
        <w:t>Типы книг (изданий): книга-произведение, книга-сборник, собрание сочинений, периодическая печать, справочные изда</w:t>
      </w:r>
      <w:r>
        <w:softHyphen/>
        <w:t>ния (справочники, словари, энциклопедии).</w:t>
      </w:r>
      <w:proofErr w:type="gramEnd"/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Самостоятельный выбор книг на основе рекомендательного списка, алфавитного и тематического каталога. Самостоятель</w:t>
      </w:r>
      <w:r>
        <w:softHyphen/>
        <w:t>ное пользование соответствующими возрасту словарями и дру</w:t>
      </w:r>
      <w:r>
        <w:softHyphen/>
        <w:t xml:space="preserve">гой справочной литературой. </w:t>
      </w:r>
    </w:p>
    <w:p w:rsidR="00E421E0" w:rsidRDefault="00E421E0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Работа с текстом художественного произведения</w:t>
      </w:r>
    </w:p>
    <w:p w:rsidR="002D142A" w:rsidRDefault="002D142A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Определение особенностей художественного текста: свое</w:t>
      </w:r>
      <w: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Понимание нравственно-эстетического содержания прочи</w:t>
      </w:r>
      <w: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>
        <w:softHyphen/>
        <w:t>пользованием специфической для данного произведения лекси</w:t>
      </w:r>
      <w:r>
        <w:softHyphen/>
        <w:t>ки (по вопросам учителя), рассказ по иллюстрациям, пересказ.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Характеристика героя произведения с использованием худо</w:t>
      </w:r>
      <w: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 краткий (передача основных мыслей).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proofErr w:type="gramStart"/>
      <w:r>
        <w:t>Подробный пересказ текста (деление текста на части, опре</w:t>
      </w:r>
      <w:r>
        <w:softHyphen/>
        <w:t xml:space="preserve">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t>озаглавливание</w:t>
      </w:r>
      <w:proofErr w:type="spellEnd"/>
      <w:r>
        <w:t>; план (в виде назывных предложений из текста, в виде вопросов, в виде самостоятельно сформулированных высказы</w:t>
      </w:r>
      <w:r>
        <w:softHyphen/>
        <w:t>ваний) и на его основе подробный пересказ всего текста.</w:t>
      </w:r>
      <w:proofErr w:type="gramEnd"/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Самостоятельный выборочный пересказ по заданному фраг</w:t>
      </w:r>
      <w:r>
        <w:softHyphen/>
        <w:t>менту: характеристика героя произведения (выбор слов, выраже</w:t>
      </w:r>
      <w: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Развитие наблюдательности при чтении поэтических текстов. Развитие умения предвосхищать (предвидеть) ход развития сю</w:t>
      </w:r>
      <w:r>
        <w:softHyphen/>
        <w:t>жета, последовательности событий.</w:t>
      </w:r>
    </w:p>
    <w:p w:rsidR="00E421E0" w:rsidRDefault="00E421E0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Работа с </w:t>
      </w:r>
      <w:proofErr w:type="gramStart"/>
      <w:r>
        <w:rPr>
          <w:b/>
          <w:bCs/>
        </w:rPr>
        <w:t>научно-популярным</w:t>
      </w:r>
      <w:proofErr w:type="gramEnd"/>
      <w:r>
        <w:rPr>
          <w:b/>
          <w:bCs/>
        </w:rPr>
        <w:t>,</w:t>
      </w: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proofErr w:type="gramStart"/>
      <w:r>
        <w:rPr>
          <w:b/>
          <w:bCs/>
        </w:rPr>
        <w:t>учебным</w:t>
      </w:r>
      <w:proofErr w:type="gramEnd"/>
      <w:r>
        <w:rPr>
          <w:b/>
          <w:bCs/>
        </w:rPr>
        <w:t xml:space="preserve"> и другими текстами</w:t>
      </w:r>
    </w:p>
    <w:p w:rsidR="002D142A" w:rsidRDefault="002D142A" w:rsidP="00E421E0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Понимание заглавия произведения, адекватное соотноше</w:t>
      </w:r>
      <w: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t>микротем</w:t>
      </w:r>
      <w:proofErr w:type="spellEnd"/>
      <w:r>
        <w:t>. Ключевые или опорные слова. Построение алгорит</w:t>
      </w:r>
      <w: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421E0" w:rsidRDefault="00E421E0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Умение говорить (культура речевого общения)</w:t>
      </w:r>
    </w:p>
    <w:p w:rsidR="002D142A" w:rsidRDefault="002D142A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Осознание диалога как вида речи. Особенности диалогиче</w:t>
      </w:r>
      <w: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>
        <w:softHyphen/>
        <w:t>слушивать, не перебивая, собеседника и в вежливой форме вы</w:t>
      </w:r>
      <w: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Работа со словом (распознавать прямое и переносное зна</w:t>
      </w:r>
      <w: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r>
        <w:t>Умение построить монологическое речевое высказывание не</w:t>
      </w:r>
      <w:r>
        <w:softHyphen/>
        <w:t>большого объёма с опорой на авторский текст, по предложен</w:t>
      </w:r>
      <w:r>
        <w:softHyphen/>
        <w:t>ной теме или в форме ответа на вопрос. Формирование грам</w:t>
      </w:r>
      <w: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>
        <w:softHyphen/>
        <w:t>сказывании. Передача содержания прочитанного или прослу</w:t>
      </w:r>
      <w: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>
        <w:t>Передача впечатлений (из повседнев</w:t>
      </w:r>
      <w: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t xml:space="preserve"> Самостоятельное построение плана собственного высказыва</w:t>
      </w:r>
      <w: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15056" w:rsidRDefault="00B15056" w:rsidP="003E283E">
      <w:pPr>
        <w:ind w:firstLine="540"/>
      </w:pPr>
      <w:r>
        <w:t>Устное сочинение как продолжение прочитанного произ</w:t>
      </w:r>
      <w:r>
        <w:softHyphen/>
        <w:t>ведения, отдельных его сюжетных линий, короткий рассказ по рисункам либо на заданную тему.</w:t>
      </w:r>
    </w:p>
    <w:p w:rsidR="00E421E0" w:rsidRDefault="00E421E0" w:rsidP="003E283E">
      <w:pPr>
        <w:ind w:firstLine="540"/>
      </w:pP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Письмо (культура письменной речи)</w:t>
      </w:r>
    </w:p>
    <w:p w:rsidR="002D142A" w:rsidRDefault="002D142A" w:rsidP="00E421E0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B15056" w:rsidRDefault="00B15056" w:rsidP="003E283E">
      <w:pPr>
        <w:shd w:val="clear" w:color="auto" w:fill="FFFFFF"/>
        <w:autoSpaceDE w:val="0"/>
        <w:autoSpaceDN w:val="0"/>
        <w:adjustRightInd w:val="0"/>
        <w:ind w:firstLine="540"/>
      </w:pPr>
      <w:proofErr w:type="gramStart"/>
      <w:r>
        <w:t>Нормы письменной речи: соответствие содержания заголо</w:t>
      </w:r>
      <w:r>
        <w:softHyphen/>
        <w:t>вку (отражение темы, места действия, характеров героев), ис</w:t>
      </w:r>
      <w:r>
        <w:softHyphen/>
        <w:t>пользование в письменной речи выразительных средств языка (синонимы, антонимы, сравнения) в мини-сочинениях (пове</w:t>
      </w:r>
      <w: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E421E0" w:rsidRDefault="00E421E0" w:rsidP="003E283E">
      <w:pPr>
        <w:shd w:val="clear" w:color="auto" w:fill="FFFFFF"/>
        <w:autoSpaceDE w:val="0"/>
        <w:autoSpaceDN w:val="0"/>
        <w:adjustRightInd w:val="0"/>
        <w:ind w:firstLine="540"/>
      </w:pPr>
    </w:p>
    <w:p w:rsidR="00E421E0" w:rsidRDefault="00E421E0" w:rsidP="003E283E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sz w:val="28"/>
          <w:szCs w:val="28"/>
          <w:u w:val="single"/>
        </w:rPr>
      </w:pPr>
    </w:p>
    <w:p w:rsidR="002D142A" w:rsidRDefault="002D142A" w:rsidP="003E283E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sz w:val="28"/>
          <w:szCs w:val="28"/>
          <w:u w:val="single"/>
        </w:rPr>
      </w:pPr>
    </w:p>
    <w:p w:rsidR="002D142A" w:rsidRDefault="002D142A" w:rsidP="003E283E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sz w:val="28"/>
          <w:szCs w:val="28"/>
          <w:u w:val="single"/>
        </w:rPr>
      </w:pPr>
    </w:p>
    <w:p w:rsidR="00E421E0" w:rsidRDefault="00E421E0" w:rsidP="003E283E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sz w:val="28"/>
          <w:szCs w:val="28"/>
          <w:u w:val="single"/>
        </w:rPr>
      </w:pPr>
    </w:p>
    <w:p w:rsidR="00B15056" w:rsidRDefault="00B15056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Содержание тем учебного курса</w:t>
      </w:r>
    </w:p>
    <w:p w:rsidR="00E421E0" w:rsidRDefault="00E421E0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A02A83" w:rsidRDefault="00A02A83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Введение </w:t>
      </w:r>
      <w:r w:rsidR="00A71589">
        <w:rPr>
          <w:b/>
        </w:rPr>
        <w:t xml:space="preserve"> </w:t>
      </w:r>
    </w:p>
    <w:p w:rsidR="00A02A83" w:rsidRDefault="00A02A83" w:rsidP="00E421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B15056" w:rsidRDefault="00B15056" w:rsidP="00E421E0">
      <w:pPr>
        <w:pStyle w:val="7"/>
        <w:ind w:left="-1134" w:right="-284"/>
        <w:contextualSpacing/>
        <w:rPr>
          <w:spacing w:val="0"/>
          <w:sz w:val="24"/>
        </w:rPr>
      </w:pPr>
      <w:r>
        <w:rPr>
          <w:spacing w:val="0"/>
          <w:sz w:val="24"/>
        </w:rPr>
        <w:t xml:space="preserve">Самое великое чудо на свете </w:t>
      </w:r>
    </w:p>
    <w:p w:rsidR="00B15056" w:rsidRDefault="00A02A83" w:rsidP="00A02A83">
      <w:pPr>
        <w:shd w:val="clear" w:color="auto" w:fill="FFFFFF"/>
        <w:ind w:right="-284"/>
        <w:contextualSpacing/>
        <w:rPr>
          <w:color w:val="000000"/>
        </w:rPr>
      </w:pPr>
      <w:r>
        <w:t xml:space="preserve">          </w:t>
      </w:r>
      <w:r w:rsidR="00B15056">
        <w:rPr>
          <w:color w:val="000000"/>
        </w:rPr>
        <w:t>Рукописные книги Древней Руси. Первопечатник Иван Фёдоров.</w:t>
      </w:r>
    </w:p>
    <w:p w:rsidR="00A02A83" w:rsidRDefault="00A02A83" w:rsidP="00A02A83">
      <w:pPr>
        <w:shd w:val="clear" w:color="auto" w:fill="FFFFFF"/>
        <w:ind w:right="-284"/>
        <w:contextualSpacing/>
      </w:pPr>
    </w:p>
    <w:p w:rsidR="00B15056" w:rsidRDefault="00B15056" w:rsidP="00A02A83">
      <w:pPr>
        <w:shd w:val="clear" w:color="auto" w:fill="FFFFFF"/>
        <w:ind w:left="567" w:right="-284"/>
        <w:jc w:val="center"/>
        <w:rPr>
          <w:b/>
          <w:bCs/>
        </w:rPr>
      </w:pPr>
      <w:r>
        <w:rPr>
          <w:b/>
          <w:bCs/>
          <w:color w:val="000000"/>
        </w:rPr>
        <w:t xml:space="preserve">Устное народное творчество </w:t>
      </w:r>
      <w:r w:rsidR="00A71589">
        <w:rPr>
          <w:b/>
          <w:bCs/>
          <w:color w:val="000000"/>
        </w:rPr>
        <w:t xml:space="preserve"> </w:t>
      </w:r>
    </w:p>
    <w:p w:rsidR="00B15056" w:rsidRDefault="00B15056" w:rsidP="003E283E">
      <w:pPr>
        <w:shd w:val="clear" w:color="auto" w:fill="FFFFFF"/>
        <w:ind w:left="567" w:right="-284"/>
      </w:pPr>
      <w:r>
        <w:t>Русские народные песни. Докучные сказки. Русские народные сказки «Сестрица Алёнушка и братец Иванушка», «Иван-Царевич и Серый Волк», «Сивка-Бурка».</w:t>
      </w:r>
    </w:p>
    <w:p w:rsidR="00A02A83" w:rsidRDefault="00A02A83" w:rsidP="003E283E">
      <w:pPr>
        <w:shd w:val="clear" w:color="auto" w:fill="FFFFFF"/>
        <w:ind w:left="567" w:right="-284"/>
      </w:pPr>
    </w:p>
    <w:p w:rsidR="00B15056" w:rsidRDefault="00B15056" w:rsidP="00A02A83">
      <w:pPr>
        <w:pStyle w:val="7"/>
        <w:ind w:left="567" w:right="-284"/>
        <w:rPr>
          <w:spacing w:val="0"/>
          <w:sz w:val="24"/>
        </w:rPr>
      </w:pPr>
      <w:r>
        <w:rPr>
          <w:spacing w:val="0"/>
          <w:sz w:val="24"/>
        </w:rPr>
        <w:t xml:space="preserve">Поэтическая тетрадь </w:t>
      </w:r>
      <w:r w:rsidR="00A71589">
        <w:rPr>
          <w:spacing w:val="0"/>
          <w:sz w:val="24"/>
        </w:rPr>
        <w:t xml:space="preserve">№ </w:t>
      </w:r>
      <w:r>
        <w:rPr>
          <w:spacing w:val="0"/>
          <w:sz w:val="24"/>
        </w:rPr>
        <w:t xml:space="preserve">1  </w:t>
      </w:r>
      <w:r w:rsidR="00A71589">
        <w:rPr>
          <w:spacing w:val="0"/>
          <w:sz w:val="24"/>
        </w:rPr>
        <w:t xml:space="preserve"> </w:t>
      </w:r>
    </w:p>
    <w:p w:rsidR="00B15056" w:rsidRDefault="00B15056" w:rsidP="003E283E">
      <w:pPr>
        <w:shd w:val="clear" w:color="auto" w:fill="FFFFFF"/>
        <w:ind w:left="567" w:right="-284"/>
      </w:pPr>
      <w:r>
        <w:t>Ф.И.</w:t>
      </w:r>
      <w:r w:rsidR="00A71589">
        <w:t xml:space="preserve"> </w:t>
      </w:r>
      <w:r>
        <w:t>Тютчев «Весенняя гроза», «Листья». А.А.</w:t>
      </w:r>
      <w:r w:rsidR="00A71589">
        <w:t xml:space="preserve"> </w:t>
      </w:r>
      <w:r>
        <w:t>Фет «Мама! Глянь-ка из окошка…», «Зреет рожь над жаркой нивой…»</w:t>
      </w:r>
      <w:proofErr w:type="gramStart"/>
      <w:r>
        <w:t>.И</w:t>
      </w:r>
      <w:proofErr w:type="gramEnd"/>
      <w:r>
        <w:t>.С.</w:t>
      </w:r>
      <w:r w:rsidR="00A71589">
        <w:t xml:space="preserve"> </w:t>
      </w:r>
      <w:r>
        <w:t>Никитин «Полно, степь моя…», «Встреча зимы». И.З.</w:t>
      </w:r>
      <w:r w:rsidR="00A71589">
        <w:t xml:space="preserve"> </w:t>
      </w:r>
      <w:r>
        <w:t>Суриков «Детство», «Зима».</w:t>
      </w:r>
    </w:p>
    <w:p w:rsidR="00A02A83" w:rsidRDefault="00A02A83" w:rsidP="003E283E">
      <w:pPr>
        <w:shd w:val="clear" w:color="auto" w:fill="FFFFFF"/>
        <w:ind w:left="567" w:right="-284"/>
      </w:pPr>
    </w:p>
    <w:p w:rsidR="00B15056" w:rsidRDefault="00B15056" w:rsidP="00A02A83">
      <w:pPr>
        <w:shd w:val="clear" w:color="auto" w:fill="FFFFFF"/>
        <w:ind w:left="567" w:right="-284"/>
        <w:jc w:val="center"/>
        <w:rPr>
          <w:b/>
          <w:bCs/>
        </w:rPr>
      </w:pPr>
      <w:r>
        <w:rPr>
          <w:b/>
          <w:bCs/>
          <w:color w:val="000000"/>
        </w:rPr>
        <w:t xml:space="preserve">Великие русские писатели </w:t>
      </w:r>
      <w:r w:rsidR="00A71589">
        <w:rPr>
          <w:b/>
          <w:bCs/>
          <w:color w:val="000000"/>
        </w:rPr>
        <w:t xml:space="preserve"> </w:t>
      </w:r>
    </w:p>
    <w:p w:rsidR="00B15056" w:rsidRDefault="00B15056" w:rsidP="003E283E">
      <w:pPr>
        <w:pStyle w:val="a3"/>
        <w:ind w:left="567" w:righ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А.С.</w:t>
      </w:r>
      <w:r w:rsidR="00A71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Пушкин «За весной, красой природы», «Зимнее утро», «Зимний вечер», «Сказка о царе </w:t>
      </w:r>
      <w:proofErr w:type="spellStart"/>
      <w:r>
        <w:rPr>
          <w:color w:val="000000"/>
          <w:sz w:val="24"/>
          <w:szCs w:val="24"/>
        </w:rPr>
        <w:t>Салтане</w:t>
      </w:r>
      <w:proofErr w:type="spellEnd"/>
      <w:r>
        <w:rPr>
          <w:color w:val="000000"/>
          <w:sz w:val="24"/>
          <w:szCs w:val="24"/>
        </w:rPr>
        <w:t>…». Басни Крылова «Мартышка и очки», «Зеркало и обезьяна», «Ворона и Лисица». Лирические стихотворения Лермонтова «Утес», «Горные вершины». Л.Н.</w:t>
      </w:r>
      <w:r w:rsidR="00A71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Толстой «Акула. Прыжок», «Лев и собачка», «Какая бывает роса на траве».</w:t>
      </w:r>
    </w:p>
    <w:p w:rsidR="007E46E7" w:rsidRDefault="007E46E7" w:rsidP="003E283E">
      <w:pPr>
        <w:pStyle w:val="a3"/>
        <w:ind w:left="567" w:right="-284"/>
        <w:rPr>
          <w:color w:val="000000"/>
          <w:sz w:val="24"/>
          <w:szCs w:val="24"/>
        </w:rPr>
      </w:pPr>
    </w:p>
    <w:p w:rsidR="00B15056" w:rsidRDefault="00B15056" w:rsidP="007E46E7">
      <w:pPr>
        <w:pStyle w:val="7"/>
        <w:ind w:left="567" w:right="-284"/>
        <w:rPr>
          <w:spacing w:val="0"/>
          <w:sz w:val="24"/>
        </w:rPr>
      </w:pPr>
      <w:r>
        <w:rPr>
          <w:spacing w:val="0"/>
          <w:sz w:val="24"/>
        </w:rPr>
        <w:t xml:space="preserve">Поэтическая тетрадь </w:t>
      </w:r>
      <w:r w:rsidR="00A71589">
        <w:rPr>
          <w:spacing w:val="0"/>
          <w:sz w:val="24"/>
        </w:rPr>
        <w:t xml:space="preserve">№ </w:t>
      </w:r>
      <w:r>
        <w:rPr>
          <w:spacing w:val="0"/>
          <w:sz w:val="24"/>
        </w:rPr>
        <w:t xml:space="preserve">2 </w:t>
      </w:r>
      <w:r w:rsidR="00A71589">
        <w:rPr>
          <w:spacing w:val="0"/>
          <w:sz w:val="24"/>
        </w:rPr>
        <w:t xml:space="preserve"> </w:t>
      </w:r>
    </w:p>
    <w:p w:rsidR="00B15056" w:rsidRDefault="00B15056" w:rsidP="003E283E">
      <w:pPr>
        <w:rPr>
          <w:color w:val="000000"/>
        </w:rPr>
      </w:pPr>
      <w:r>
        <w:rPr>
          <w:color w:val="000000"/>
        </w:rPr>
        <w:t>А.Н.</w:t>
      </w:r>
      <w:r w:rsidR="00A71589">
        <w:rPr>
          <w:color w:val="000000"/>
        </w:rPr>
        <w:t xml:space="preserve"> </w:t>
      </w:r>
      <w:r>
        <w:rPr>
          <w:color w:val="000000"/>
        </w:rPr>
        <w:t xml:space="preserve">Некрасов «Дедушка </w:t>
      </w:r>
      <w:proofErr w:type="spellStart"/>
      <w:r>
        <w:rPr>
          <w:color w:val="000000"/>
        </w:rPr>
        <w:t>Мазай</w:t>
      </w:r>
      <w:proofErr w:type="spellEnd"/>
      <w:r>
        <w:rPr>
          <w:color w:val="000000"/>
        </w:rPr>
        <w:t xml:space="preserve"> и зайцы». К.Д.</w:t>
      </w:r>
      <w:r w:rsidR="00A71589">
        <w:rPr>
          <w:color w:val="000000"/>
        </w:rPr>
        <w:t xml:space="preserve"> </w:t>
      </w:r>
      <w:r>
        <w:rPr>
          <w:color w:val="000000"/>
        </w:rPr>
        <w:t>Бальмонт «Золотое слово». И.А.</w:t>
      </w:r>
      <w:r w:rsidR="00A71589">
        <w:rPr>
          <w:color w:val="000000"/>
        </w:rPr>
        <w:t xml:space="preserve"> </w:t>
      </w:r>
      <w:r>
        <w:rPr>
          <w:color w:val="000000"/>
        </w:rPr>
        <w:t>Бунин «Детство», «Полевые цветы»</w:t>
      </w:r>
    </w:p>
    <w:p w:rsidR="007E46E7" w:rsidRDefault="007E46E7" w:rsidP="003E283E"/>
    <w:p w:rsidR="00B15056" w:rsidRDefault="00A71589" w:rsidP="007E46E7">
      <w:pPr>
        <w:pStyle w:val="7"/>
        <w:ind w:left="567" w:right="-284"/>
        <w:rPr>
          <w:spacing w:val="0"/>
          <w:sz w:val="24"/>
        </w:rPr>
      </w:pPr>
      <w:r>
        <w:rPr>
          <w:spacing w:val="0"/>
          <w:sz w:val="24"/>
        </w:rPr>
        <w:t xml:space="preserve">Литературные сказки  </w:t>
      </w:r>
    </w:p>
    <w:p w:rsidR="00B15056" w:rsidRDefault="00A71589" w:rsidP="003E283E">
      <w:pPr>
        <w:rPr>
          <w:color w:val="000000"/>
        </w:rPr>
      </w:pPr>
      <w:r>
        <w:rPr>
          <w:color w:val="000000"/>
        </w:rPr>
        <w:t>Д.Н</w:t>
      </w:r>
      <w:r w:rsidR="00B15056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="00B15056">
        <w:rPr>
          <w:color w:val="000000"/>
        </w:rPr>
        <w:t>Мамин-Сибиряк</w:t>
      </w:r>
      <w:proofErr w:type="gramEnd"/>
      <w:r w:rsidR="00B15056">
        <w:rPr>
          <w:color w:val="000000"/>
        </w:rPr>
        <w:t xml:space="preserve"> «</w:t>
      </w:r>
      <w:proofErr w:type="spellStart"/>
      <w:r w:rsidR="00B15056">
        <w:rPr>
          <w:color w:val="000000"/>
        </w:rPr>
        <w:t>Аленушкины</w:t>
      </w:r>
      <w:proofErr w:type="spellEnd"/>
      <w:r w:rsidR="00B15056">
        <w:rPr>
          <w:color w:val="000000"/>
        </w:rPr>
        <w:t xml:space="preserve"> сказки». В.М.</w:t>
      </w:r>
      <w:r>
        <w:rPr>
          <w:color w:val="000000"/>
        </w:rPr>
        <w:t xml:space="preserve"> </w:t>
      </w:r>
      <w:r w:rsidR="00B15056">
        <w:rPr>
          <w:color w:val="000000"/>
        </w:rPr>
        <w:t>Гаршин «Лягушка-путешественница». В.Ф.</w:t>
      </w:r>
      <w:r>
        <w:rPr>
          <w:color w:val="000000"/>
        </w:rPr>
        <w:t xml:space="preserve"> </w:t>
      </w:r>
      <w:r w:rsidR="00B15056">
        <w:rPr>
          <w:color w:val="000000"/>
        </w:rPr>
        <w:t>Одоевский «Мороз Иванович».</w:t>
      </w:r>
    </w:p>
    <w:p w:rsidR="007E46E7" w:rsidRDefault="007E46E7" w:rsidP="003E283E"/>
    <w:p w:rsidR="00B15056" w:rsidRDefault="00B15056" w:rsidP="007E46E7">
      <w:pPr>
        <w:pStyle w:val="8"/>
        <w:ind w:left="567" w:right="-284" w:firstLine="0"/>
        <w:jc w:val="center"/>
        <w:rPr>
          <w:spacing w:val="0"/>
          <w:sz w:val="24"/>
        </w:rPr>
      </w:pPr>
      <w:r>
        <w:rPr>
          <w:spacing w:val="0"/>
          <w:sz w:val="24"/>
        </w:rPr>
        <w:t xml:space="preserve">Были-небылицы </w:t>
      </w:r>
      <w:r w:rsidR="00A71589">
        <w:rPr>
          <w:spacing w:val="0"/>
          <w:sz w:val="24"/>
        </w:rPr>
        <w:t xml:space="preserve"> </w:t>
      </w:r>
    </w:p>
    <w:p w:rsidR="00B15056" w:rsidRDefault="00B15056" w:rsidP="003E283E">
      <w:pPr>
        <w:rPr>
          <w:color w:val="000000"/>
        </w:rPr>
      </w:pPr>
      <w:r>
        <w:rPr>
          <w:color w:val="000000"/>
        </w:rPr>
        <w:t>М.</w:t>
      </w:r>
      <w:r w:rsidR="00A71589">
        <w:rPr>
          <w:color w:val="000000"/>
        </w:rPr>
        <w:t xml:space="preserve"> </w:t>
      </w:r>
      <w:r>
        <w:rPr>
          <w:color w:val="000000"/>
        </w:rPr>
        <w:t xml:space="preserve">Горький </w:t>
      </w:r>
      <w:r w:rsidR="00A71589">
        <w:rPr>
          <w:color w:val="000000"/>
        </w:rPr>
        <w:t xml:space="preserve"> </w:t>
      </w:r>
      <w:r>
        <w:rPr>
          <w:color w:val="000000"/>
        </w:rPr>
        <w:t xml:space="preserve"> «Случай с </w:t>
      </w:r>
      <w:proofErr w:type="spellStart"/>
      <w:r>
        <w:rPr>
          <w:color w:val="000000"/>
        </w:rPr>
        <w:t>Евсейкой</w:t>
      </w:r>
      <w:proofErr w:type="spellEnd"/>
      <w:r>
        <w:rPr>
          <w:color w:val="000000"/>
        </w:rPr>
        <w:t>». К.Г.</w:t>
      </w:r>
      <w:r w:rsidR="00A71589">
        <w:rPr>
          <w:color w:val="000000"/>
        </w:rPr>
        <w:t xml:space="preserve"> </w:t>
      </w:r>
      <w:r>
        <w:rPr>
          <w:color w:val="000000"/>
        </w:rPr>
        <w:t>Паустовский «Растрепанный воробей». А.И.</w:t>
      </w:r>
      <w:r w:rsidR="00A71589">
        <w:rPr>
          <w:color w:val="000000"/>
        </w:rPr>
        <w:t xml:space="preserve"> </w:t>
      </w:r>
      <w:r>
        <w:rPr>
          <w:color w:val="000000"/>
        </w:rPr>
        <w:t>Куприн «Слон».</w:t>
      </w:r>
    </w:p>
    <w:p w:rsidR="007E46E7" w:rsidRDefault="007E46E7" w:rsidP="003E283E"/>
    <w:p w:rsidR="00B15056" w:rsidRDefault="00036F32" w:rsidP="007E46E7">
      <w:pPr>
        <w:shd w:val="clear" w:color="auto" w:fill="FFFFFF"/>
        <w:ind w:left="567" w:righ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Поэтическая тетрадь </w:t>
      </w:r>
      <w:r w:rsidR="00A71589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1  (3</w:t>
      </w:r>
      <w:r w:rsidR="00B15056">
        <w:rPr>
          <w:b/>
          <w:bCs/>
          <w:color w:val="000000"/>
        </w:rPr>
        <w:t>)</w:t>
      </w:r>
    </w:p>
    <w:p w:rsidR="00B15056" w:rsidRDefault="00B15056" w:rsidP="003E283E">
      <w:pPr>
        <w:shd w:val="clear" w:color="auto" w:fill="FFFFFF"/>
        <w:ind w:left="567" w:right="-284"/>
        <w:rPr>
          <w:color w:val="000000"/>
        </w:rPr>
      </w:pPr>
      <w:r>
        <w:rPr>
          <w:color w:val="000000"/>
        </w:rPr>
        <w:t>Саша Черный «Что ты тискаешь утенка?», «Воробей», «Слон». А.А.</w:t>
      </w:r>
      <w:r w:rsidR="00A71589">
        <w:rPr>
          <w:color w:val="000000"/>
        </w:rPr>
        <w:t xml:space="preserve"> </w:t>
      </w:r>
      <w:r>
        <w:rPr>
          <w:color w:val="000000"/>
        </w:rPr>
        <w:t>Блок «Ветхая избушка», «Сны», «Ворона». С.А.</w:t>
      </w:r>
      <w:r w:rsidR="00A71589">
        <w:rPr>
          <w:color w:val="000000"/>
        </w:rPr>
        <w:t xml:space="preserve"> </w:t>
      </w:r>
      <w:r>
        <w:rPr>
          <w:color w:val="000000"/>
        </w:rPr>
        <w:t>Есенин «Черемуха».</w:t>
      </w:r>
    </w:p>
    <w:p w:rsidR="007E46E7" w:rsidRDefault="007E46E7" w:rsidP="003E283E">
      <w:pPr>
        <w:shd w:val="clear" w:color="auto" w:fill="FFFFFF"/>
        <w:ind w:left="567" w:right="-284"/>
        <w:rPr>
          <w:b/>
          <w:bCs/>
        </w:rPr>
      </w:pPr>
    </w:p>
    <w:p w:rsidR="00B15056" w:rsidRDefault="00B15056" w:rsidP="007E46E7">
      <w:pPr>
        <w:pStyle w:val="7"/>
        <w:ind w:left="567" w:right="-284"/>
        <w:rPr>
          <w:spacing w:val="0"/>
          <w:sz w:val="24"/>
        </w:rPr>
      </w:pPr>
      <w:r>
        <w:rPr>
          <w:spacing w:val="0"/>
          <w:sz w:val="24"/>
        </w:rPr>
        <w:t xml:space="preserve">Люби живое  </w:t>
      </w:r>
      <w:r w:rsidR="00A71589">
        <w:rPr>
          <w:spacing w:val="0"/>
          <w:sz w:val="24"/>
        </w:rPr>
        <w:t xml:space="preserve"> </w:t>
      </w:r>
    </w:p>
    <w:p w:rsidR="00B15056" w:rsidRDefault="00B15056" w:rsidP="003E283E">
      <w:pPr>
        <w:rPr>
          <w:color w:val="000000"/>
        </w:rPr>
      </w:pPr>
      <w:r>
        <w:rPr>
          <w:color w:val="000000"/>
        </w:rPr>
        <w:t>М.М.</w:t>
      </w:r>
      <w:r w:rsidR="00A71589">
        <w:rPr>
          <w:color w:val="000000"/>
        </w:rPr>
        <w:t xml:space="preserve"> </w:t>
      </w:r>
      <w:r>
        <w:rPr>
          <w:color w:val="000000"/>
        </w:rPr>
        <w:t>Пришвин «Моя Родина». И.С. Соколов-Микитов «</w:t>
      </w:r>
      <w:proofErr w:type="spellStart"/>
      <w:r>
        <w:rPr>
          <w:color w:val="000000"/>
        </w:rPr>
        <w:t>Листопадничек</w:t>
      </w:r>
      <w:proofErr w:type="spellEnd"/>
      <w:r>
        <w:rPr>
          <w:color w:val="000000"/>
        </w:rPr>
        <w:t>». В.И.</w:t>
      </w:r>
      <w:r w:rsidR="00A71589">
        <w:rPr>
          <w:color w:val="000000"/>
        </w:rPr>
        <w:t xml:space="preserve"> </w:t>
      </w:r>
      <w:r>
        <w:rPr>
          <w:color w:val="000000"/>
        </w:rPr>
        <w:t>Белов «Малька провинилась»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В.И.</w:t>
      </w:r>
      <w:r w:rsidR="00A71589">
        <w:rPr>
          <w:color w:val="000000"/>
        </w:rPr>
        <w:t xml:space="preserve"> </w:t>
      </w:r>
      <w:r>
        <w:rPr>
          <w:color w:val="000000"/>
        </w:rPr>
        <w:t>Белов «Еще про Мальку» .</w:t>
      </w:r>
    </w:p>
    <w:p w:rsidR="00B15056" w:rsidRDefault="00B15056" w:rsidP="003E283E">
      <w:pPr>
        <w:rPr>
          <w:color w:val="000000"/>
        </w:rPr>
      </w:pPr>
      <w:r>
        <w:rPr>
          <w:color w:val="000000"/>
        </w:rPr>
        <w:t>В.В.</w:t>
      </w:r>
      <w:r w:rsidR="00A71589">
        <w:rPr>
          <w:color w:val="000000"/>
        </w:rPr>
        <w:t xml:space="preserve"> </w:t>
      </w:r>
      <w:r>
        <w:rPr>
          <w:color w:val="000000"/>
        </w:rPr>
        <w:t>Бианки «Мышонок Пик». Б.С.</w:t>
      </w:r>
      <w:r w:rsidR="00A71589">
        <w:rPr>
          <w:color w:val="000000"/>
        </w:rPr>
        <w:t xml:space="preserve"> </w:t>
      </w:r>
      <w:r>
        <w:rPr>
          <w:color w:val="000000"/>
        </w:rPr>
        <w:t>Житков «Про обезьянку». В.Л.</w:t>
      </w:r>
      <w:r w:rsidR="00A71589">
        <w:rPr>
          <w:color w:val="000000"/>
        </w:rPr>
        <w:t xml:space="preserve"> </w:t>
      </w:r>
      <w:r>
        <w:rPr>
          <w:color w:val="000000"/>
        </w:rPr>
        <w:t>Дуров «Наша Жучка». В.П.</w:t>
      </w:r>
      <w:r w:rsidR="00A71589">
        <w:rPr>
          <w:color w:val="000000"/>
        </w:rPr>
        <w:t xml:space="preserve"> </w:t>
      </w:r>
      <w:r>
        <w:rPr>
          <w:color w:val="000000"/>
        </w:rPr>
        <w:t>Астафьев «</w:t>
      </w:r>
      <w:proofErr w:type="spellStart"/>
      <w:r>
        <w:rPr>
          <w:color w:val="000000"/>
        </w:rPr>
        <w:t>Капалуха</w:t>
      </w:r>
      <w:proofErr w:type="spellEnd"/>
      <w:r>
        <w:rPr>
          <w:color w:val="000000"/>
        </w:rPr>
        <w:t>». В.Ю.</w:t>
      </w:r>
      <w:r w:rsidR="00A71589">
        <w:rPr>
          <w:color w:val="000000"/>
        </w:rPr>
        <w:t xml:space="preserve"> </w:t>
      </w:r>
      <w:r>
        <w:rPr>
          <w:color w:val="000000"/>
        </w:rPr>
        <w:t xml:space="preserve">Драгунский «Он живой и </w:t>
      </w:r>
      <w:r w:rsidR="007E46E7">
        <w:rPr>
          <w:color w:val="000000"/>
        </w:rPr>
        <w:t xml:space="preserve"> </w:t>
      </w:r>
      <w:r>
        <w:rPr>
          <w:color w:val="000000"/>
        </w:rPr>
        <w:t>светится».</w:t>
      </w:r>
    </w:p>
    <w:p w:rsidR="007E46E7" w:rsidRPr="007E46E7" w:rsidRDefault="007E46E7" w:rsidP="003E283E">
      <w:pPr>
        <w:rPr>
          <w:color w:val="000000"/>
        </w:rPr>
      </w:pPr>
    </w:p>
    <w:p w:rsidR="00B15056" w:rsidRDefault="007A0F69" w:rsidP="007E46E7">
      <w:pPr>
        <w:shd w:val="clear" w:color="auto" w:fill="FFFFFF"/>
        <w:ind w:left="567" w:right="-284"/>
        <w:jc w:val="center"/>
        <w:rPr>
          <w:b/>
        </w:rPr>
      </w:pPr>
      <w:r>
        <w:rPr>
          <w:b/>
        </w:rPr>
        <w:t xml:space="preserve">Поэтическая тетрадь </w:t>
      </w:r>
      <w:r w:rsidR="004A7760">
        <w:rPr>
          <w:b/>
        </w:rPr>
        <w:t xml:space="preserve">№ </w:t>
      </w:r>
      <w:r>
        <w:rPr>
          <w:b/>
        </w:rPr>
        <w:t>2  (4</w:t>
      </w:r>
      <w:r w:rsidR="00B15056">
        <w:rPr>
          <w:b/>
        </w:rPr>
        <w:t>)</w:t>
      </w:r>
    </w:p>
    <w:p w:rsidR="00B15056" w:rsidRDefault="00B15056" w:rsidP="003E283E">
      <w:pPr>
        <w:shd w:val="clear" w:color="auto" w:fill="FFFFFF"/>
        <w:ind w:left="567" w:right="-284"/>
        <w:rPr>
          <w:color w:val="000000"/>
        </w:rPr>
      </w:pPr>
      <w:r>
        <w:rPr>
          <w:color w:val="000000"/>
        </w:rPr>
        <w:t>С.Я Маршак «Гроза днем»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А.Л.</w:t>
      </w:r>
      <w:r w:rsidR="00A71589">
        <w:rPr>
          <w:color w:val="000000"/>
        </w:rPr>
        <w:t xml:space="preserve">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«Разлука», «В театре». С.В.</w:t>
      </w:r>
      <w:r w:rsidR="00A71589">
        <w:rPr>
          <w:color w:val="000000"/>
        </w:rPr>
        <w:t xml:space="preserve"> </w:t>
      </w:r>
      <w:r>
        <w:rPr>
          <w:color w:val="000000"/>
        </w:rPr>
        <w:t>Михалков «Если». Е.А.</w:t>
      </w:r>
      <w:r w:rsidR="00A71589">
        <w:rPr>
          <w:color w:val="000000"/>
        </w:rPr>
        <w:t xml:space="preserve"> </w:t>
      </w:r>
      <w:r>
        <w:rPr>
          <w:color w:val="000000"/>
        </w:rPr>
        <w:t>Благинина «Кукушка», «Котенок».</w:t>
      </w:r>
    </w:p>
    <w:p w:rsidR="007E46E7" w:rsidRDefault="007E46E7" w:rsidP="003E283E">
      <w:pPr>
        <w:shd w:val="clear" w:color="auto" w:fill="FFFFFF"/>
        <w:ind w:left="567" w:right="-284"/>
        <w:rPr>
          <w:color w:val="000000"/>
        </w:rPr>
      </w:pPr>
    </w:p>
    <w:p w:rsidR="007E46E7" w:rsidRDefault="007E46E7" w:rsidP="003E283E">
      <w:pPr>
        <w:shd w:val="clear" w:color="auto" w:fill="FFFFFF"/>
        <w:ind w:left="567" w:right="-284"/>
        <w:rPr>
          <w:color w:val="000000"/>
        </w:rPr>
      </w:pPr>
    </w:p>
    <w:p w:rsidR="007E46E7" w:rsidRDefault="007E46E7" w:rsidP="003E283E">
      <w:pPr>
        <w:shd w:val="clear" w:color="auto" w:fill="FFFFFF"/>
        <w:ind w:left="567" w:right="-284"/>
        <w:rPr>
          <w:color w:val="000000"/>
        </w:rPr>
      </w:pPr>
    </w:p>
    <w:p w:rsidR="007E46E7" w:rsidRDefault="007E46E7" w:rsidP="003E283E">
      <w:pPr>
        <w:shd w:val="clear" w:color="auto" w:fill="FFFFFF"/>
        <w:ind w:left="567" w:right="-284"/>
        <w:rPr>
          <w:b/>
        </w:rPr>
      </w:pPr>
    </w:p>
    <w:p w:rsidR="00B15056" w:rsidRDefault="00B15056" w:rsidP="007E46E7">
      <w:pPr>
        <w:shd w:val="clear" w:color="auto" w:fill="FFFFFF"/>
        <w:ind w:left="567" w:right="-284"/>
        <w:jc w:val="center"/>
        <w:rPr>
          <w:b/>
        </w:rPr>
      </w:pPr>
      <w:r>
        <w:rPr>
          <w:b/>
        </w:rPr>
        <w:lastRenderedPageBreak/>
        <w:t>Собирай по ягодке</w:t>
      </w:r>
      <w:r w:rsidR="00272059">
        <w:rPr>
          <w:b/>
        </w:rPr>
        <w:t xml:space="preserve"> </w:t>
      </w:r>
      <w:r>
        <w:rPr>
          <w:b/>
        </w:rPr>
        <w:t>-</w:t>
      </w:r>
      <w:r w:rsidR="00272059">
        <w:rPr>
          <w:b/>
        </w:rPr>
        <w:t xml:space="preserve"> </w:t>
      </w:r>
      <w:r>
        <w:rPr>
          <w:b/>
        </w:rPr>
        <w:t xml:space="preserve">наберёшь кузовок  </w:t>
      </w:r>
      <w:r w:rsidR="004A7760">
        <w:rPr>
          <w:b/>
        </w:rPr>
        <w:t xml:space="preserve"> </w:t>
      </w:r>
    </w:p>
    <w:p w:rsidR="00A71589" w:rsidRDefault="00B15056" w:rsidP="003E283E">
      <w:pPr>
        <w:shd w:val="clear" w:color="auto" w:fill="FFFFFF"/>
        <w:ind w:left="567" w:right="-284"/>
        <w:rPr>
          <w:color w:val="000000"/>
        </w:rPr>
      </w:pPr>
      <w:r>
        <w:rPr>
          <w:color w:val="000000"/>
        </w:rPr>
        <w:t>Б.В.</w:t>
      </w:r>
      <w:r w:rsidR="00A71589">
        <w:rPr>
          <w:color w:val="000000"/>
        </w:rPr>
        <w:t xml:space="preserve"> </w:t>
      </w:r>
      <w:r>
        <w:rPr>
          <w:color w:val="000000"/>
        </w:rPr>
        <w:t>Шергин «Собирай по ягодке – наберешь кузовок». А.П.</w:t>
      </w:r>
      <w:r w:rsidR="00A71589">
        <w:rPr>
          <w:color w:val="000000"/>
        </w:rPr>
        <w:t xml:space="preserve"> </w:t>
      </w:r>
      <w:r>
        <w:rPr>
          <w:color w:val="000000"/>
        </w:rPr>
        <w:t>Платонов «Еще мама». М.М.</w:t>
      </w:r>
      <w:r w:rsidR="00A71589">
        <w:rPr>
          <w:color w:val="000000"/>
        </w:rPr>
        <w:t xml:space="preserve"> Зощенко «Золотые слова»,</w:t>
      </w:r>
      <w:r>
        <w:rPr>
          <w:color w:val="000000"/>
        </w:rPr>
        <w:t xml:space="preserve"> «Великие путешественники». Н.Н.</w:t>
      </w:r>
      <w:r w:rsidR="00A71589">
        <w:rPr>
          <w:color w:val="000000"/>
        </w:rPr>
        <w:t xml:space="preserve"> </w:t>
      </w:r>
      <w:r>
        <w:rPr>
          <w:color w:val="000000"/>
        </w:rPr>
        <w:t xml:space="preserve">Носов </w:t>
      </w:r>
    </w:p>
    <w:p w:rsidR="00B15056" w:rsidRDefault="00B15056" w:rsidP="003E283E">
      <w:pPr>
        <w:shd w:val="clear" w:color="auto" w:fill="FFFFFF"/>
        <w:ind w:left="567" w:right="-284"/>
        <w:rPr>
          <w:color w:val="000000"/>
        </w:rPr>
      </w:pPr>
      <w:r>
        <w:rPr>
          <w:color w:val="000000"/>
        </w:rPr>
        <w:t>«Федина задача», «Телефон». В.Ю.</w:t>
      </w:r>
      <w:r w:rsidR="00A71589">
        <w:rPr>
          <w:color w:val="000000"/>
        </w:rPr>
        <w:t xml:space="preserve"> </w:t>
      </w:r>
      <w:r>
        <w:rPr>
          <w:color w:val="000000"/>
        </w:rPr>
        <w:t>Драгунский «Друг детства».</w:t>
      </w:r>
    </w:p>
    <w:p w:rsidR="007E46E7" w:rsidRDefault="007E46E7" w:rsidP="003E283E">
      <w:pPr>
        <w:shd w:val="clear" w:color="auto" w:fill="FFFFFF"/>
        <w:ind w:left="567" w:right="-284"/>
        <w:rPr>
          <w:b/>
        </w:rPr>
      </w:pPr>
    </w:p>
    <w:p w:rsidR="00B15056" w:rsidRDefault="00B15056" w:rsidP="007E46E7">
      <w:pPr>
        <w:shd w:val="clear" w:color="auto" w:fill="FFFFFF"/>
        <w:ind w:left="567" w:right="-284"/>
        <w:jc w:val="center"/>
        <w:rPr>
          <w:b/>
          <w:bCs/>
        </w:rPr>
      </w:pPr>
      <w:r>
        <w:rPr>
          <w:b/>
          <w:bCs/>
          <w:color w:val="000000"/>
        </w:rPr>
        <w:t xml:space="preserve">По страницам детских журналов  </w:t>
      </w:r>
      <w:r w:rsidR="004A7760">
        <w:rPr>
          <w:b/>
          <w:bCs/>
          <w:color w:val="000000"/>
        </w:rPr>
        <w:t xml:space="preserve"> </w:t>
      </w:r>
    </w:p>
    <w:p w:rsidR="00B15056" w:rsidRDefault="00B15056" w:rsidP="003E283E">
      <w:pPr>
        <w:rPr>
          <w:color w:val="000000"/>
        </w:rPr>
      </w:pPr>
      <w:r>
        <w:rPr>
          <w:color w:val="000000"/>
        </w:rPr>
        <w:t>Ю.И.</w:t>
      </w:r>
      <w:r w:rsidR="00A71589">
        <w:rPr>
          <w:color w:val="000000"/>
        </w:rPr>
        <w:t xml:space="preserve"> </w:t>
      </w:r>
      <w:r>
        <w:rPr>
          <w:color w:val="000000"/>
        </w:rPr>
        <w:t>Ермолаев «Проговорился». Г.Б.</w:t>
      </w:r>
      <w:r w:rsidR="00A71589">
        <w:rPr>
          <w:color w:val="000000"/>
        </w:rPr>
        <w:t xml:space="preserve"> </w:t>
      </w:r>
      <w:proofErr w:type="gramStart"/>
      <w:r>
        <w:rPr>
          <w:color w:val="000000"/>
        </w:rPr>
        <w:t>Остер</w:t>
      </w:r>
      <w:proofErr w:type="gramEnd"/>
      <w:r>
        <w:rPr>
          <w:color w:val="000000"/>
        </w:rPr>
        <w:t xml:space="preserve"> «Вредные советы», «Как получаются легенды». Р.</w:t>
      </w:r>
      <w:r w:rsidR="00A71589">
        <w:rPr>
          <w:color w:val="000000"/>
        </w:rPr>
        <w:t xml:space="preserve"> </w:t>
      </w:r>
      <w:proofErr w:type="spellStart"/>
      <w:r>
        <w:rPr>
          <w:color w:val="000000"/>
        </w:rPr>
        <w:t>Сеф</w:t>
      </w:r>
      <w:proofErr w:type="spellEnd"/>
      <w:r>
        <w:rPr>
          <w:color w:val="000000"/>
        </w:rPr>
        <w:t xml:space="preserve"> «Веселые стихи».</w:t>
      </w:r>
    </w:p>
    <w:p w:rsidR="007E46E7" w:rsidRDefault="007E46E7" w:rsidP="003E283E">
      <w:pPr>
        <w:rPr>
          <w:color w:val="000000"/>
        </w:rPr>
      </w:pPr>
    </w:p>
    <w:p w:rsidR="00B15056" w:rsidRPr="007E46E7" w:rsidRDefault="00B15056" w:rsidP="007E46E7">
      <w:pPr>
        <w:jc w:val="center"/>
        <w:rPr>
          <w:color w:val="000000"/>
          <w:sz w:val="22"/>
        </w:rPr>
      </w:pPr>
      <w:r w:rsidRPr="007E46E7">
        <w:rPr>
          <w:b/>
          <w:szCs w:val="28"/>
        </w:rPr>
        <w:t>Зарубежная л</w:t>
      </w:r>
      <w:r w:rsidR="00272059">
        <w:rPr>
          <w:b/>
          <w:szCs w:val="28"/>
        </w:rPr>
        <w:t xml:space="preserve">итература </w:t>
      </w:r>
      <w:r w:rsidR="004A7760">
        <w:rPr>
          <w:b/>
          <w:szCs w:val="28"/>
        </w:rPr>
        <w:t xml:space="preserve"> </w:t>
      </w:r>
    </w:p>
    <w:p w:rsidR="00B15056" w:rsidRDefault="00B15056" w:rsidP="003E283E">
      <w:pPr>
        <w:rPr>
          <w:color w:val="000000"/>
        </w:rPr>
      </w:pPr>
      <w:r>
        <w:rPr>
          <w:color w:val="000000"/>
        </w:rPr>
        <w:t>Древнегреческий миф «Храбрый Персий». Г.Х.</w:t>
      </w:r>
      <w:r w:rsidR="00A71589">
        <w:rPr>
          <w:color w:val="000000"/>
        </w:rPr>
        <w:t xml:space="preserve"> </w:t>
      </w:r>
      <w:r>
        <w:rPr>
          <w:color w:val="000000"/>
        </w:rPr>
        <w:t>Андерсен «Гадкий утенок».</w:t>
      </w:r>
    </w:p>
    <w:p w:rsidR="007E46E7" w:rsidRDefault="007E46E7" w:rsidP="003E283E">
      <w:pPr>
        <w:rPr>
          <w:color w:val="000000"/>
        </w:rPr>
      </w:pPr>
    </w:p>
    <w:p w:rsidR="002D142A" w:rsidRDefault="002D142A" w:rsidP="007E46E7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446"/>
        <w:gridCol w:w="3067"/>
      </w:tblGrid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№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2D142A" w:rsidP="00BA38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  <w:p w:rsidR="002D142A" w:rsidRPr="00246622" w:rsidRDefault="002D142A" w:rsidP="00BA3804">
            <w:pPr>
              <w:jc w:val="center"/>
              <w:rPr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2D142A" w:rsidRPr="00246622" w:rsidRDefault="002D142A" w:rsidP="00BA380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246622">
              <w:rPr>
                <w:b/>
              </w:rPr>
              <w:t xml:space="preserve"> часов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1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2D142A" w:rsidP="00BA3804">
            <w:r>
              <w:t>Введение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1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2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2D142A" w:rsidP="00BA3804">
            <w:r w:rsidRPr="00246622">
              <w:t>Самое великое чудо на свете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>
              <w:t>4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3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2D142A" w:rsidP="00BA3804">
            <w:r w:rsidRPr="00246622">
              <w:t>Устное народное творчество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>
              <w:t>14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4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2D142A" w:rsidP="00BA3804">
            <w:r>
              <w:t>Поэтическая тетрадь № 1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>
              <w:t>11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5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2D142A" w:rsidP="00BA3804">
            <w:r>
              <w:t>Великие р</w:t>
            </w:r>
            <w:r w:rsidRPr="00246622">
              <w:t>усские писатели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>
              <w:t>24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6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2D142A" w:rsidP="00BA3804">
            <w:r>
              <w:t>Поэтическая тетрадь № 2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036F32" w:rsidP="00BA3804">
            <w:pPr>
              <w:jc w:val="center"/>
            </w:pPr>
            <w:r>
              <w:t>6</w:t>
            </w:r>
            <w:r w:rsidR="002D142A">
              <w:t xml:space="preserve"> 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7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036F32" w:rsidP="00BA3804">
            <w:r>
              <w:t>Литературные сказки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036F32" w:rsidP="00BA3804">
            <w:pPr>
              <w:jc w:val="center"/>
            </w:pPr>
            <w:r>
              <w:t>8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8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036F32" w:rsidP="00BA3804">
            <w:r>
              <w:t>Были-небылицы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036F32" w:rsidP="00BA3804">
            <w:pPr>
              <w:jc w:val="center"/>
            </w:pPr>
            <w:r>
              <w:t>10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9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036F32" w:rsidP="00BA3804">
            <w:r>
              <w:t>Поэтическая тетрадь № 1 (3)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036F32" w:rsidP="00BA3804">
            <w:pPr>
              <w:jc w:val="center"/>
            </w:pPr>
            <w:r>
              <w:t>6</w:t>
            </w:r>
          </w:p>
        </w:tc>
      </w:tr>
      <w:tr w:rsidR="002D142A" w:rsidRPr="00246622" w:rsidTr="00036F32">
        <w:tc>
          <w:tcPr>
            <w:tcW w:w="634" w:type="dxa"/>
            <w:shd w:val="clear" w:color="auto" w:fill="auto"/>
          </w:tcPr>
          <w:p w:rsidR="002D142A" w:rsidRPr="00246622" w:rsidRDefault="002D142A" w:rsidP="00BA3804">
            <w:pPr>
              <w:jc w:val="center"/>
            </w:pPr>
            <w:r w:rsidRPr="00246622">
              <w:t>10</w:t>
            </w:r>
          </w:p>
        </w:tc>
        <w:tc>
          <w:tcPr>
            <w:tcW w:w="5446" w:type="dxa"/>
            <w:shd w:val="clear" w:color="auto" w:fill="auto"/>
          </w:tcPr>
          <w:p w:rsidR="002D142A" w:rsidRPr="00246622" w:rsidRDefault="00036F32" w:rsidP="00BA3804">
            <w:r>
              <w:t>Люби живое</w:t>
            </w:r>
          </w:p>
        </w:tc>
        <w:tc>
          <w:tcPr>
            <w:tcW w:w="3067" w:type="dxa"/>
            <w:shd w:val="clear" w:color="auto" w:fill="auto"/>
          </w:tcPr>
          <w:p w:rsidR="002D142A" w:rsidRPr="00246622" w:rsidRDefault="00036F32" w:rsidP="00BA3804">
            <w:pPr>
              <w:jc w:val="center"/>
            </w:pPr>
            <w:r>
              <w:t>16</w:t>
            </w:r>
          </w:p>
        </w:tc>
      </w:tr>
      <w:tr w:rsidR="00036F32" w:rsidRPr="00246622" w:rsidTr="00036F32">
        <w:tc>
          <w:tcPr>
            <w:tcW w:w="634" w:type="dxa"/>
            <w:shd w:val="clear" w:color="auto" w:fill="auto"/>
          </w:tcPr>
          <w:p w:rsidR="00036F32" w:rsidRPr="00246622" w:rsidRDefault="00036F32" w:rsidP="00BA3804">
            <w:pPr>
              <w:jc w:val="center"/>
            </w:pPr>
            <w:r w:rsidRPr="00246622">
              <w:t>11</w:t>
            </w:r>
          </w:p>
        </w:tc>
        <w:tc>
          <w:tcPr>
            <w:tcW w:w="5446" w:type="dxa"/>
            <w:shd w:val="clear" w:color="auto" w:fill="auto"/>
          </w:tcPr>
          <w:p w:rsidR="00036F32" w:rsidRPr="00246622" w:rsidRDefault="00036F32" w:rsidP="00BA3804">
            <w:r>
              <w:t>Поэтическая тетрадь № 2 (4)</w:t>
            </w:r>
          </w:p>
        </w:tc>
        <w:tc>
          <w:tcPr>
            <w:tcW w:w="3067" w:type="dxa"/>
            <w:shd w:val="clear" w:color="auto" w:fill="auto"/>
          </w:tcPr>
          <w:p w:rsidR="00036F32" w:rsidRPr="00246622" w:rsidRDefault="007A0F69" w:rsidP="00BA3804">
            <w:pPr>
              <w:jc w:val="center"/>
            </w:pPr>
            <w:r>
              <w:t>8</w:t>
            </w:r>
          </w:p>
        </w:tc>
      </w:tr>
      <w:tr w:rsidR="00036F32" w:rsidRPr="00246622" w:rsidTr="00036F32">
        <w:tc>
          <w:tcPr>
            <w:tcW w:w="634" w:type="dxa"/>
            <w:shd w:val="clear" w:color="auto" w:fill="auto"/>
          </w:tcPr>
          <w:p w:rsidR="00036F32" w:rsidRPr="00246622" w:rsidRDefault="00036F32" w:rsidP="00BA3804">
            <w:pPr>
              <w:jc w:val="center"/>
            </w:pPr>
            <w:r w:rsidRPr="00246622">
              <w:t>12</w:t>
            </w:r>
          </w:p>
        </w:tc>
        <w:tc>
          <w:tcPr>
            <w:tcW w:w="5446" w:type="dxa"/>
            <w:shd w:val="clear" w:color="auto" w:fill="auto"/>
          </w:tcPr>
          <w:p w:rsidR="00036F32" w:rsidRPr="00246622" w:rsidRDefault="007A0F69" w:rsidP="00BA3804">
            <w:r>
              <w:t>Собирай по ягодке – наберёшь кузовок</w:t>
            </w:r>
          </w:p>
        </w:tc>
        <w:tc>
          <w:tcPr>
            <w:tcW w:w="3067" w:type="dxa"/>
            <w:shd w:val="clear" w:color="auto" w:fill="auto"/>
          </w:tcPr>
          <w:p w:rsidR="00036F32" w:rsidRPr="00246622" w:rsidRDefault="007A0F69" w:rsidP="00BA3804">
            <w:pPr>
              <w:jc w:val="center"/>
            </w:pPr>
            <w:r>
              <w:t>12</w:t>
            </w:r>
          </w:p>
        </w:tc>
      </w:tr>
      <w:tr w:rsidR="007A0F69" w:rsidRPr="00246622" w:rsidTr="00036F32">
        <w:tc>
          <w:tcPr>
            <w:tcW w:w="634" w:type="dxa"/>
            <w:shd w:val="clear" w:color="auto" w:fill="auto"/>
          </w:tcPr>
          <w:p w:rsidR="007A0F69" w:rsidRPr="00246622" w:rsidRDefault="007A0F69" w:rsidP="00BA3804">
            <w:pPr>
              <w:jc w:val="center"/>
            </w:pPr>
            <w:r>
              <w:t>13</w:t>
            </w:r>
          </w:p>
        </w:tc>
        <w:tc>
          <w:tcPr>
            <w:tcW w:w="5446" w:type="dxa"/>
            <w:shd w:val="clear" w:color="auto" w:fill="auto"/>
          </w:tcPr>
          <w:p w:rsidR="007A0F69" w:rsidRDefault="007A0F69" w:rsidP="00BA3804">
            <w:r>
              <w:t xml:space="preserve">По страницам </w:t>
            </w:r>
            <w:r w:rsidRPr="00246622">
              <w:t xml:space="preserve"> детских журналов</w:t>
            </w:r>
          </w:p>
        </w:tc>
        <w:tc>
          <w:tcPr>
            <w:tcW w:w="3067" w:type="dxa"/>
            <w:shd w:val="clear" w:color="auto" w:fill="auto"/>
          </w:tcPr>
          <w:p w:rsidR="007A0F69" w:rsidRDefault="007A0F69" w:rsidP="00BA3804">
            <w:pPr>
              <w:jc w:val="center"/>
            </w:pPr>
            <w:r>
              <w:t>8</w:t>
            </w:r>
          </w:p>
        </w:tc>
      </w:tr>
      <w:tr w:rsidR="00036F32" w:rsidRPr="00246622" w:rsidTr="00036F32">
        <w:tc>
          <w:tcPr>
            <w:tcW w:w="634" w:type="dxa"/>
            <w:shd w:val="clear" w:color="auto" w:fill="auto"/>
          </w:tcPr>
          <w:p w:rsidR="00036F32" w:rsidRPr="00246622" w:rsidRDefault="007A0F69" w:rsidP="00BA3804">
            <w:pPr>
              <w:jc w:val="center"/>
            </w:pPr>
            <w:r>
              <w:t>14</w:t>
            </w:r>
          </w:p>
        </w:tc>
        <w:tc>
          <w:tcPr>
            <w:tcW w:w="5446" w:type="dxa"/>
            <w:shd w:val="clear" w:color="auto" w:fill="auto"/>
          </w:tcPr>
          <w:p w:rsidR="00036F32" w:rsidRPr="00246622" w:rsidRDefault="007A0F69" w:rsidP="007A0F69">
            <w:r>
              <w:t>Зарубежная</w:t>
            </w:r>
            <w:r w:rsidR="00036F32" w:rsidRPr="00246622">
              <w:t xml:space="preserve"> </w:t>
            </w:r>
            <w:r>
              <w:t xml:space="preserve"> литература</w:t>
            </w:r>
          </w:p>
        </w:tc>
        <w:tc>
          <w:tcPr>
            <w:tcW w:w="3067" w:type="dxa"/>
            <w:shd w:val="clear" w:color="auto" w:fill="auto"/>
          </w:tcPr>
          <w:p w:rsidR="00036F32" w:rsidRPr="00246622" w:rsidRDefault="007A0F69" w:rsidP="00BA3804">
            <w:pPr>
              <w:jc w:val="center"/>
            </w:pPr>
            <w:r>
              <w:t>5</w:t>
            </w:r>
          </w:p>
        </w:tc>
      </w:tr>
      <w:tr w:rsidR="00036F32" w:rsidRPr="00246622" w:rsidTr="00036F32">
        <w:trPr>
          <w:trHeight w:val="299"/>
        </w:trPr>
        <w:tc>
          <w:tcPr>
            <w:tcW w:w="634" w:type="dxa"/>
            <w:shd w:val="clear" w:color="auto" w:fill="auto"/>
          </w:tcPr>
          <w:p w:rsidR="00036F32" w:rsidRPr="00246622" w:rsidRDefault="00036F32" w:rsidP="00BA3804">
            <w:pPr>
              <w:jc w:val="center"/>
              <w:rPr>
                <w:b/>
              </w:rPr>
            </w:pPr>
          </w:p>
        </w:tc>
        <w:tc>
          <w:tcPr>
            <w:tcW w:w="5446" w:type="dxa"/>
            <w:shd w:val="clear" w:color="auto" w:fill="auto"/>
          </w:tcPr>
          <w:p w:rsidR="00036F32" w:rsidRPr="00246622" w:rsidRDefault="00036F32" w:rsidP="007A0F69">
            <w:pPr>
              <w:rPr>
                <w:b/>
              </w:rPr>
            </w:pPr>
            <w:r w:rsidRPr="00246622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="007A0F69">
              <w:t xml:space="preserve"> </w:t>
            </w:r>
          </w:p>
        </w:tc>
        <w:tc>
          <w:tcPr>
            <w:tcW w:w="3067" w:type="dxa"/>
            <w:shd w:val="clear" w:color="auto" w:fill="auto"/>
          </w:tcPr>
          <w:p w:rsidR="00036F32" w:rsidRPr="00246622" w:rsidRDefault="00A71589" w:rsidP="00BA3804">
            <w:pPr>
              <w:jc w:val="center"/>
              <w:rPr>
                <w:b/>
              </w:rPr>
            </w:pPr>
            <w:r>
              <w:rPr>
                <w:b/>
              </w:rPr>
              <w:t xml:space="preserve"> 133 часа</w:t>
            </w:r>
          </w:p>
        </w:tc>
      </w:tr>
    </w:tbl>
    <w:p w:rsidR="007E46E7" w:rsidRDefault="007E46E7" w:rsidP="007E46E7">
      <w:pPr>
        <w:jc w:val="center"/>
        <w:rPr>
          <w:color w:val="000000"/>
        </w:rPr>
      </w:pPr>
    </w:p>
    <w:p w:rsidR="004A7760" w:rsidRPr="00EC21C2" w:rsidRDefault="004A7760" w:rsidP="004A7760">
      <w:r w:rsidRPr="00EC21C2">
        <w:rPr>
          <w:b/>
          <w:bCs/>
        </w:rPr>
        <w:t>Формы организации образовательного процесса</w:t>
      </w:r>
    </w:p>
    <w:p w:rsidR="004A7760" w:rsidRPr="00EC21C2" w:rsidRDefault="004A7760" w:rsidP="004A7760">
      <w:r w:rsidRPr="00EC21C2">
        <w:rPr>
          <w:b/>
          <w:bCs/>
        </w:rPr>
        <w:t xml:space="preserve">Классно-урочная система: </w:t>
      </w:r>
    </w:p>
    <w:p w:rsidR="004A7760" w:rsidRPr="00A44998" w:rsidRDefault="004A7760" w:rsidP="004A7760">
      <w:r w:rsidRPr="00A44998">
        <w:rPr>
          <w:b/>
          <w:bCs/>
        </w:rPr>
        <w:t xml:space="preserve">- </w:t>
      </w:r>
      <w:r w:rsidRPr="00A44998">
        <w:t xml:space="preserve">фронтальная, </w:t>
      </w:r>
    </w:p>
    <w:p w:rsidR="004A7760" w:rsidRPr="00A44998" w:rsidRDefault="004A7760" w:rsidP="004A7760">
      <w:r w:rsidRPr="00A44998">
        <w:t xml:space="preserve">- парная, </w:t>
      </w:r>
    </w:p>
    <w:p w:rsidR="004A7760" w:rsidRPr="00A44998" w:rsidRDefault="004A7760" w:rsidP="004A7760">
      <w:r w:rsidRPr="00A44998">
        <w:t>- групповая,</w:t>
      </w:r>
    </w:p>
    <w:p w:rsidR="004A7760" w:rsidRPr="00A44998" w:rsidRDefault="004A7760" w:rsidP="004A7760">
      <w:r w:rsidRPr="00A44998">
        <w:t xml:space="preserve">- индивидуальные формы учебной деятельности </w:t>
      </w:r>
    </w:p>
    <w:p w:rsidR="004A7760" w:rsidRPr="00A44998" w:rsidRDefault="004A7760" w:rsidP="004A7760"/>
    <w:p w:rsidR="004A7760" w:rsidRPr="00EC21C2" w:rsidRDefault="004A7760" w:rsidP="004A7760">
      <w:r w:rsidRPr="00EC21C2">
        <w:rPr>
          <w:b/>
          <w:bCs/>
        </w:rPr>
        <w:t>Технологии обучения:</w:t>
      </w:r>
    </w:p>
    <w:p w:rsidR="004A7760" w:rsidRPr="00A44998" w:rsidRDefault="004A7760" w:rsidP="004A7760">
      <w:r w:rsidRPr="00A44998">
        <w:t>- технология проблемного диалога;</w:t>
      </w:r>
    </w:p>
    <w:p w:rsidR="004A7760" w:rsidRPr="00A44998" w:rsidRDefault="004A7760" w:rsidP="004A7760">
      <w:r w:rsidRPr="00A44998">
        <w:t>- проектная технология;</w:t>
      </w:r>
    </w:p>
    <w:p w:rsidR="004A7760" w:rsidRPr="00A44998" w:rsidRDefault="004A7760" w:rsidP="004A7760">
      <w:r w:rsidRPr="00A44998">
        <w:t xml:space="preserve">- </w:t>
      </w:r>
      <w:proofErr w:type="gramStart"/>
      <w:r w:rsidRPr="00A44998">
        <w:t>ИКТ-технологии</w:t>
      </w:r>
      <w:proofErr w:type="gramEnd"/>
      <w:r w:rsidRPr="00A44998">
        <w:t>;</w:t>
      </w:r>
    </w:p>
    <w:p w:rsidR="004A7760" w:rsidRPr="00A44998" w:rsidRDefault="004A7760" w:rsidP="004A7760">
      <w:r w:rsidRPr="00A44998">
        <w:t>- технология ситуативного обучения;</w:t>
      </w:r>
    </w:p>
    <w:p w:rsidR="004A7760" w:rsidRPr="00A44998" w:rsidRDefault="004A7760" w:rsidP="004A7760">
      <w:r w:rsidRPr="00A44998">
        <w:t>- технология продуктивного чтения;</w:t>
      </w:r>
    </w:p>
    <w:p w:rsidR="004A7760" w:rsidRDefault="004A7760" w:rsidP="004A7760">
      <w:r w:rsidRPr="00A44998">
        <w:t>- технология уровневой дифференциации</w:t>
      </w:r>
      <w:r>
        <w:t>.</w:t>
      </w:r>
    </w:p>
    <w:p w:rsidR="004A7760" w:rsidRPr="00EC21C2" w:rsidRDefault="004A7760" w:rsidP="004A7760">
      <w:r>
        <w:t xml:space="preserve"> </w:t>
      </w:r>
    </w:p>
    <w:p w:rsidR="004A7760" w:rsidRPr="00EC21C2" w:rsidRDefault="004A7760" w:rsidP="004A7760">
      <w:pPr>
        <w:rPr>
          <w:b/>
        </w:rPr>
      </w:pPr>
      <w:r w:rsidRPr="00EC21C2">
        <w:rPr>
          <w:b/>
        </w:rPr>
        <w:t>Механизмы формирования ключевых компетенций обучающихся</w:t>
      </w:r>
    </w:p>
    <w:p w:rsidR="004A7760" w:rsidRDefault="004A7760" w:rsidP="004A7760">
      <w:pPr>
        <w:jc w:val="both"/>
        <w:rPr>
          <w:b/>
          <w:bCs/>
        </w:rPr>
      </w:pPr>
      <w:r w:rsidRPr="00A44998">
        <w:t xml:space="preserve">     Использование системно-</w:t>
      </w:r>
      <w:proofErr w:type="spellStart"/>
      <w:r w:rsidRPr="00A44998">
        <w:t>деятельностного</w:t>
      </w:r>
      <w:proofErr w:type="spellEnd"/>
      <w:r w:rsidRPr="00A44998">
        <w:t xml:space="preserve"> подхода к обучению, способствуют </w:t>
      </w:r>
      <w:r w:rsidRPr="00A44998">
        <w:rPr>
          <w:b/>
          <w:bCs/>
        </w:rPr>
        <w:t>формированию компетенций.</w:t>
      </w:r>
    </w:p>
    <w:p w:rsidR="004A7760" w:rsidRDefault="004A7760" w:rsidP="004A7760">
      <w:pPr>
        <w:jc w:val="both"/>
      </w:pPr>
    </w:p>
    <w:p w:rsidR="004A7760" w:rsidRDefault="004A7760" w:rsidP="004A7760">
      <w:pPr>
        <w:jc w:val="both"/>
      </w:pPr>
    </w:p>
    <w:p w:rsidR="004A7760" w:rsidRPr="00A44998" w:rsidRDefault="004A7760" w:rsidP="004A7760">
      <w:pPr>
        <w:jc w:val="both"/>
      </w:pPr>
    </w:p>
    <w:p w:rsidR="004A7760" w:rsidRPr="00EC21C2" w:rsidRDefault="004A7760" w:rsidP="004A7760">
      <w:pPr>
        <w:rPr>
          <w:b/>
          <w:bCs/>
        </w:rPr>
      </w:pPr>
      <w:r w:rsidRPr="00EC21C2">
        <w:rPr>
          <w:b/>
          <w:bCs/>
        </w:rPr>
        <w:lastRenderedPageBreak/>
        <w:t>Ключевые  компетенции:</w:t>
      </w:r>
    </w:p>
    <w:p w:rsidR="004A7760" w:rsidRPr="00A44998" w:rsidRDefault="004A7760" w:rsidP="004A7760">
      <w:r w:rsidRPr="00A44998">
        <w:t xml:space="preserve">- умение </w:t>
      </w:r>
      <w:proofErr w:type="gramStart"/>
      <w:r w:rsidRPr="00A44998">
        <w:t>обучающегося</w:t>
      </w:r>
      <w:proofErr w:type="gramEnd"/>
      <w:r w:rsidRPr="00A44998">
        <w:t xml:space="preserve"> взаимодействовать с социальными институтами, выполнять социальные функции;</w:t>
      </w:r>
    </w:p>
    <w:p w:rsidR="004A7760" w:rsidRPr="00A44998" w:rsidRDefault="004A7760" w:rsidP="004A7760">
      <w:r w:rsidRPr="00A44998">
        <w:t xml:space="preserve">-  способность к общению и взаимодействию, включающему обмен информацией и взаимное восприятие, понимание </w:t>
      </w:r>
      <w:proofErr w:type="gramStart"/>
      <w:r w:rsidRPr="00A44998">
        <w:t>обучающихся</w:t>
      </w:r>
      <w:proofErr w:type="gramEnd"/>
      <w:r w:rsidRPr="00A44998">
        <w:t>;</w:t>
      </w:r>
    </w:p>
    <w:p w:rsidR="004A7760" w:rsidRPr="00A44998" w:rsidRDefault="004A7760" w:rsidP="004A7760">
      <w:r w:rsidRPr="00A44998">
        <w:t>- способность обучающегося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решения;</w:t>
      </w:r>
    </w:p>
    <w:p w:rsidR="004A7760" w:rsidRDefault="004A7760" w:rsidP="004A7760">
      <w:r w:rsidRPr="00A44998">
        <w:t xml:space="preserve">- способность </w:t>
      </w:r>
      <w:proofErr w:type="gramStart"/>
      <w:r w:rsidRPr="00A44998">
        <w:t>обучающегося</w:t>
      </w:r>
      <w:proofErr w:type="gramEnd"/>
      <w:r w:rsidRPr="00A44998">
        <w:t xml:space="preserve"> к  самостоятельной познавательной деятельности.</w:t>
      </w:r>
    </w:p>
    <w:p w:rsidR="004A7760" w:rsidRPr="00A44998" w:rsidRDefault="004A7760" w:rsidP="004A7760"/>
    <w:p w:rsidR="004A7760" w:rsidRPr="00EC21C2" w:rsidRDefault="004A7760" w:rsidP="004A7760">
      <w:pPr>
        <w:rPr>
          <w:b/>
          <w:bCs/>
        </w:rPr>
      </w:pPr>
      <w:r w:rsidRPr="00EC21C2">
        <w:rPr>
          <w:b/>
          <w:bCs/>
        </w:rPr>
        <w:t>Предметные компетенции:</w:t>
      </w:r>
    </w:p>
    <w:p w:rsidR="004A7760" w:rsidRDefault="004A7760" w:rsidP="004A7760">
      <w:r w:rsidRPr="00A44998">
        <w:t xml:space="preserve">- осуществление сопоставительного анализа различных источников исторической информации, реконструкция на этой основе исторических ситуаций и явлений; объяснение причин и следствий исторических событий; </w:t>
      </w:r>
      <w:r w:rsidRPr="00A44998">
        <w:br/>
        <w:t>- способность 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4A7760" w:rsidRDefault="004A7760" w:rsidP="004A7760"/>
    <w:p w:rsidR="004A7760" w:rsidRPr="004A7760" w:rsidRDefault="004A7760" w:rsidP="004A7760">
      <w:pPr>
        <w:jc w:val="center"/>
        <w:rPr>
          <w:b/>
          <w:sz w:val="28"/>
        </w:rPr>
      </w:pPr>
      <w:r w:rsidRPr="004A7760">
        <w:rPr>
          <w:b/>
          <w:sz w:val="28"/>
        </w:rPr>
        <w:t>Учебно-методическое и материально-техническое</w:t>
      </w:r>
    </w:p>
    <w:p w:rsidR="004A7760" w:rsidRPr="004A7760" w:rsidRDefault="004A7760" w:rsidP="004A7760">
      <w:pPr>
        <w:jc w:val="center"/>
        <w:rPr>
          <w:b/>
          <w:sz w:val="28"/>
        </w:rPr>
      </w:pPr>
      <w:r w:rsidRPr="004A7760">
        <w:rPr>
          <w:b/>
          <w:sz w:val="28"/>
        </w:rPr>
        <w:t>обеспечение образовательного процесса.</w:t>
      </w:r>
    </w:p>
    <w:p w:rsidR="004A7760" w:rsidRPr="00A61C56" w:rsidRDefault="00A61C56" w:rsidP="004A7760">
      <w:pPr>
        <w:jc w:val="both"/>
      </w:pPr>
      <w:r>
        <w:rPr>
          <w:b/>
          <w:sz w:val="28"/>
        </w:rPr>
        <w:t xml:space="preserve">   </w:t>
      </w:r>
      <w:r w:rsidR="004A7760" w:rsidRPr="00E11402">
        <w:t>Учебники и учебные пособия, используемые в учебном процессе, соответствуют федеральному перечню учебников, рекомендованных к использов</w:t>
      </w:r>
      <w:r>
        <w:t>анию в образовательном процессе.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4A7760" w:rsidRPr="00E11402" w:rsidTr="00BA3804">
        <w:tc>
          <w:tcPr>
            <w:tcW w:w="9571" w:type="dxa"/>
            <w:shd w:val="clear" w:color="auto" w:fill="auto"/>
          </w:tcPr>
          <w:p w:rsidR="004A7760" w:rsidRPr="00E11402" w:rsidRDefault="004A7760" w:rsidP="00BA3804">
            <w:pPr>
              <w:jc w:val="center"/>
            </w:pPr>
            <w:r w:rsidRPr="00292F53">
              <w:t>Наименование объектов и средств материально-технического обеспечения</w:t>
            </w:r>
          </w:p>
        </w:tc>
      </w:tr>
      <w:tr w:rsidR="004A7760" w:rsidRPr="00E11402" w:rsidTr="00BA3804">
        <w:tc>
          <w:tcPr>
            <w:tcW w:w="9571" w:type="dxa"/>
            <w:shd w:val="clear" w:color="auto" w:fill="auto"/>
          </w:tcPr>
          <w:p w:rsidR="004A7760" w:rsidRPr="00292F53" w:rsidRDefault="004A7760" w:rsidP="00BA3804">
            <w:pPr>
              <w:jc w:val="center"/>
              <w:rPr>
                <w:b/>
              </w:rPr>
            </w:pPr>
            <w:r w:rsidRPr="00292F53">
              <w:rPr>
                <w:b/>
              </w:rPr>
              <w:t>Основная литература</w:t>
            </w:r>
          </w:p>
          <w:p w:rsidR="004A7760" w:rsidRPr="00E11402" w:rsidRDefault="00210176" w:rsidP="00210176">
            <w:pPr>
              <w:ind w:left="708" w:firstLine="708"/>
            </w:pPr>
            <w:proofErr w:type="gramStart"/>
            <w:r>
              <w:t xml:space="preserve">Л. Ф. Климанова, М.В.  </w:t>
            </w:r>
            <w:proofErr w:type="spellStart"/>
            <w:r>
              <w:t>Бойкина</w:t>
            </w:r>
            <w:proofErr w:type="spellEnd"/>
            <w:r>
              <w:t xml:space="preserve">  Примерная  программа</w:t>
            </w:r>
            <w:r w:rsidR="004A7760">
              <w:t xml:space="preserve"> </w:t>
            </w:r>
            <w:r>
              <w:t xml:space="preserve">начального общего образования </w:t>
            </w:r>
            <w:r w:rsidR="004A7760">
              <w:t xml:space="preserve"> («Школа России» Сборник рабочих программ. 1-4 классы.</w:t>
            </w:r>
            <w:proofErr w:type="gramEnd"/>
            <w:r w:rsidR="004A7760">
              <w:t xml:space="preserve">  – </w:t>
            </w:r>
            <w:proofErr w:type="gramStart"/>
            <w:r w:rsidR="004A7760">
              <w:t>М.: Просвещение, 2011).</w:t>
            </w:r>
            <w:proofErr w:type="gramEnd"/>
          </w:p>
          <w:p w:rsidR="004A7760" w:rsidRPr="007C0058" w:rsidRDefault="004A7760" w:rsidP="00BA3804">
            <w:pPr>
              <w:jc w:val="both"/>
            </w:pPr>
            <w:r w:rsidRPr="007C0058">
              <w:rPr>
                <w:b/>
              </w:rPr>
              <w:t>Учебники</w:t>
            </w:r>
          </w:p>
          <w:p w:rsidR="00210176" w:rsidRDefault="004A7760" w:rsidP="00BA3804">
            <w:pPr>
              <w:ind w:left="720"/>
              <w:jc w:val="both"/>
            </w:pPr>
            <w:r w:rsidRPr="00E11402">
              <w:t>Климанова Л.Ф., Горецкий В.Г., Голова</w:t>
            </w:r>
            <w:r w:rsidR="00210176">
              <w:t xml:space="preserve">нова М.В. Литературное чтение. </w:t>
            </w:r>
          </w:p>
          <w:p w:rsidR="004A7760" w:rsidRPr="00E11402" w:rsidRDefault="00210176" w:rsidP="00BA3804">
            <w:pPr>
              <w:ind w:left="720"/>
              <w:jc w:val="both"/>
            </w:pPr>
            <w:r>
              <w:t>3</w:t>
            </w:r>
            <w:r w:rsidR="004A7760" w:rsidRPr="00E11402">
              <w:t xml:space="preserve"> класс. Учебник для общеобразовательных учреждений. В 2 ч. </w:t>
            </w:r>
            <w:r>
              <w:t>Часть 1. – М.: Просвещение, 2013</w:t>
            </w:r>
            <w:r w:rsidR="004A7760">
              <w:t xml:space="preserve"> г</w:t>
            </w:r>
            <w:r w:rsidR="004A7760" w:rsidRPr="00E11402">
              <w:t>.</w:t>
            </w:r>
          </w:p>
          <w:p w:rsidR="00210176" w:rsidRDefault="004A7760" w:rsidP="00BA3804">
            <w:pPr>
              <w:ind w:left="720"/>
              <w:jc w:val="both"/>
            </w:pPr>
            <w:r w:rsidRPr="00E11402">
              <w:t>Климанова Л.Ф., Горецкий В.Г., Голованова М.В. Литературное чт</w:t>
            </w:r>
            <w:r w:rsidR="00210176">
              <w:t xml:space="preserve">ение. </w:t>
            </w:r>
          </w:p>
          <w:p w:rsidR="004A7760" w:rsidRPr="00E11402" w:rsidRDefault="00210176" w:rsidP="00BA3804">
            <w:pPr>
              <w:ind w:left="720"/>
              <w:jc w:val="both"/>
            </w:pPr>
            <w:r>
              <w:t>3</w:t>
            </w:r>
            <w:r w:rsidR="004A7760" w:rsidRPr="00E11402">
              <w:t xml:space="preserve"> класс. Учебник для общеобразовательных учреждений. В 2 ч. Часть 2. – М.: Просвещение,</w:t>
            </w:r>
            <w:r>
              <w:t xml:space="preserve"> 2013</w:t>
            </w:r>
            <w:r w:rsidR="004A7760">
              <w:t xml:space="preserve"> г</w:t>
            </w:r>
            <w:r w:rsidR="004A7760" w:rsidRPr="00E11402">
              <w:t>.</w:t>
            </w:r>
          </w:p>
          <w:p w:rsidR="004A7760" w:rsidRPr="007C0058" w:rsidRDefault="004A7760" w:rsidP="00BA3804">
            <w:pPr>
              <w:jc w:val="both"/>
              <w:rPr>
                <w:b/>
              </w:rPr>
            </w:pPr>
            <w:r w:rsidRPr="007C0058">
              <w:rPr>
                <w:b/>
              </w:rPr>
              <w:t>Рабочие тетради и пособия</w:t>
            </w:r>
          </w:p>
          <w:p w:rsidR="00210176" w:rsidRDefault="004A7760" w:rsidP="00BA3804">
            <w:pPr>
              <w:ind w:left="720"/>
              <w:jc w:val="both"/>
            </w:pPr>
            <w:proofErr w:type="spellStart"/>
            <w:r w:rsidRPr="00E11402">
              <w:t>Бойкина</w:t>
            </w:r>
            <w:proofErr w:type="spellEnd"/>
            <w:r w:rsidRPr="00E11402">
              <w:t xml:space="preserve"> М.В., Виноградская Л.А. Литерат</w:t>
            </w:r>
            <w:r w:rsidR="00210176">
              <w:t>урное чтение. Рабочая тетрадь:</w:t>
            </w:r>
          </w:p>
          <w:p w:rsidR="004A7760" w:rsidRPr="00E11402" w:rsidRDefault="00210176" w:rsidP="00BA3804">
            <w:pPr>
              <w:ind w:left="720"/>
              <w:jc w:val="both"/>
            </w:pPr>
            <w:r>
              <w:t>3</w:t>
            </w:r>
            <w:r w:rsidR="004A7760" w:rsidRPr="00E11402">
              <w:t xml:space="preserve"> класс. Пособие для учащихся общеобразовательных уч</w:t>
            </w:r>
            <w:r w:rsidR="004A7760">
              <w:t>реждений – М.: Просвещение, 2014 г</w:t>
            </w:r>
            <w:r w:rsidR="004A7760" w:rsidRPr="00E11402">
              <w:t>.</w:t>
            </w:r>
          </w:p>
          <w:p w:rsidR="00210176" w:rsidRDefault="004A7760" w:rsidP="00BA3804">
            <w:pPr>
              <w:ind w:left="720"/>
              <w:jc w:val="both"/>
            </w:pPr>
            <w:proofErr w:type="spellStart"/>
            <w:r w:rsidRPr="00E11402">
              <w:t>Кутявина</w:t>
            </w:r>
            <w:proofErr w:type="spellEnd"/>
            <w:r w:rsidRPr="00E11402">
              <w:t xml:space="preserve"> С.В. Контрольно-измерительные материалы.  Литературное чте</w:t>
            </w:r>
            <w:r w:rsidR="00210176">
              <w:t xml:space="preserve">ние: </w:t>
            </w:r>
          </w:p>
          <w:p w:rsidR="004A7760" w:rsidRDefault="00210176" w:rsidP="00BA3804">
            <w:pPr>
              <w:ind w:left="720"/>
              <w:jc w:val="both"/>
            </w:pPr>
            <w:r>
              <w:t>3</w:t>
            </w:r>
            <w:r w:rsidR="004A7760">
              <w:t xml:space="preserve"> класс. – М.: ВАКО, 2014</w:t>
            </w:r>
            <w:r w:rsidR="004A7760" w:rsidRPr="00E11402">
              <w:t>.</w:t>
            </w:r>
          </w:p>
          <w:p w:rsidR="004A7760" w:rsidRPr="00E11402" w:rsidRDefault="004A7760" w:rsidP="00BA3804">
            <w:pPr>
              <w:ind w:left="720"/>
              <w:jc w:val="both"/>
            </w:pPr>
            <w:r>
              <w:t xml:space="preserve">Т.Л. </w:t>
            </w:r>
            <w:proofErr w:type="spellStart"/>
            <w:r>
              <w:t>Мишакина</w:t>
            </w:r>
            <w:proofErr w:type="spellEnd"/>
            <w:r>
              <w:t>, Н.Е. Алдошина. Читательский дневник. Контрольное пособие для проверки техники чтения учащихся 1-4 классов. М.: - ЮВЕНТА, 2012 г.</w:t>
            </w:r>
          </w:p>
          <w:p w:rsidR="004A7760" w:rsidRDefault="004A7760" w:rsidP="00BA3804">
            <w:pPr>
              <w:ind w:left="720"/>
              <w:jc w:val="center"/>
              <w:rPr>
                <w:b/>
              </w:rPr>
            </w:pPr>
            <w:r w:rsidRPr="00292F53">
              <w:rPr>
                <w:b/>
              </w:rPr>
              <w:t xml:space="preserve">Дополнительная литература </w:t>
            </w:r>
          </w:p>
          <w:p w:rsidR="004A7760" w:rsidRPr="007C0058" w:rsidRDefault="004A7760" w:rsidP="00BA3804">
            <w:pPr>
              <w:rPr>
                <w:b/>
              </w:rPr>
            </w:pPr>
            <w:r w:rsidRPr="007C0058">
              <w:rPr>
                <w:b/>
              </w:rPr>
              <w:t>Методические пособия</w:t>
            </w:r>
          </w:p>
          <w:p w:rsidR="004A7760" w:rsidRPr="00E11402" w:rsidRDefault="004A7760" w:rsidP="00BA3804">
            <w:pPr>
              <w:jc w:val="both"/>
            </w:pPr>
            <w:r>
              <w:t xml:space="preserve">          С.В. </w:t>
            </w:r>
            <w:proofErr w:type="spellStart"/>
            <w:r>
              <w:t>Кутявина</w:t>
            </w:r>
            <w:proofErr w:type="spellEnd"/>
            <w:r>
              <w:t>. Поурочные разработки по литературному чтению.</w:t>
            </w:r>
            <w:r w:rsidRPr="00E11402">
              <w:t xml:space="preserve">  </w:t>
            </w:r>
          </w:p>
          <w:p w:rsidR="004A7760" w:rsidRPr="00E11402" w:rsidRDefault="00210176" w:rsidP="00BA3804">
            <w:pPr>
              <w:jc w:val="both"/>
            </w:pPr>
            <w:r>
              <w:t xml:space="preserve">          3 класс, - М.: ВАКО, 2014</w:t>
            </w:r>
            <w:r w:rsidR="004A7760">
              <w:t xml:space="preserve"> г.</w:t>
            </w:r>
          </w:p>
          <w:p w:rsidR="004A7760" w:rsidRPr="007C0058" w:rsidRDefault="004A7760" w:rsidP="00BA3804">
            <w:pPr>
              <w:jc w:val="both"/>
              <w:rPr>
                <w:b/>
              </w:rPr>
            </w:pPr>
            <w:r w:rsidRPr="007C0058">
              <w:rPr>
                <w:b/>
              </w:rPr>
              <w:t>Книги для учителя</w:t>
            </w:r>
          </w:p>
          <w:p w:rsidR="004A7760" w:rsidRDefault="004A7760" w:rsidP="00BA3804">
            <w:pPr>
              <w:jc w:val="both"/>
            </w:pPr>
            <w:r w:rsidRPr="00E11402">
              <w:t xml:space="preserve">          </w:t>
            </w:r>
            <w:r>
              <w:t xml:space="preserve"> Л.Е. </w:t>
            </w:r>
            <w:proofErr w:type="spellStart"/>
            <w:r>
              <w:t>Стрельцова</w:t>
            </w:r>
            <w:proofErr w:type="spellEnd"/>
            <w:r>
              <w:t xml:space="preserve"> «Литература и фантазия» М.: Просвещение, 2012 г.</w:t>
            </w:r>
          </w:p>
          <w:p w:rsidR="00A61C56" w:rsidRDefault="00A61C56" w:rsidP="00BA3804">
            <w:pPr>
              <w:jc w:val="both"/>
            </w:pPr>
            <w:r>
              <w:t xml:space="preserve">           О.Н. Крылова «Чтение. Работа с текстом. 3 класс», М.: - ЭКЗАМЕН, 2011 г.</w:t>
            </w:r>
          </w:p>
          <w:p w:rsidR="004A7760" w:rsidRDefault="004A7760" w:rsidP="00BA3804">
            <w:pPr>
              <w:jc w:val="both"/>
            </w:pPr>
            <w:r>
              <w:t xml:space="preserve">           Портреты писателей для начальной школы.</w:t>
            </w:r>
          </w:p>
          <w:p w:rsidR="004A7760" w:rsidRDefault="004A7760" w:rsidP="00BA3804">
            <w:pPr>
              <w:jc w:val="both"/>
              <w:rPr>
                <w:b/>
              </w:rPr>
            </w:pPr>
            <w:r w:rsidRPr="007C0058">
              <w:rPr>
                <w:b/>
              </w:rPr>
              <w:t>Технические средства обучения</w:t>
            </w:r>
          </w:p>
          <w:p w:rsidR="004A7760" w:rsidRPr="007C0058" w:rsidRDefault="004A7760" w:rsidP="00BA3804">
            <w:pPr>
              <w:jc w:val="both"/>
            </w:pPr>
            <w:r>
              <w:t xml:space="preserve">            Ноутбук</w:t>
            </w:r>
            <w:r w:rsidR="00A61C56">
              <w:t>, проектор, интерактивная доска, электронное приложение к учебнику.</w:t>
            </w:r>
          </w:p>
        </w:tc>
      </w:tr>
    </w:tbl>
    <w:p w:rsidR="00A41144" w:rsidRPr="00A61C56" w:rsidRDefault="00A41144" w:rsidP="00A61C56">
      <w:pPr>
        <w:jc w:val="center"/>
        <w:rPr>
          <w:color w:val="000000"/>
        </w:rPr>
      </w:pPr>
      <w:r>
        <w:rPr>
          <w:b/>
          <w:sz w:val="28"/>
          <w:szCs w:val="28"/>
        </w:rPr>
        <w:lastRenderedPageBreak/>
        <w:t>Планируемые результаты изучения курса: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Личностные результаты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2"/>
          <w:szCs w:val="22"/>
        </w:rPr>
        <w:t>1)  формирование чувства гордости за свою Родину, её историю, рос</w:t>
      </w:r>
      <w:r>
        <w:rPr>
          <w:color w:val="000000"/>
          <w:sz w:val="22"/>
          <w:szCs w:val="22"/>
        </w:rPr>
        <w:softHyphen/>
        <w:t xml:space="preserve">сийский народ, становление </w:t>
      </w:r>
      <w:proofErr w:type="gramStart"/>
      <w:r>
        <w:rPr>
          <w:color w:val="000000"/>
          <w:sz w:val="22"/>
          <w:szCs w:val="22"/>
        </w:rPr>
        <w:t>гуманистических</w:t>
      </w:r>
      <w:proofErr w:type="gramEnd"/>
      <w:r>
        <w:rPr>
          <w:color w:val="000000"/>
          <w:sz w:val="22"/>
          <w:szCs w:val="22"/>
        </w:rPr>
        <w:t xml:space="preserve"> и демократических цен</w:t>
      </w:r>
      <w:r>
        <w:rPr>
          <w:color w:val="000000"/>
          <w:sz w:val="22"/>
          <w:szCs w:val="22"/>
        </w:rPr>
        <w:softHyphen/>
        <w:t>ностных ориентации многонационального российского общества;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2"/>
          <w:szCs w:val="22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2"/>
          <w:szCs w:val="22"/>
        </w:rPr>
        <w:t>3)  воспитание художественно-эстетического вкуса, эстетических по</w:t>
      </w:r>
      <w:r>
        <w:rPr>
          <w:color w:val="000000"/>
          <w:sz w:val="22"/>
          <w:szCs w:val="22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2"/>
          <w:szCs w:val="22"/>
        </w:rPr>
        <w:t>4)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2"/>
          <w:szCs w:val="22"/>
        </w:rPr>
        <w:t>5)  формирование уважительного отношения к иному мнению, исто</w:t>
      </w:r>
      <w:r>
        <w:rPr>
          <w:color w:val="000000"/>
          <w:sz w:val="22"/>
          <w:szCs w:val="22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2"/>
          <w:szCs w:val="22"/>
        </w:rPr>
        <w:t>6)  овладение начальными навыками адаптации к школе, школьному коллективу;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2"/>
          <w:szCs w:val="22"/>
        </w:rPr>
        <w:t>7)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1144" w:rsidRDefault="00A41144" w:rsidP="00A411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 развитие самостоятельности и личной ответственности за свои по</w:t>
      </w:r>
      <w:r>
        <w:rPr>
          <w:color w:val="000000"/>
          <w:sz w:val="22"/>
          <w:szCs w:val="22"/>
        </w:rPr>
        <w:softHyphen/>
        <w:t>ступки на основе представлений о нравственных нормах общения;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9)  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сверстниками! в разных социальных ситуациях, умения избегать конфликтов и </w:t>
      </w:r>
      <w:proofErr w:type="spellStart"/>
      <w:r>
        <w:rPr>
          <w:color w:val="000000"/>
        </w:rPr>
        <w:t>находитьвыходы</w:t>
      </w:r>
      <w:proofErr w:type="spellEnd"/>
      <w:r>
        <w:rPr>
          <w:color w:val="000000"/>
        </w:rPr>
        <w:t xml:space="preserve"> из спорных ситуаций, умения сравнивать поступки героев литера</w:t>
      </w:r>
      <w:r>
        <w:rPr>
          <w:color w:val="000000"/>
        </w:rPr>
        <w:softHyphen/>
        <w:t>турных произведений со своими собственными поступками, осмысливать поступки героев;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A41144" w:rsidRPr="00A02A83" w:rsidRDefault="00A41144" w:rsidP="00A4114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результаты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jc w:val="center"/>
      </w:pP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1)  овладение способностью принимать и сохранять цели и задачи учеб</w:t>
      </w:r>
      <w:r>
        <w:rPr>
          <w:color w:val="000000"/>
        </w:rPr>
        <w:softHyphen/>
        <w:t>ной деятельности, поиска средств её осуществления;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 освоение способами решения проблем творческого и поискового характера;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5)  использование знаково-символических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едставления ин</w:t>
      </w:r>
      <w:r>
        <w:rPr>
          <w:color w:val="000000"/>
        </w:rPr>
        <w:softHyphen/>
        <w:t>формации о книгах;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6)  активное использование речевых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решения коммуника</w:t>
      </w:r>
      <w:r>
        <w:rPr>
          <w:color w:val="000000"/>
        </w:rPr>
        <w:softHyphen/>
        <w:t>тивных и познавательных задач;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7)  использование различных способов поиска учебной информа</w:t>
      </w:r>
      <w:r>
        <w:rPr>
          <w:color w:val="000000"/>
        </w:rPr>
        <w:softHyphen/>
        <w:t>ции в справочниках, словарях, энциклопедиях и интерпретации ин</w:t>
      </w:r>
      <w:r>
        <w:rPr>
          <w:color w:val="000000"/>
        </w:rPr>
        <w:softHyphen/>
        <w:t>формации в соответствии с коммуникативными и познавательными задачами;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10)  готовность слушать собеседника и вести диалог, признавать раз</w:t>
      </w:r>
      <w:r>
        <w:rPr>
          <w:color w:val="000000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A41144" w:rsidRDefault="00A41144" w:rsidP="00A41144">
      <w:pPr>
        <w:rPr>
          <w:color w:val="000000"/>
        </w:rPr>
      </w:pPr>
      <w:r>
        <w:rPr>
          <w:color w:val="000000"/>
        </w:rPr>
        <w:t>11)  умение договариваться о распределении ролей в совместной дея</w:t>
      </w:r>
      <w:r>
        <w:rPr>
          <w:color w:val="000000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12) готовность конструктивно разрешать конфликты посредством учёта интересов сторон и сотрудничества.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Предметные результаты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  <w:jc w:val="center"/>
      </w:pP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1)  понимание литературы как явления национальной и мировой куль</w:t>
      </w:r>
      <w:r>
        <w:rPr>
          <w:color w:val="000000"/>
        </w:rPr>
        <w:softHyphen/>
        <w:t>туры, средства сохранения и передачи нравственных ценностей и тради</w:t>
      </w:r>
      <w:r>
        <w:rPr>
          <w:color w:val="000000"/>
        </w:rPr>
        <w:softHyphen/>
        <w:t>ций;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 осознание значимости чтения для личного развития; формиро</w:t>
      </w:r>
      <w:r>
        <w:rPr>
          <w:color w:val="000000"/>
        </w:rPr>
        <w:softHyphen/>
        <w:t>вание представлений о Родине и её людях, окружающем мире, куль</w:t>
      </w:r>
      <w:r>
        <w:rPr>
          <w:color w:val="000000"/>
        </w:rPr>
        <w:softHyphen/>
        <w:t xml:space="preserve">туре, первоначальных этических представлений, понятий о добре и </w:t>
      </w:r>
      <w:r>
        <w:rPr>
          <w:i/>
          <w:iCs/>
          <w:color w:val="000000"/>
        </w:rPr>
        <w:t xml:space="preserve">зле, </w:t>
      </w:r>
      <w:r>
        <w:rPr>
          <w:color w:val="000000"/>
        </w:rPr>
        <w:t>дружбе, честности; формирование потребности в систематическом чтении;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>
        <w:rPr>
          <w:color w:val="000000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4)  использование разных видов чтения (изучающее (смысловое), вы</w:t>
      </w:r>
      <w:r>
        <w:rPr>
          <w:color w:val="000000"/>
        </w:rPr>
        <w:softHyphen/>
        <w:t>борочное, поисковое); умение осознанно воспринимать и оценивать со</w:t>
      </w:r>
      <w:r>
        <w:rPr>
          <w:color w:val="000000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5) 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>
        <w:rPr>
          <w:color w:val="000000"/>
        </w:rPr>
        <w:softHyphen/>
        <w:t>нотацию;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6)  умение использовать простейшие виды анализа различных тек</w:t>
      </w:r>
      <w:r>
        <w:rPr>
          <w:color w:val="000000"/>
        </w:rPr>
        <w:softHyphen/>
        <w:t>стов: устанавливать причинно-следственные связи и определять глав</w:t>
      </w:r>
      <w:r>
        <w:rPr>
          <w:color w:val="000000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>
        <w:rPr>
          <w:color w:val="000000"/>
        </w:rPr>
        <w:softHyphen/>
        <w:t>сказывать произведение;</w:t>
      </w:r>
    </w:p>
    <w:p w:rsidR="00A41144" w:rsidRDefault="00A41144" w:rsidP="00A411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</w:t>
      </w:r>
      <w:r>
        <w:rPr>
          <w:color w:val="000000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>
        <w:rPr>
          <w:color w:val="000000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A41144" w:rsidRDefault="00A41144" w:rsidP="00A41144">
      <w:pPr>
        <w:rPr>
          <w:color w:val="000000"/>
        </w:rPr>
      </w:pPr>
      <w:r>
        <w:rPr>
          <w:color w:val="000000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B92396" w:rsidRDefault="00B92396" w:rsidP="0094181D">
      <w:pPr>
        <w:rPr>
          <w:color w:val="000000"/>
        </w:rPr>
      </w:pPr>
    </w:p>
    <w:p w:rsidR="0094181D" w:rsidRDefault="00B92396" w:rsidP="0094181D">
      <w:r>
        <w:rPr>
          <w:color w:val="000000"/>
        </w:rPr>
        <w:t xml:space="preserve">   </w:t>
      </w:r>
      <w:r w:rsidR="0094181D">
        <w:t xml:space="preserve">К концу изучения </w:t>
      </w:r>
      <w:proofErr w:type="gramStart"/>
      <w:r w:rsidR="0094181D">
        <w:t>во</w:t>
      </w:r>
      <w:proofErr w:type="gramEnd"/>
      <w:r w:rsidR="0094181D">
        <w:t xml:space="preserve"> третьем</w:t>
      </w:r>
      <w:r w:rsidR="0094181D" w:rsidRPr="00101AC5">
        <w:t xml:space="preserve"> классе курса «Литературное чтение» будет сформирована готовность учащихся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B92396" w:rsidRDefault="00B92396" w:rsidP="0094181D">
      <w:pPr>
        <w:jc w:val="both"/>
      </w:pPr>
    </w:p>
    <w:p w:rsidR="0094181D" w:rsidRPr="00101AC5" w:rsidRDefault="0094181D" w:rsidP="0094181D">
      <w:pPr>
        <w:jc w:val="both"/>
        <w:rPr>
          <w:b/>
          <w:i/>
        </w:rPr>
      </w:pPr>
      <w:r>
        <w:t>Третье</w:t>
      </w:r>
      <w:r w:rsidRPr="00101AC5">
        <w:t xml:space="preserve">классники </w:t>
      </w:r>
      <w:r w:rsidRPr="00101AC5">
        <w:rPr>
          <w:b/>
          <w:i/>
        </w:rPr>
        <w:t>научатся: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осознавать значимость чтения для своего развития, для успешного обучения другим предметам и в дальнейшей жизни;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 xml:space="preserve">читать осознанно, правильно, бегло (целыми словами </w:t>
      </w:r>
      <w:r>
        <w:t>и синтагмами вслух – не менее 65-75</w:t>
      </w:r>
      <w:r w:rsidRPr="00101AC5">
        <w:t xml:space="preserve"> слов в минуту) и выразительно доступные по содержанию и объёму произведения;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lastRenderedPageBreak/>
        <w:t>применять различные способы чтения (ознакомительное, творческое, изучающее, поисковое);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 xml:space="preserve"> 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</w:t>
      </w:r>
      <w:proofErr w:type="gramStart"/>
      <w:r w:rsidRPr="00101AC5">
        <w:t>на</w:t>
      </w:r>
      <w:proofErr w:type="gramEnd"/>
      <w:r w:rsidRPr="00101AC5">
        <w:t xml:space="preserve"> прочитанное;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ориентироваться в нравственном содержании прочитанного, оценивать поступки персонажей с точки зрения  общепринятых морально-этических норм;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работать с литературным текстом с точки зрения его эстетической и познавательной сущности;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определять авторскую позицию и выражать своё отношение к герою и его поступкам;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 xml:space="preserve">отличать поэтический текст от </w:t>
      </w:r>
      <w:proofErr w:type="gramStart"/>
      <w:r w:rsidRPr="00101AC5">
        <w:t>прозаического</w:t>
      </w:r>
      <w:proofErr w:type="gramEnd"/>
      <w:r w:rsidRPr="00101AC5">
        <w:t>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proofErr w:type="gramStart"/>
      <w:r w:rsidRPr="00101AC5"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осуществлять различные формы интерпретации текста (выразительное чтение, декламации, драматизация, словесное рисование, творческий пересказ и др.);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делить текст на части, озаглавливать их; составлять простой план;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передавать содержание прочитанного или прослушанного текста в виде пересказа (полного, выборочного, краткого) с учётом специфики текстов;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высказывать собственное мнение и обосновывать его фактами из текста;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94181D" w:rsidRPr="00101AC5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осуществлять поиск необходимой информации в художественном, учебном, научно-популярном текстах;</w:t>
      </w:r>
    </w:p>
    <w:p w:rsidR="0094181D" w:rsidRPr="0094181D" w:rsidRDefault="0094181D" w:rsidP="0094181D">
      <w:pPr>
        <w:numPr>
          <w:ilvl w:val="0"/>
          <w:numId w:val="6"/>
        </w:numPr>
        <w:jc w:val="both"/>
        <w:rPr>
          <w:b/>
          <w:i/>
        </w:rPr>
      </w:pPr>
      <w:r w:rsidRPr="00101AC5">
        <w:t>ориентироваться в отдельной книге и в группе книг, представленных в детской библиотеке.</w:t>
      </w:r>
    </w:p>
    <w:p w:rsidR="00B92396" w:rsidRDefault="00B92396" w:rsidP="0094181D">
      <w:pPr>
        <w:jc w:val="both"/>
      </w:pPr>
    </w:p>
    <w:p w:rsidR="0094181D" w:rsidRPr="00101AC5" w:rsidRDefault="00B92396" w:rsidP="0094181D">
      <w:pPr>
        <w:jc w:val="both"/>
        <w:rPr>
          <w:b/>
          <w:i/>
        </w:rPr>
      </w:pPr>
      <w:r>
        <w:t xml:space="preserve"> </w:t>
      </w:r>
      <w:r w:rsidR="0094181D">
        <w:t xml:space="preserve"> Третье</w:t>
      </w:r>
      <w:r w:rsidR="0094181D" w:rsidRPr="00101AC5">
        <w:t xml:space="preserve">классники </w:t>
      </w:r>
      <w:r w:rsidR="0094181D" w:rsidRPr="00101AC5">
        <w:rPr>
          <w:b/>
          <w:i/>
        </w:rPr>
        <w:t>получат возможность научиться: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осознавать основные духовно-нравственные ценности человечества;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воспринимать окружающий мир в его единстве и многообразии;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испытывать чувство гордости за свою Родину, народ и историю;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уважать культуру народов многонациональной России и других стран;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бережно и ответственно относиться к окружающей природе;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 xml:space="preserve">развивать способность к </w:t>
      </w:r>
      <w:proofErr w:type="spellStart"/>
      <w:r w:rsidRPr="00101AC5">
        <w:t>эмпатии</w:t>
      </w:r>
      <w:proofErr w:type="spellEnd"/>
      <w:r w:rsidRPr="00101AC5">
        <w:t xml:space="preserve"> (осознанное сопереживание  эмоциональному состоянию другого человека), эмоционально-нравственной отзывчивости (на основе сопереживания литературным героям);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определять сходство и различие произведений разных жанров;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использовать полученную при чтении научно-популярного и учебного текста информацию в практической деятельности;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высказывать и пояснять свою точку зрения;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применять правила сотрудничества;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выделять в тексте опорные (ключевые) слова;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lastRenderedPageBreak/>
        <w:t>делать устную презентацию книги (произведения);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пользоваться тематическим (систематическим) каталогом;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>работать с детской периодикой;</w:t>
      </w:r>
    </w:p>
    <w:p w:rsidR="0094181D" w:rsidRPr="00101AC5" w:rsidRDefault="0094181D" w:rsidP="0094181D">
      <w:pPr>
        <w:numPr>
          <w:ilvl w:val="0"/>
          <w:numId w:val="7"/>
        </w:numPr>
        <w:jc w:val="both"/>
      </w:pPr>
      <w:r w:rsidRPr="00101AC5">
        <w:t xml:space="preserve">расширять свой читательский кругозор и приобретать дальнейший опыт самостоятельной читательской деятельности. </w:t>
      </w:r>
    </w:p>
    <w:p w:rsidR="0094181D" w:rsidRPr="00101AC5" w:rsidRDefault="0094181D" w:rsidP="0094181D">
      <w:pPr>
        <w:jc w:val="both"/>
      </w:pPr>
    </w:p>
    <w:p w:rsidR="0094181D" w:rsidRPr="0094181D" w:rsidRDefault="0094181D" w:rsidP="0094181D">
      <w:pPr>
        <w:jc w:val="center"/>
      </w:pPr>
      <w:r>
        <w:rPr>
          <w:b/>
        </w:rPr>
        <w:t>Система оценки.</w:t>
      </w:r>
    </w:p>
    <w:p w:rsidR="0094181D" w:rsidRPr="00A44998" w:rsidRDefault="0094181D" w:rsidP="0094181D">
      <w:pPr>
        <w:jc w:val="both"/>
      </w:pPr>
      <w:r w:rsidRPr="00A44998">
        <w:t xml:space="preserve">      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</w:t>
      </w:r>
      <w:proofErr w:type="spellStart"/>
      <w:r w:rsidRPr="00A44998">
        <w:t>метапредметный</w:t>
      </w:r>
      <w:proofErr w:type="spellEnd"/>
      <w:r w:rsidRPr="00A44998">
        <w:t xml:space="preserve">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94181D" w:rsidRPr="00A44998" w:rsidRDefault="0094181D" w:rsidP="0094181D">
      <w:pPr>
        <w:jc w:val="both"/>
      </w:pPr>
      <w:r w:rsidRPr="00A44998">
        <w:t xml:space="preserve">     </w:t>
      </w:r>
      <w:r w:rsidRPr="00A44998">
        <w:rPr>
          <w:b/>
          <w:i/>
        </w:rPr>
        <w:t xml:space="preserve">Текущий контроль </w:t>
      </w:r>
      <w:r w:rsidRPr="00A44998">
        <w:t>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94181D" w:rsidRPr="00A44998" w:rsidRDefault="0094181D" w:rsidP="0094181D">
      <w:pPr>
        <w:jc w:val="both"/>
      </w:pPr>
      <w:r w:rsidRPr="00A44998">
        <w:rPr>
          <w:b/>
          <w:i/>
        </w:rPr>
        <w:t xml:space="preserve">     Тематический контроль </w:t>
      </w:r>
      <w:r w:rsidRPr="00A44998">
        <w:t xml:space="preserve">проводится после изучения определённой темы и может проходить как в </w:t>
      </w:r>
      <w:r w:rsidRPr="00A44998">
        <w:rPr>
          <w:b/>
          <w:i/>
        </w:rPr>
        <w:t>устной</w:t>
      </w:r>
      <w:r w:rsidRPr="00A44998">
        <w:t xml:space="preserve">, так и в </w:t>
      </w:r>
      <w:r w:rsidRPr="00A44998">
        <w:rPr>
          <w:b/>
          <w:i/>
        </w:rPr>
        <w:t>письменной форме</w:t>
      </w:r>
      <w:r w:rsidRPr="00A44998">
        <w:t>. Письменная работа также может быть проведена в виде тестовых заданий, построенных с учётом предмета чтения.</w:t>
      </w:r>
    </w:p>
    <w:p w:rsidR="0094181D" w:rsidRPr="00A44998" w:rsidRDefault="0094181D" w:rsidP="0094181D">
      <w:pPr>
        <w:jc w:val="both"/>
      </w:pPr>
      <w:r w:rsidRPr="00A44998">
        <w:t xml:space="preserve">     </w:t>
      </w:r>
      <w:r w:rsidRPr="00A44998">
        <w:rPr>
          <w:b/>
          <w:i/>
        </w:rPr>
        <w:t>Итоговый контроль</w:t>
      </w:r>
      <w:r w:rsidRPr="00A44998"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задаёт вопросы.</w:t>
      </w:r>
    </w:p>
    <w:p w:rsidR="0094181D" w:rsidRPr="00A44998" w:rsidRDefault="0094181D" w:rsidP="0094181D">
      <w:pPr>
        <w:jc w:val="both"/>
      </w:pPr>
      <w:r w:rsidRPr="00A44998">
        <w:t xml:space="preserve">     Критерии </w:t>
      </w:r>
      <w:proofErr w:type="spellStart"/>
      <w:r w:rsidRPr="00A44998">
        <w:t>сформированности</w:t>
      </w:r>
      <w:proofErr w:type="spellEnd"/>
      <w:r w:rsidRPr="00A44998">
        <w:t xml:space="preserve"> </w:t>
      </w:r>
      <w:r w:rsidRPr="00A44998">
        <w:rPr>
          <w:b/>
          <w:i/>
        </w:rPr>
        <w:t xml:space="preserve">навыка чтения </w:t>
      </w:r>
      <w:r w:rsidRPr="00A44998">
        <w:t>второклассников:</w:t>
      </w:r>
    </w:p>
    <w:p w:rsidR="0094181D" w:rsidRPr="00A44998" w:rsidRDefault="0094181D" w:rsidP="0094181D">
      <w:pPr>
        <w:numPr>
          <w:ilvl w:val="0"/>
          <w:numId w:val="4"/>
        </w:numPr>
        <w:spacing w:after="200"/>
        <w:jc w:val="both"/>
      </w:pPr>
      <w:r w:rsidRPr="00A44998">
        <w:t>умение читать целыми словами и словосочетаниями;</w:t>
      </w:r>
    </w:p>
    <w:p w:rsidR="0094181D" w:rsidRPr="00A44998" w:rsidRDefault="0094181D" w:rsidP="0094181D">
      <w:pPr>
        <w:numPr>
          <w:ilvl w:val="0"/>
          <w:numId w:val="4"/>
        </w:numPr>
        <w:spacing w:after="200"/>
        <w:jc w:val="both"/>
      </w:pPr>
      <w:r w:rsidRPr="00A44998"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94181D" w:rsidRPr="00A44998" w:rsidRDefault="0094181D" w:rsidP="0094181D">
      <w:pPr>
        <w:numPr>
          <w:ilvl w:val="0"/>
          <w:numId w:val="4"/>
        </w:numPr>
        <w:spacing w:after="200"/>
        <w:jc w:val="both"/>
      </w:pPr>
      <w:r w:rsidRPr="00A44998">
        <w:t>умение использовать паузы, соответствующие знакам препинания, интонации, передающие характерные особенности героев;</w:t>
      </w:r>
    </w:p>
    <w:p w:rsidR="0094181D" w:rsidRPr="00A44998" w:rsidRDefault="0094181D" w:rsidP="0094181D">
      <w:pPr>
        <w:numPr>
          <w:ilvl w:val="0"/>
          <w:numId w:val="4"/>
        </w:numPr>
        <w:spacing w:after="200"/>
        <w:jc w:val="both"/>
      </w:pPr>
      <w:r w:rsidRPr="00A44998">
        <w:t>безошибочность чтения.</w:t>
      </w:r>
    </w:p>
    <w:p w:rsidR="0094181D" w:rsidRDefault="0094181D" w:rsidP="0094181D">
      <w:pPr>
        <w:jc w:val="both"/>
      </w:pPr>
      <w:r w:rsidRPr="00A44998">
        <w:t xml:space="preserve">     К </w:t>
      </w:r>
      <w:r w:rsidRPr="00A44998">
        <w:rPr>
          <w:b/>
          <w:i/>
        </w:rPr>
        <w:t xml:space="preserve">итоговому контролю </w:t>
      </w:r>
      <w:r w:rsidRPr="00A44998">
        <w:t>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94181D" w:rsidRDefault="0094181D" w:rsidP="0094181D">
      <w:pPr>
        <w:jc w:val="both"/>
      </w:pPr>
    </w:p>
    <w:p w:rsidR="0094181D" w:rsidRDefault="0094181D" w:rsidP="0094181D">
      <w:pPr>
        <w:jc w:val="both"/>
      </w:pPr>
    </w:p>
    <w:p w:rsidR="0094181D" w:rsidRDefault="0094181D" w:rsidP="0094181D">
      <w:pPr>
        <w:jc w:val="both"/>
      </w:pPr>
    </w:p>
    <w:p w:rsidR="00B92396" w:rsidRDefault="00B92396" w:rsidP="0094181D">
      <w:pPr>
        <w:jc w:val="both"/>
      </w:pPr>
    </w:p>
    <w:p w:rsidR="00B92396" w:rsidRPr="00A44998" w:rsidRDefault="00B92396" w:rsidP="0094181D">
      <w:pPr>
        <w:jc w:val="both"/>
      </w:pPr>
    </w:p>
    <w:p w:rsidR="0094181D" w:rsidRPr="00A44998" w:rsidRDefault="0094181D" w:rsidP="0094181D">
      <w:pPr>
        <w:jc w:val="both"/>
      </w:pPr>
      <w:r w:rsidRPr="00A44998">
        <w:lastRenderedPageBreak/>
        <w:t xml:space="preserve">     При выставлении оценки следует ориентироваться на следующую шкалу:</w:t>
      </w:r>
    </w:p>
    <w:p w:rsidR="0094181D" w:rsidRPr="00A44998" w:rsidRDefault="0094181D" w:rsidP="0094181D">
      <w:pPr>
        <w:jc w:val="both"/>
      </w:pPr>
      <w:r w:rsidRPr="00A44998">
        <w:t>«3» - если сделано не менее 50% объёма работы;</w:t>
      </w:r>
    </w:p>
    <w:p w:rsidR="0094181D" w:rsidRPr="00A44998" w:rsidRDefault="0094181D" w:rsidP="0094181D">
      <w:pPr>
        <w:jc w:val="both"/>
      </w:pPr>
      <w:r w:rsidRPr="00A44998">
        <w:t>«4» - если сделано не менее 75% объёма работы;</w:t>
      </w:r>
    </w:p>
    <w:p w:rsidR="0094181D" w:rsidRPr="00A44998" w:rsidRDefault="0094181D" w:rsidP="0094181D">
      <w:pPr>
        <w:jc w:val="both"/>
      </w:pPr>
      <w:r w:rsidRPr="00A44998">
        <w:t>«5» - если работа не содержит ошибок.</w:t>
      </w:r>
    </w:p>
    <w:p w:rsidR="0094181D" w:rsidRPr="00A44998" w:rsidRDefault="0094181D" w:rsidP="0094181D">
      <w:pPr>
        <w:jc w:val="both"/>
      </w:pPr>
      <w:r w:rsidRPr="00A44998">
        <w:t xml:space="preserve">     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94181D" w:rsidRPr="00A44998" w:rsidRDefault="0094181D" w:rsidP="0094181D">
      <w:pPr>
        <w:jc w:val="both"/>
      </w:pPr>
      <w:r w:rsidRPr="00A44998">
        <w:t xml:space="preserve">     Общими критериями оценивания результативности обучения чтению являются следующие:</w:t>
      </w:r>
    </w:p>
    <w:p w:rsidR="0094181D" w:rsidRPr="00A44998" w:rsidRDefault="0094181D" w:rsidP="0094181D">
      <w:pPr>
        <w:numPr>
          <w:ilvl w:val="0"/>
          <w:numId w:val="5"/>
        </w:numPr>
        <w:jc w:val="both"/>
      </w:pPr>
      <w:r w:rsidRPr="00A44998"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94181D" w:rsidRPr="00A44998" w:rsidRDefault="0094181D" w:rsidP="0094181D">
      <w:pPr>
        <w:numPr>
          <w:ilvl w:val="0"/>
          <w:numId w:val="5"/>
        </w:numPr>
        <w:jc w:val="both"/>
      </w:pPr>
      <w:r w:rsidRPr="00A44998">
        <w:t>индивидуальный прогресс в понимании содержания прочитанного;</w:t>
      </w:r>
    </w:p>
    <w:p w:rsidR="0094181D" w:rsidRPr="00A44998" w:rsidRDefault="0094181D" w:rsidP="0094181D">
      <w:pPr>
        <w:numPr>
          <w:ilvl w:val="0"/>
          <w:numId w:val="5"/>
        </w:numPr>
        <w:jc w:val="both"/>
      </w:pPr>
      <w:r w:rsidRPr="00A44998">
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94181D" w:rsidRPr="00A44998" w:rsidRDefault="0094181D" w:rsidP="0094181D">
      <w:pPr>
        <w:numPr>
          <w:ilvl w:val="0"/>
          <w:numId w:val="5"/>
        </w:numPr>
        <w:jc w:val="both"/>
      </w:pPr>
      <w:r w:rsidRPr="00A44998">
        <w:t>индивидуальный прогресс в навыках работы с текстом;</w:t>
      </w:r>
    </w:p>
    <w:p w:rsidR="0094181D" w:rsidRPr="00A44998" w:rsidRDefault="0094181D" w:rsidP="0094181D">
      <w:pPr>
        <w:numPr>
          <w:ilvl w:val="0"/>
          <w:numId w:val="5"/>
        </w:numPr>
        <w:jc w:val="both"/>
      </w:pPr>
      <w:r w:rsidRPr="00A44998">
        <w:t xml:space="preserve">умение прочитать и понять инструкции, </w:t>
      </w:r>
      <w:proofErr w:type="gramStart"/>
      <w:r w:rsidRPr="00A44998">
        <w:t>содержащуюся</w:t>
      </w:r>
      <w:proofErr w:type="gramEnd"/>
      <w:r w:rsidRPr="00A44998">
        <w:t xml:space="preserve"> в тексте задания, и следовать ей;</w:t>
      </w:r>
    </w:p>
    <w:p w:rsidR="0094181D" w:rsidRPr="00A44998" w:rsidRDefault="0094181D" w:rsidP="0094181D">
      <w:pPr>
        <w:numPr>
          <w:ilvl w:val="0"/>
          <w:numId w:val="5"/>
        </w:numPr>
        <w:jc w:val="both"/>
      </w:pPr>
      <w:r w:rsidRPr="00A44998">
        <w:t>ориентировка в книге, в группе книг, в мире детских книг;</w:t>
      </w:r>
    </w:p>
    <w:p w:rsidR="0094181D" w:rsidRPr="00A44998" w:rsidRDefault="0094181D" w:rsidP="0094181D">
      <w:pPr>
        <w:numPr>
          <w:ilvl w:val="0"/>
          <w:numId w:val="5"/>
        </w:numPr>
        <w:jc w:val="both"/>
      </w:pPr>
      <w:r w:rsidRPr="00A44998">
        <w:t>интерес к чтению художественной, познавательной и справочной литературы, расширение круга чтения.</w:t>
      </w:r>
    </w:p>
    <w:p w:rsidR="0094181D" w:rsidRPr="00A44998" w:rsidRDefault="0094181D" w:rsidP="0094181D">
      <w:pPr>
        <w:ind w:left="567"/>
        <w:jc w:val="both"/>
      </w:pPr>
    </w:p>
    <w:p w:rsidR="0094181D" w:rsidRPr="00A44998" w:rsidRDefault="0094181D" w:rsidP="0094181D">
      <w:pPr>
        <w:jc w:val="both"/>
      </w:pPr>
      <w:r w:rsidRPr="00A44998">
        <w:t xml:space="preserve">     </w:t>
      </w:r>
      <w:r w:rsidRPr="00A44998">
        <w:rPr>
          <w:b/>
          <w:i/>
        </w:rPr>
        <w:t>Способами оценивания</w:t>
      </w:r>
      <w:r w:rsidRPr="00A44998">
        <w:t xml:space="preserve"> результативности обучения чтению являются: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>замер скорости чтения;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 xml:space="preserve">выразительность чтения (умение передать общий характер текста с помощью интонационных средств – мелодики, </w:t>
      </w:r>
      <w:proofErr w:type="spellStart"/>
      <w:r w:rsidRPr="00A44998">
        <w:t>темпоритма</w:t>
      </w:r>
      <w:proofErr w:type="spellEnd"/>
      <w:r w:rsidRPr="00A44998">
        <w:t>, пауз, логических ударений, громкости и эмоциональной окраски голоса);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>выполнение заданий на составление плана пересказа, собственного высказывания;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>выполнение заданий по ориентировке в книгах;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 xml:space="preserve">наблюдение учителя за соблюдением </w:t>
      </w:r>
      <w:proofErr w:type="gramStart"/>
      <w:r w:rsidRPr="00A44998">
        <w:t>обучающимися</w:t>
      </w:r>
      <w:proofErr w:type="gramEnd"/>
      <w:r w:rsidRPr="00A44998">
        <w:t xml:space="preserve"> правил коллективной и групповой работы;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>наблюдение за читательской деятельностью учащихся;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>анализ читательского дневника;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 xml:space="preserve">анализ отзывов учащихся о </w:t>
      </w:r>
      <w:proofErr w:type="gramStart"/>
      <w:r w:rsidRPr="00A44998">
        <w:t>прочитанном</w:t>
      </w:r>
      <w:proofErr w:type="gramEnd"/>
      <w:r w:rsidRPr="00A44998">
        <w:t>, аннотацией, презентаций;</w:t>
      </w:r>
    </w:p>
    <w:p w:rsidR="0094181D" w:rsidRPr="00A44998" w:rsidRDefault="0094181D" w:rsidP="0094181D">
      <w:pPr>
        <w:numPr>
          <w:ilvl w:val="1"/>
          <w:numId w:val="5"/>
        </w:numPr>
        <w:jc w:val="both"/>
      </w:pPr>
      <w:r w:rsidRPr="00A44998">
        <w:t>анализ творческих работ учащихся (в том числе входящих в</w:t>
      </w:r>
      <w:r w:rsidR="00B92396">
        <w:t xml:space="preserve"> рабочие тетради</w:t>
      </w:r>
      <w:r w:rsidRPr="00A44998">
        <w:t>).</w:t>
      </w:r>
    </w:p>
    <w:p w:rsidR="0094181D" w:rsidRDefault="0094181D" w:rsidP="0094181D">
      <w:pPr>
        <w:jc w:val="both"/>
      </w:pPr>
    </w:p>
    <w:p w:rsidR="0094181D" w:rsidRDefault="0094181D" w:rsidP="0094181D">
      <w:pPr>
        <w:jc w:val="both"/>
      </w:pPr>
    </w:p>
    <w:p w:rsidR="0094181D" w:rsidRDefault="0094181D" w:rsidP="0094181D">
      <w:pPr>
        <w:jc w:val="both"/>
      </w:pPr>
    </w:p>
    <w:p w:rsidR="0094181D" w:rsidRDefault="0094181D" w:rsidP="0094181D">
      <w:pPr>
        <w:jc w:val="both"/>
      </w:pPr>
    </w:p>
    <w:p w:rsidR="0094181D" w:rsidRDefault="0094181D" w:rsidP="0094181D">
      <w:pPr>
        <w:jc w:val="both"/>
      </w:pPr>
    </w:p>
    <w:p w:rsidR="0094181D" w:rsidRPr="00A44998" w:rsidRDefault="0094181D" w:rsidP="0094181D">
      <w:pPr>
        <w:jc w:val="both"/>
      </w:pPr>
    </w:p>
    <w:p w:rsidR="0094181D" w:rsidRPr="008E40B1" w:rsidRDefault="0094181D" w:rsidP="0094181D">
      <w:pPr>
        <w:rPr>
          <w:b/>
        </w:rPr>
      </w:pPr>
    </w:p>
    <w:p w:rsidR="0094181D" w:rsidRPr="00246622" w:rsidRDefault="0094181D" w:rsidP="0094181D">
      <w:pPr>
        <w:jc w:val="center"/>
        <w:rPr>
          <w:sz w:val="28"/>
          <w:szCs w:val="28"/>
        </w:rPr>
      </w:pPr>
    </w:p>
    <w:p w:rsidR="0094181D" w:rsidRPr="008E40B1" w:rsidRDefault="0094181D" w:rsidP="0094181D">
      <w:pPr>
        <w:jc w:val="center"/>
        <w:rPr>
          <w:b/>
          <w:szCs w:val="28"/>
        </w:rPr>
      </w:pPr>
      <w:r w:rsidRPr="008E40B1">
        <w:rPr>
          <w:b/>
          <w:szCs w:val="28"/>
        </w:rPr>
        <w:lastRenderedPageBreak/>
        <w:t>График проведения проверочных и контрольных работ</w:t>
      </w:r>
    </w:p>
    <w:p w:rsidR="0094181D" w:rsidRPr="008E40B1" w:rsidRDefault="0094181D" w:rsidP="0094181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71"/>
        <w:gridCol w:w="5331"/>
      </w:tblGrid>
      <w:tr w:rsidR="0094181D" w:rsidRPr="005E1373" w:rsidTr="005C74D9">
        <w:tc>
          <w:tcPr>
            <w:tcW w:w="945" w:type="dxa"/>
          </w:tcPr>
          <w:p w:rsidR="0094181D" w:rsidRPr="005E1373" w:rsidRDefault="0094181D" w:rsidP="00BA3804">
            <w:pPr>
              <w:jc w:val="center"/>
            </w:pPr>
            <w:r w:rsidRPr="005E1373">
              <w:t xml:space="preserve">Дата </w:t>
            </w:r>
          </w:p>
        </w:tc>
        <w:tc>
          <w:tcPr>
            <w:tcW w:w="2871" w:type="dxa"/>
          </w:tcPr>
          <w:p w:rsidR="0094181D" w:rsidRPr="005E1373" w:rsidRDefault="0094181D" w:rsidP="00BA3804">
            <w:pPr>
              <w:jc w:val="center"/>
            </w:pPr>
            <w:r w:rsidRPr="005E1373">
              <w:t>Форма контроля</w:t>
            </w:r>
          </w:p>
        </w:tc>
        <w:tc>
          <w:tcPr>
            <w:tcW w:w="5331" w:type="dxa"/>
          </w:tcPr>
          <w:p w:rsidR="0094181D" w:rsidRPr="005E1373" w:rsidRDefault="0094181D" w:rsidP="00BA3804">
            <w:pPr>
              <w:jc w:val="center"/>
            </w:pPr>
            <w:r w:rsidRPr="005E1373">
              <w:t xml:space="preserve">Тема </w:t>
            </w:r>
          </w:p>
        </w:tc>
      </w:tr>
      <w:tr w:rsidR="0094181D" w:rsidRPr="005E1373" w:rsidTr="005C74D9">
        <w:tc>
          <w:tcPr>
            <w:tcW w:w="945" w:type="dxa"/>
          </w:tcPr>
          <w:p w:rsidR="0094181D" w:rsidRPr="005E1373" w:rsidRDefault="00B92396" w:rsidP="00BA3804">
            <w:pPr>
              <w:jc w:val="center"/>
            </w:pPr>
            <w:r>
              <w:t>08</w:t>
            </w:r>
            <w:r w:rsidR="0094181D" w:rsidRPr="005E1373">
              <w:t>.09</w:t>
            </w:r>
          </w:p>
        </w:tc>
        <w:tc>
          <w:tcPr>
            <w:tcW w:w="2871" w:type="dxa"/>
          </w:tcPr>
          <w:p w:rsidR="0094181D" w:rsidRPr="005E1373" w:rsidRDefault="0094181D" w:rsidP="00BA3804">
            <w:r w:rsidRPr="005E1373">
              <w:t>Входной контроль техники чтения</w:t>
            </w:r>
          </w:p>
        </w:tc>
        <w:tc>
          <w:tcPr>
            <w:tcW w:w="5331" w:type="dxa"/>
          </w:tcPr>
          <w:p w:rsidR="0094181D" w:rsidRPr="005E1373" w:rsidRDefault="0094181D" w:rsidP="00BA3804">
            <w:r w:rsidRPr="005E1373">
              <w:t>Проверим и оценим свои достижения результатов летнего чтения.</w:t>
            </w:r>
            <w:r w:rsidR="00B92396">
              <w:t xml:space="preserve"> </w:t>
            </w:r>
            <w:proofErr w:type="gramStart"/>
            <w:r w:rsidR="00B92396">
              <w:t>Б</w:t>
            </w:r>
            <w:proofErr w:type="gramEnd"/>
            <w:r w:rsidR="00B92396">
              <w:t xml:space="preserve"> Житков «Галка»</w:t>
            </w:r>
          </w:p>
          <w:p w:rsidR="0094181D" w:rsidRPr="005E1373" w:rsidRDefault="0094181D" w:rsidP="00BA3804"/>
        </w:tc>
      </w:tr>
      <w:tr w:rsidR="0094181D" w:rsidRPr="005E1373" w:rsidTr="005C74D9">
        <w:tc>
          <w:tcPr>
            <w:tcW w:w="945" w:type="dxa"/>
          </w:tcPr>
          <w:p w:rsidR="0094181D" w:rsidRPr="005E1373" w:rsidRDefault="00B92396" w:rsidP="00BA3804">
            <w:pPr>
              <w:jc w:val="center"/>
            </w:pPr>
            <w:r>
              <w:t>22</w:t>
            </w:r>
            <w:r w:rsidR="0094181D" w:rsidRPr="005E1373">
              <w:t>.10</w:t>
            </w:r>
          </w:p>
        </w:tc>
        <w:tc>
          <w:tcPr>
            <w:tcW w:w="2871" w:type="dxa"/>
          </w:tcPr>
          <w:p w:rsidR="0094181D" w:rsidRPr="005E1373" w:rsidRDefault="0094181D" w:rsidP="00BA3804">
            <w:r w:rsidRPr="005E1373">
              <w:t>Тест № 1</w:t>
            </w:r>
          </w:p>
        </w:tc>
        <w:tc>
          <w:tcPr>
            <w:tcW w:w="5331" w:type="dxa"/>
          </w:tcPr>
          <w:p w:rsidR="0094181D" w:rsidRPr="005E1373" w:rsidRDefault="00B92396" w:rsidP="00BA3804">
            <w:r>
              <w:t>Поэтическая тетрадь № 1.</w:t>
            </w:r>
          </w:p>
          <w:p w:rsidR="0094181D" w:rsidRPr="005E1373" w:rsidRDefault="0094181D" w:rsidP="00BA3804"/>
        </w:tc>
      </w:tr>
      <w:tr w:rsidR="0094181D" w:rsidRPr="005E1373" w:rsidTr="005C74D9">
        <w:tc>
          <w:tcPr>
            <w:tcW w:w="945" w:type="dxa"/>
          </w:tcPr>
          <w:p w:rsidR="0094181D" w:rsidRPr="005E1373" w:rsidRDefault="00B92396" w:rsidP="00BA3804">
            <w:pPr>
              <w:jc w:val="center"/>
            </w:pPr>
            <w:r>
              <w:t>10.12</w:t>
            </w:r>
          </w:p>
        </w:tc>
        <w:tc>
          <w:tcPr>
            <w:tcW w:w="2871" w:type="dxa"/>
          </w:tcPr>
          <w:p w:rsidR="0094181D" w:rsidRPr="005E1373" w:rsidRDefault="0094181D" w:rsidP="00BA3804">
            <w:r w:rsidRPr="005E1373">
              <w:t>Тест № 2</w:t>
            </w:r>
          </w:p>
        </w:tc>
        <w:tc>
          <w:tcPr>
            <w:tcW w:w="5331" w:type="dxa"/>
          </w:tcPr>
          <w:p w:rsidR="0094181D" w:rsidRPr="005E1373" w:rsidRDefault="00B92396" w:rsidP="00BA3804">
            <w:r>
              <w:t>Великие р</w:t>
            </w:r>
            <w:r w:rsidRPr="005E1373">
              <w:t>усские писатели</w:t>
            </w:r>
          </w:p>
          <w:p w:rsidR="0094181D" w:rsidRPr="005E1373" w:rsidRDefault="0094181D" w:rsidP="00BA3804"/>
        </w:tc>
      </w:tr>
      <w:tr w:rsidR="005C74D9" w:rsidRPr="005E1373" w:rsidTr="005C74D9">
        <w:tc>
          <w:tcPr>
            <w:tcW w:w="945" w:type="dxa"/>
          </w:tcPr>
          <w:p w:rsidR="005C74D9" w:rsidRPr="005E1373" w:rsidRDefault="005C74D9" w:rsidP="00BA3804">
            <w:pPr>
              <w:jc w:val="center"/>
            </w:pPr>
            <w:r>
              <w:t>21.12</w:t>
            </w:r>
          </w:p>
        </w:tc>
        <w:tc>
          <w:tcPr>
            <w:tcW w:w="2871" w:type="dxa"/>
          </w:tcPr>
          <w:p w:rsidR="005C74D9" w:rsidRPr="005E1373" w:rsidRDefault="005C74D9" w:rsidP="00BA3804">
            <w:r w:rsidRPr="005E1373">
              <w:t>Контроль техники чтения</w:t>
            </w:r>
          </w:p>
        </w:tc>
        <w:tc>
          <w:tcPr>
            <w:tcW w:w="5331" w:type="dxa"/>
          </w:tcPr>
          <w:p w:rsidR="005C74D9" w:rsidRPr="005E1373" w:rsidRDefault="005C74D9" w:rsidP="00BA3804">
            <w:r>
              <w:t xml:space="preserve">Итоги 1-го полугодия. Е. Пермяк «За что?» </w:t>
            </w:r>
          </w:p>
          <w:p w:rsidR="005C74D9" w:rsidRPr="005E1373" w:rsidRDefault="005C74D9" w:rsidP="00BA3804"/>
        </w:tc>
      </w:tr>
      <w:tr w:rsidR="005C74D9" w:rsidRPr="005E1373" w:rsidTr="005C74D9">
        <w:tc>
          <w:tcPr>
            <w:tcW w:w="945" w:type="dxa"/>
          </w:tcPr>
          <w:p w:rsidR="005C74D9" w:rsidRPr="005E1373" w:rsidRDefault="005C74D9" w:rsidP="00BA3804">
            <w:pPr>
              <w:jc w:val="center"/>
            </w:pPr>
            <w:r>
              <w:t>14.01</w:t>
            </w:r>
          </w:p>
        </w:tc>
        <w:tc>
          <w:tcPr>
            <w:tcW w:w="2871" w:type="dxa"/>
          </w:tcPr>
          <w:p w:rsidR="005C74D9" w:rsidRPr="005E1373" w:rsidRDefault="005C74D9" w:rsidP="00BA3804">
            <w:r w:rsidRPr="005E1373">
              <w:t>Контрольная работа №</w:t>
            </w:r>
            <w:r>
              <w:t xml:space="preserve"> 1</w:t>
            </w:r>
          </w:p>
        </w:tc>
        <w:tc>
          <w:tcPr>
            <w:tcW w:w="5331" w:type="dxa"/>
          </w:tcPr>
          <w:p w:rsidR="008F7828" w:rsidRDefault="005C74D9" w:rsidP="00BA3804">
            <w:r>
              <w:t xml:space="preserve">Литературные сказки. </w:t>
            </w:r>
            <w:r w:rsidR="008F7828">
              <w:t>Работа по тексту-сказке</w:t>
            </w:r>
          </w:p>
          <w:p w:rsidR="005C74D9" w:rsidRPr="005E1373" w:rsidRDefault="005C74D9" w:rsidP="00BA3804">
            <w:r>
              <w:t>С. Михалков</w:t>
            </w:r>
            <w:r w:rsidR="008F7828">
              <w:t xml:space="preserve">а </w:t>
            </w:r>
            <w:r>
              <w:t xml:space="preserve"> «Ответ»</w:t>
            </w:r>
          </w:p>
          <w:p w:rsidR="005C74D9" w:rsidRPr="005E1373" w:rsidRDefault="005C74D9" w:rsidP="00BA3804"/>
        </w:tc>
      </w:tr>
      <w:tr w:rsidR="005C74D9" w:rsidRPr="005E1373" w:rsidTr="005C74D9">
        <w:tc>
          <w:tcPr>
            <w:tcW w:w="945" w:type="dxa"/>
          </w:tcPr>
          <w:p w:rsidR="005C74D9" w:rsidRPr="005E1373" w:rsidRDefault="00423A07" w:rsidP="00BA3804">
            <w:pPr>
              <w:jc w:val="center"/>
            </w:pPr>
            <w:r>
              <w:t xml:space="preserve"> 29.01</w:t>
            </w:r>
          </w:p>
        </w:tc>
        <w:tc>
          <w:tcPr>
            <w:tcW w:w="2871" w:type="dxa"/>
          </w:tcPr>
          <w:p w:rsidR="005C74D9" w:rsidRPr="005E1373" w:rsidRDefault="005C74D9" w:rsidP="00BA3804">
            <w:r w:rsidRPr="005E1373">
              <w:t>Тест № 3</w:t>
            </w:r>
          </w:p>
        </w:tc>
        <w:tc>
          <w:tcPr>
            <w:tcW w:w="5331" w:type="dxa"/>
          </w:tcPr>
          <w:p w:rsidR="005C74D9" w:rsidRPr="005E1373" w:rsidRDefault="005C74D9" w:rsidP="00BA3804">
            <w:r>
              <w:t>Были-небылицы.</w:t>
            </w:r>
          </w:p>
          <w:p w:rsidR="005C74D9" w:rsidRPr="005E1373" w:rsidRDefault="005C74D9" w:rsidP="00BA3804"/>
        </w:tc>
      </w:tr>
      <w:tr w:rsidR="005C74D9" w:rsidRPr="005E1373" w:rsidTr="005C74D9">
        <w:tc>
          <w:tcPr>
            <w:tcW w:w="945" w:type="dxa"/>
          </w:tcPr>
          <w:p w:rsidR="005C74D9" w:rsidRPr="005E1373" w:rsidRDefault="005C74D9" w:rsidP="00BA3804">
            <w:pPr>
              <w:jc w:val="center"/>
            </w:pPr>
            <w:r w:rsidRPr="005E1373">
              <w:t>1</w:t>
            </w:r>
            <w:r w:rsidR="00423A07">
              <w:t>1.02</w:t>
            </w:r>
          </w:p>
        </w:tc>
        <w:tc>
          <w:tcPr>
            <w:tcW w:w="2871" w:type="dxa"/>
          </w:tcPr>
          <w:p w:rsidR="005C74D9" w:rsidRPr="005E1373" w:rsidRDefault="005C74D9" w:rsidP="00BA3804">
            <w:r w:rsidRPr="005E1373">
              <w:t>Тест № 4</w:t>
            </w:r>
          </w:p>
        </w:tc>
        <w:tc>
          <w:tcPr>
            <w:tcW w:w="5331" w:type="dxa"/>
          </w:tcPr>
          <w:p w:rsidR="00423A07" w:rsidRPr="005E1373" w:rsidRDefault="00423A07" w:rsidP="00423A07">
            <w:r>
              <w:t>Поэтическая тетрадь № 1 (3).</w:t>
            </w:r>
          </w:p>
          <w:p w:rsidR="005C74D9" w:rsidRPr="005E1373" w:rsidRDefault="005C74D9" w:rsidP="00BA3804"/>
        </w:tc>
      </w:tr>
      <w:tr w:rsidR="005C74D9" w:rsidRPr="005E1373" w:rsidTr="005C74D9">
        <w:tc>
          <w:tcPr>
            <w:tcW w:w="945" w:type="dxa"/>
          </w:tcPr>
          <w:p w:rsidR="005C74D9" w:rsidRPr="005E1373" w:rsidRDefault="00423A07" w:rsidP="00BA3804">
            <w:pPr>
              <w:jc w:val="center"/>
            </w:pPr>
            <w:r>
              <w:t>15.03</w:t>
            </w:r>
          </w:p>
        </w:tc>
        <w:tc>
          <w:tcPr>
            <w:tcW w:w="2871" w:type="dxa"/>
          </w:tcPr>
          <w:p w:rsidR="005C74D9" w:rsidRPr="005E1373" w:rsidRDefault="005C74D9" w:rsidP="00BA3804">
            <w:r w:rsidRPr="005E1373">
              <w:t>Тест № 5</w:t>
            </w:r>
          </w:p>
        </w:tc>
        <w:tc>
          <w:tcPr>
            <w:tcW w:w="5331" w:type="dxa"/>
          </w:tcPr>
          <w:p w:rsidR="005C74D9" w:rsidRPr="005E1373" w:rsidRDefault="00423A07" w:rsidP="00BA3804">
            <w:r>
              <w:t>Люби живое.</w:t>
            </w:r>
          </w:p>
          <w:p w:rsidR="005C74D9" w:rsidRPr="005E1373" w:rsidRDefault="005C74D9" w:rsidP="00BA3804"/>
        </w:tc>
      </w:tr>
      <w:tr w:rsidR="005C74D9" w:rsidRPr="005E1373" w:rsidTr="005C74D9">
        <w:tc>
          <w:tcPr>
            <w:tcW w:w="945" w:type="dxa"/>
          </w:tcPr>
          <w:p w:rsidR="005C74D9" w:rsidRPr="005E1373" w:rsidRDefault="008F7828" w:rsidP="00BA3804">
            <w:pPr>
              <w:jc w:val="center"/>
            </w:pPr>
            <w:r>
              <w:t xml:space="preserve">05.04 </w:t>
            </w:r>
          </w:p>
        </w:tc>
        <w:tc>
          <w:tcPr>
            <w:tcW w:w="2871" w:type="dxa"/>
          </w:tcPr>
          <w:p w:rsidR="005C74D9" w:rsidRPr="005E1373" w:rsidRDefault="008F7828" w:rsidP="00BA3804">
            <w:r w:rsidRPr="005E1373">
              <w:t>Тест № 6</w:t>
            </w:r>
          </w:p>
        </w:tc>
        <w:tc>
          <w:tcPr>
            <w:tcW w:w="5331" w:type="dxa"/>
          </w:tcPr>
          <w:p w:rsidR="005C74D9" w:rsidRPr="005E1373" w:rsidRDefault="008F7828" w:rsidP="00BA3804">
            <w:r>
              <w:t>Поэтическая тетрадь № 2 (4)</w:t>
            </w:r>
          </w:p>
          <w:p w:rsidR="005C74D9" w:rsidRPr="005E1373" w:rsidRDefault="005C74D9" w:rsidP="00BA3804"/>
        </w:tc>
      </w:tr>
      <w:tr w:rsidR="005C74D9" w:rsidRPr="005E1373" w:rsidTr="005C74D9">
        <w:tc>
          <w:tcPr>
            <w:tcW w:w="945" w:type="dxa"/>
          </w:tcPr>
          <w:p w:rsidR="005C74D9" w:rsidRPr="005E1373" w:rsidRDefault="005C74D9" w:rsidP="00BA3804">
            <w:pPr>
              <w:jc w:val="center"/>
            </w:pPr>
            <w:r w:rsidRPr="005E1373">
              <w:t>2</w:t>
            </w:r>
            <w:r w:rsidR="008F7828">
              <w:t>6</w:t>
            </w:r>
            <w:r w:rsidRPr="005E1373">
              <w:t>.04</w:t>
            </w:r>
          </w:p>
        </w:tc>
        <w:tc>
          <w:tcPr>
            <w:tcW w:w="2871" w:type="dxa"/>
          </w:tcPr>
          <w:p w:rsidR="005C74D9" w:rsidRPr="005E1373" w:rsidRDefault="008F7828" w:rsidP="00BA3804">
            <w:r w:rsidRPr="005E1373">
              <w:t>Контрольная работа №</w:t>
            </w:r>
            <w:r>
              <w:t xml:space="preserve"> 2.</w:t>
            </w:r>
          </w:p>
        </w:tc>
        <w:tc>
          <w:tcPr>
            <w:tcW w:w="5331" w:type="dxa"/>
          </w:tcPr>
          <w:p w:rsidR="005C74D9" w:rsidRPr="005E1373" w:rsidRDefault="008F7828" w:rsidP="00BA3804">
            <w:r>
              <w:t>Собирай по ягодке – наберёшь кузовок. Работа по тексту Л. Киселёвой «Башмачки»</w:t>
            </w:r>
          </w:p>
          <w:p w:rsidR="005C74D9" w:rsidRPr="005E1373" w:rsidRDefault="005C74D9" w:rsidP="00BA3804"/>
        </w:tc>
      </w:tr>
      <w:tr w:rsidR="005C74D9" w:rsidRPr="005E1373" w:rsidTr="005C74D9">
        <w:tc>
          <w:tcPr>
            <w:tcW w:w="945" w:type="dxa"/>
          </w:tcPr>
          <w:p w:rsidR="005C74D9" w:rsidRPr="005E1373" w:rsidRDefault="00BC6B0B" w:rsidP="00BA3804">
            <w:pPr>
              <w:jc w:val="center"/>
            </w:pPr>
            <w:r>
              <w:t>16.05</w:t>
            </w:r>
          </w:p>
        </w:tc>
        <w:tc>
          <w:tcPr>
            <w:tcW w:w="2871" w:type="dxa"/>
          </w:tcPr>
          <w:p w:rsidR="005C74D9" w:rsidRPr="005E1373" w:rsidRDefault="008F7828" w:rsidP="00BA3804">
            <w:r w:rsidRPr="005E1373">
              <w:t>Контроль техники чтения</w:t>
            </w:r>
          </w:p>
        </w:tc>
        <w:tc>
          <w:tcPr>
            <w:tcW w:w="5331" w:type="dxa"/>
          </w:tcPr>
          <w:p w:rsidR="005C74D9" w:rsidRPr="005E1373" w:rsidRDefault="008F7828" w:rsidP="00BA3804">
            <w:r>
              <w:t xml:space="preserve"> </w:t>
            </w:r>
            <w:r w:rsidR="00BC6B0B">
              <w:t>По страницам детских журналов. Словенская сказка «Три сына»</w:t>
            </w:r>
          </w:p>
          <w:p w:rsidR="005C74D9" w:rsidRPr="005E1373" w:rsidRDefault="005C74D9" w:rsidP="00BA3804"/>
        </w:tc>
      </w:tr>
      <w:tr w:rsidR="00BC6B0B" w:rsidRPr="005E1373" w:rsidTr="00565E0A">
        <w:tc>
          <w:tcPr>
            <w:tcW w:w="9147" w:type="dxa"/>
            <w:gridSpan w:val="3"/>
            <w:tcBorders>
              <w:bottom w:val="nil"/>
            </w:tcBorders>
          </w:tcPr>
          <w:p w:rsidR="00BC6B0B" w:rsidRDefault="00BC6B0B" w:rsidP="00BA3804">
            <w:r>
              <w:t xml:space="preserve"> </w:t>
            </w:r>
          </w:p>
          <w:p w:rsidR="00BC6B0B" w:rsidRPr="00BC6B0B" w:rsidRDefault="00BC6B0B" w:rsidP="00BC6B0B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для контроля </w:t>
            </w:r>
          </w:p>
          <w:p w:rsidR="00BC6B0B" w:rsidRDefault="00BC6B0B" w:rsidP="00BC6B0B">
            <w:pPr>
              <w:pStyle w:val="a8"/>
              <w:numPr>
                <w:ilvl w:val="0"/>
                <w:numId w:val="8"/>
              </w:numPr>
            </w:pPr>
            <w:proofErr w:type="spellStart"/>
            <w:r w:rsidRPr="00E11402">
              <w:t>Кутявина</w:t>
            </w:r>
            <w:proofErr w:type="spellEnd"/>
            <w:r w:rsidRPr="00E11402">
              <w:t xml:space="preserve"> С.В. Контрольно-измерительные материалы.  Литературное чте</w:t>
            </w:r>
            <w:r>
              <w:t>ние: 3 класс. – М.: ВАКО, 2014</w:t>
            </w:r>
            <w:r w:rsidRPr="00E11402">
              <w:t>.</w:t>
            </w:r>
          </w:p>
          <w:p w:rsidR="00BC6B0B" w:rsidRDefault="00BC6B0B" w:rsidP="00BC6B0B">
            <w:pPr>
              <w:pStyle w:val="a8"/>
              <w:ind w:left="1140"/>
            </w:pPr>
          </w:p>
          <w:p w:rsidR="00BC6B0B" w:rsidRPr="00E11402" w:rsidRDefault="00BC6B0B" w:rsidP="00BC6B0B">
            <w:pPr>
              <w:ind w:left="720"/>
            </w:pPr>
            <w:r>
              <w:t xml:space="preserve">  2. Т.Л. </w:t>
            </w:r>
            <w:proofErr w:type="spellStart"/>
            <w:r>
              <w:t>Мишакина</w:t>
            </w:r>
            <w:proofErr w:type="spellEnd"/>
            <w:r>
              <w:t>, Н.Е. Алдошина. Читательский дневник. Контрольное пособие для проверки техники чтения учащихся 1-4 классов. М.: - ЮВЕНТА, 2012 г.</w:t>
            </w:r>
          </w:p>
          <w:p w:rsidR="00BC6B0B" w:rsidRDefault="00BC6B0B" w:rsidP="00BC6B0B">
            <w:r>
              <w:t xml:space="preserve">            </w:t>
            </w:r>
          </w:p>
          <w:p w:rsidR="00BC6B0B" w:rsidRPr="005E1373" w:rsidRDefault="00BC6B0B" w:rsidP="00BC6B0B">
            <w:pPr>
              <w:pStyle w:val="a8"/>
              <w:numPr>
                <w:ilvl w:val="0"/>
                <w:numId w:val="9"/>
              </w:numPr>
            </w:pPr>
            <w:r>
              <w:t>О.Н. Крылова «Чтение. Работа с текстом. 3 класс», М.: - ЭКЗАМЕН, 2011 г.</w:t>
            </w:r>
          </w:p>
          <w:p w:rsidR="00BC6B0B" w:rsidRPr="005E1373" w:rsidRDefault="00BC6B0B" w:rsidP="00BA3804"/>
        </w:tc>
      </w:tr>
    </w:tbl>
    <w:p w:rsidR="0094181D" w:rsidRPr="00DD22D9" w:rsidRDefault="0094181D" w:rsidP="0094181D">
      <w:pPr>
        <w:jc w:val="center"/>
      </w:pPr>
    </w:p>
    <w:p w:rsidR="0094181D" w:rsidRPr="00DD22D9" w:rsidRDefault="0094181D" w:rsidP="0094181D">
      <w:pPr>
        <w:jc w:val="both"/>
      </w:pPr>
    </w:p>
    <w:p w:rsidR="0094181D" w:rsidRPr="00DD22D9" w:rsidRDefault="0094181D" w:rsidP="0094181D">
      <w:pPr>
        <w:jc w:val="both"/>
      </w:pPr>
    </w:p>
    <w:p w:rsidR="007E46E7" w:rsidRDefault="007E46E7" w:rsidP="0094181D">
      <w:pPr>
        <w:jc w:val="center"/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color w:val="000000"/>
        </w:rPr>
      </w:pPr>
    </w:p>
    <w:p w:rsidR="007E46E7" w:rsidRDefault="007E46E7" w:rsidP="003E283E">
      <w:pPr>
        <w:rPr>
          <w:b/>
          <w:sz w:val="28"/>
          <w:szCs w:val="28"/>
        </w:rPr>
      </w:pPr>
    </w:p>
    <w:p w:rsidR="00B15056" w:rsidRDefault="00B15056" w:rsidP="003E283E">
      <w:pPr>
        <w:rPr>
          <w:b/>
          <w:sz w:val="28"/>
          <w:szCs w:val="28"/>
        </w:rPr>
      </w:pPr>
    </w:p>
    <w:p w:rsidR="00B15056" w:rsidRDefault="007E46E7" w:rsidP="003E28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40F4" w:rsidRDefault="00A61C56" w:rsidP="00A61C56">
      <w:pPr>
        <w:pStyle w:val="a6"/>
        <w:spacing w:after="0"/>
        <w:ind w:left="1788"/>
        <w:rPr>
          <w:rStyle w:val="url1"/>
        </w:rPr>
      </w:pPr>
      <w:r>
        <w:rPr>
          <w:rStyle w:val="url1"/>
        </w:rPr>
        <w:t xml:space="preserve">  </w:t>
      </w:r>
    </w:p>
    <w:p w:rsidR="005540F4" w:rsidRDefault="005540F4" w:rsidP="003E283E">
      <w:pPr>
        <w:pStyle w:val="a6"/>
        <w:spacing w:after="0"/>
        <w:rPr>
          <w:rStyle w:val="url1"/>
          <w:b/>
          <w:bCs/>
          <w:color w:val="2F2F2F"/>
        </w:rPr>
      </w:pPr>
    </w:p>
    <w:p w:rsidR="005540F4" w:rsidRDefault="005540F4" w:rsidP="003E283E">
      <w:pPr>
        <w:pStyle w:val="a6"/>
        <w:spacing w:after="0"/>
        <w:rPr>
          <w:rStyle w:val="url1"/>
          <w:b/>
          <w:bCs/>
          <w:color w:val="2F2F2F"/>
        </w:rPr>
      </w:pPr>
    </w:p>
    <w:p w:rsidR="00F02437" w:rsidRDefault="00F02437" w:rsidP="003E283E">
      <w:pPr>
        <w:ind w:left="-426" w:firstLine="426"/>
      </w:pPr>
    </w:p>
    <w:sectPr w:rsidR="00F02437" w:rsidSect="007E46E7">
      <w:pgSz w:w="11906" w:h="16838"/>
      <w:pgMar w:top="1134" w:right="1274" w:bottom="1134" w:left="1701" w:header="708" w:footer="708" w:gutter="0"/>
      <w:pgBorders>
        <w:top w:val="waveline" w:sz="10" w:space="1" w:color="auto"/>
        <w:left w:val="waveline" w:sz="10" w:space="4" w:color="auto"/>
        <w:bottom w:val="waveline" w:sz="10" w:space="1" w:color="auto"/>
        <w:right w:val="waveline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958"/>
    <w:multiLevelType w:val="hybridMultilevel"/>
    <w:tmpl w:val="C2FA8830"/>
    <w:lvl w:ilvl="0" w:tplc="01DCC3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ADA7010"/>
    <w:multiLevelType w:val="hybridMultilevel"/>
    <w:tmpl w:val="18AAA5E4"/>
    <w:lvl w:ilvl="0" w:tplc="B9E2A81E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5A30E66"/>
    <w:multiLevelType w:val="hybridMultilevel"/>
    <w:tmpl w:val="4454A6E6"/>
    <w:lvl w:ilvl="0" w:tplc="A502C754">
      <w:start w:val="1"/>
      <w:numFmt w:val="bullet"/>
      <w:lvlText w:val=""/>
      <w:lvlJc w:val="left"/>
      <w:pPr>
        <w:tabs>
          <w:tab w:val="num" w:pos="1209"/>
        </w:tabs>
        <w:ind w:left="120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62E6DBC"/>
    <w:multiLevelType w:val="hybridMultilevel"/>
    <w:tmpl w:val="0D4441B4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C0C9D"/>
    <w:multiLevelType w:val="hybridMultilevel"/>
    <w:tmpl w:val="228465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9E545B2"/>
    <w:multiLevelType w:val="hybridMultilevel"/>
    <w:tmpl w:val="18049BE2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E1B6063"/>
    <w:multiLevelType w:val="hybridMultilevel"/>
    <w:tmpl w:val="BA8643D2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35FE0"/>
    <w:multiLevelType w:val="hybridMultilevel"/>
    <w:tmpl w:val="D0A276BE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56"/>
    <w:rsid w:val="000277F5"/>
    <w:rsid w:val="00033E97"/>
    <w:rsid w:val="00036F32"/>
    <w:rsid w:val="0004467A"/>
    <w:rsid w:val="00080A3F"/>
    <w:rsid w:val="000905D4"/>
    <w:rsid w:val="000B0012"/>
    <w:rsid w:val="000B3A32"/>
    <w:rsid w:val="000D4DA0"/>
    <w:rsid w:val="00121B0F"/>
    <w:rsid w:val="00160D34"/>
    <w:rsid w:val="00166685"/>
    <w:rsid w:val="00174F64"/>
    <w:rsid w:val="00187ADA"/>
    <w:rsid w:val="00210176"/>
    <w:rsid w:val="00244025"/>
    <w:rsid w:val="00250B18"/>
    <w:rsid w:val="0025573A"/>
    <w:rsid w:val="002627B9"/>
    <w:rsid w:val="00272059"/>
    <w:rsid w:val="002B0A04"/>
    <w:rsid w:val="002B1663"/>
    <w:rsid w:val="002D142A"/>
    <w:rsid w:val="00345E58"/>
    <w:rsid w:val="00375899"/>
    <w:rsid w:val="00383EAF"/>
    <w:rsid w:val="003A0F95"/>
    <w:rsid w:val="003C177F"/>
    <w:rsid w:val="003E283E"/>
    <w:rsid w:val="004053E0"/>
    <w:rsid w:val="00423A07"/>
    <w:rsid w:val="00450C27"/>
    <w:rsid w:val="004828B2"/>
    <w:rsid w:val="00483C9C"/>
    <w:rsid w:val="00483E0D"/>
    <w:rsid w:val="00492EB2"/>
    <w:rsid w:val="004A7760"/>
    <w:rsid w:val="004D772B"/>
    <w:rsid w:val="005173DF"/>
    <w:rsid w:val="005350C9"/>
    <w:rsid w:val="00537AD5"/>
    <w:rsid w:val="005540F4"/>
    <w:rsid w:val="005548C0"/>
    <w:rsid w:val="005C74D9"/>
    <w:rsid w:val="005D223D"/>
    <w:rsid w:val="005D2586"/>
    <w:rsid w:val="005E043C"/>
    <w:rsid w:val="0060761E"/>
    <w:rsid w:val="00613C3B"/>
    <w:rsid w:val="0065451A"/>
    <w:rsid w:val="006B1A0D"/>
    <w:rsid w:val="006C6EFD"/>
    <w:rsid w:val="006D1710"/>
    <w:rsid w:val="006E1610"/>
    <w:rsid w:val="00707F64"/>
    <w:rsid w:val="007166F5"/>
    <w:rsid w:val="00723231"/>
    <w:rsid w:val="00724F1B"/>
    <w:rsid w:val="00727184"/>
    <w:rsid w:val="00732007"/>
    <w:rsid w:val="0073652E"/>
    <w:rsid w:val="00765C13"/>
    <w:rsid w:val="00782D49"/>
    <w:rsid w:val="00784CB6"/>
    <w:rsid w:val="007A0F69"/>
    <w:rsid w:val="007D2B4B"/>
    <w:rsid w:val="007E1AE4"/>
    <w:rsid w:val="007E46E7"/>
    <w:rsid w:val="00807FEF"/>
    <w:rsid w:val="008655EE"/>
    <w:rsid w:val="00886543"/>
    <w:rsid w:val="008A66BB"/>
    <w:rsid w:val="008C02BA"/>
    <w:rsid w:val="008C65F9"/>
    <w:rsid w:val="008F7828"/>
    <w:rsid w:val="00922A44"/>
    <w:rsid w:val="00923C86"/>
    <w:rsid w:val="0094181D"/>
    <w:rsid w:val="009529C8"/>
    <w:rsid w:val="009830DB"/>
    <w:rsid w:val="009969F7"/>
    <w:rsid w:val="009A32D4"/>
    <w:rsid w:val="009A790A"/>
    <w:rsid w:val="009C125E"/>
    <w:rsid w:val="009F5B3F"/>
    <w:rsid w:val="00A02A83"/>
    <w:rsid w:val="00A02D60"/>
    <w:rsid w:val="00A41144"/>
    <w:rsid w:val="00A57C3F"/>
    <w:rsid w:val="00A615E2"/>
    <w:rsid w:val="00A61C56"/>
    <w:rsid w:val="00A71589"/>
    <w:rsid w:val="00A87EFD"/>
    <w:rsid w:val="00AC26B0"/>
    <w:rsid w:val="00AD31F0"/>
    <w:rsid w:val="00AF38E2"/>
    <w:rsid w:val="00B15056"/>
    <w:rsid w:val="00B174BC"/>
    <w:rsid w:val="00B465C0"/>
    <w:rsid w:val="00B743F1"/>
    <w:rsid w:val="00B92396"/>
    <w:rsid w:val="00BB47E4"/>
    <w:rsid w:val="00BC6B0B"/>
    <w:rsid w:val="00BE4A79"/>
    <w:rsid w:val="00C226B8"/>
    <w:rsid w:val="00C9443F"/>
    <w:rsid w:val="00CE0FF1"/>
    <w:rsid w:val="00D16959"/>
    <w:rsid w:val="00D22CA8"/>
    <w:rsid w:val="00D662FE"/>
    <w:rsid w:val="00D943C5"/>
    <w:rsid w:val="00D9700B"/>
    <w:rsid w:val="00DD2D05"/>
    <w:rsid w:val="00DE160E"/>
    <w:rsid w:val="00DE3DBA"/>
    <w:rsid w:val="00E176AB"/>
    <w:rsid w:val="00E2789E"/>
    <w:rsid w:val="00E3348D"/>
    <w:rsid w:val="00E421E0"/>
    <w:rsid w:val="00E7505A"/>
    <w:rsid w:val="00ED6CDC"/>
    <w:rsid w:val="00EE7BC6"/>
    <w:rsid w:val="00EF615B"/>
    <w:rsid w:val="00F02437"/>
    <w:rsid w:val="00F0478B"/>
    <w:rsid w:val="00F176E4"/>
    <w:rsid w:val="00F323B2"/>
    <w:rsid w:val="00F7645F"/>
    <w:rsid w:val="00FC6144"/>
    <w:rsid w:val="00FC6425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15056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15056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5056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150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1505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B1505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styleId="a5">
    <w:name w:val="Hyperlink"/>
    <w:basedOn w:val="a0"/>
    <w:semiHidden/>
    <w:unhideWhenUsed/>
    <w:rsid w:val="005540F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5540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4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l1">
    <w:name w:val="url1"/>
    <w:basedOn w:val="a0"/>
    <w:rsid w:val="005540F4"/>
  </w:style>
  <w:style w:type="paragraph" w:customStyle="1" w:styleId="u-2-msonormal">
    <w:name w:val="u-2-msonormal"/>
    <w:basedOn w:val="a"/>
    <w:rsid w:val="00A4114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C6B0B"/>
    <w:pPr>
      <w:ind w:left="720"/>
      <w:contextualSpacing/>
    </w:pPr>
  </w:style>
  <w:style w:type="paragraph" w:styleId="a9">
    <w:name w:val="No Spacing"/>
    <w:link w:val="aa"/>
    <w:uiPriority w:val="1"/>
    <w:qFormat/>
    <w:rsid w:val="00724F1B"/>
    <w:pPr>
      <w:spacing w:after="0" w:line="240" w:lineRule="auto"/>
    </w:pPr>
    <w:rPr>
      <w:rFonts w:ascii="Calibri" w:eastAsia="Calibri" w:hAnsi="Calibri"/>
    </w:rPr>
  </w:style>
  <w:style w:type="character" w:customStyle="1" w:styleId="aa">
    <w:name w:val="Без интервала Знак"/>
    <w:basedOn w:val="a0"/>
    <w:link w:val="a9"/>
    <w:uiPriority w:val="1"/>
    <w:rsid w:val="00724F1B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15056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15056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5056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150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1505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B1505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styleId="a5">
    <w:name w:val="Hyperlink"/>
    <w:basedOn w:val="a0"/>
    <w:semiHidden/>
    <w:unhideWhenUsed/>
    <w:rsid w:val="005540F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5540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4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l1">
    <w:name w:val="url1"/>
    <w:basedOn w:val="a0"/>
    <w:rsid w:val="005540F4"/>
  </w:style>
  <w:style w:type="paragraph" w:customStyle="1" w:styleId="u-2-msonormal">
    <w:name w:val="u-2-msonormal"/>
    <w:basedOn w:val="a"/>
    <w:rsid w:val="00A4114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C6B0B"/>
    <w:pPr>
      <w:ind w:left="720"/>
      <w:contextualSpacing/>
    </w:pPr>
  </w:style>
  <w:style w:type="paragraph" w:styleId="a9">
    <w:name w:val="No Spacing"/>
    <w:link w:val="aa"/>
    <w:uiPriority w:val="1"/>
    <w:qFormat/>
    <w:rsid w:val="00724F1B"/>
    <w:pPr>
      <w:spacing w:after="0" w:line="240" w:lineRule="auto"/>
    </w:pPr>
    <w:rPr>
      <w:rFonts w:ascii="Calibri" w:eastAsia="Calibri" w:hAnsi="Calibri"/>
    </w:rPr>
  </w:style>
  <w:style w:type="character" w:customStyle="1" w:styleId="aa">
    <w:name w:val="Без интервала Знак"/>
    <w:basedOn w:val="a0"/>
    <w:link w:val="a9"/>
    <w:uiPriority w:val="1"/>
    <w:rsid w:val="00724F1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01B7-D247-49EC-9C9D-B6B72BA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dcterms:created xsi:type="dcterms:W3CDTF">2015-08-30T19:46:00Z</dcterms:created>
  <dcterms:modified xsi:type="dcterms:W3CDTF">2015-09-19T06:03:00Z</dcterms:modified>
</cp:coreProperties>
</file>